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00" w:lineRule="auto"/>
        <w:jc w:val="center"/>
        <w:rPr>
          <w:rFonts w:ascii="宋体"/>
          <w:b/>
          <w:sz w:val="36"/>
          <w:szCs w:val="36"/>
        </w:rPr>
      </w:pPr>
      <w:r>
        <w:rPr>
          <w:rFonts w:hint="eastAsia" w:ascii="宋体" w:hAnsi="宋体"/>
          <w:color w:val="000000"/>
          <w:sz w:val="36"/>
          <w:szCs w:val="36"/>
        </w:rPr>
        <w:t>双流区名</w:t>
      </w:r>
      <w:r>
        <w:rPr>
          <w:rFonts w:hint="eastAsia" w:ascii="宋体" w:hAnsi="宋体"/>
          <w:color w:val="000000"/>
          <w:sz w:val="36"/>
          <w:szCs w:val="36"/>
          <w:lang w:eastAsia="zh-CN"/>
        </w:rPr>
        <w:t>校（园）长</w:t>
      </w:r>
      <w:r>
        <w:rPr>
          <w:rFonts w:hint="eastAsia" w:ascii="宋体" w:hAnsi="宋体"/>
          <w:color w:val="000000"/>
          <w:sz w:val="36"/>
          <w:szCs w:val="36"/>
        </w:rPr>
        <w:t>工作室</w:t>
      </w:r>
      <w:r>
        <w:rPr>
          <w:rFonts w:ascii="宋体" w:hAnsi="宋体"/>
          <w:color w:val="000000"/>
          <w:sz w:val="36"/>
          <w:szCs w:val="36"/>
        </w:rPr>
        <w:t>——</w:t>
      </w:r>
      <w:r>
        <w:rPr>
          <w:rFonts w:hint="eastAsia" w:ascii="宋体" w:hAnsi="宋体"/>
          <w:color w:val="000000"/>
          <w:sz w:val="36"/>
          <w:szCs w:val="36"/>
          <w:lang w:eastAsia="zh-CN"/>
        </w:rPr>
        <w:t>叶美蓉</w:t>
      </w:r>
      <w:r>
        <w:rPr>
          <w:rFonts w:hint="eastAsia" w:ascii="宋体" w:hAnsi="宋体"/>
          <w:color w:val="000000"/>
          <w:sz w:val="36"/>
          <w:szCs w:val="36"/>
        </w:rPr>
        <w:t>工作室</w:t>
      </w:r>
    </w:p>
    <w:p>
      <w:pPr>
        <w:spacing w:line="300" w:lineRule="auto"/>
        <w:jc w:val="center"/>
        <w:rPr>
          <w:rFonts w:hint="eastAsia" w:ascii="华文新魏" w:hAnsi="宋体" w:eastAsia="华文新魏"/>
          <w:sz w:val="96"/>
          <w:szCs w:val="84"/>
        </w:rPr>
      </w:pPr>
      <w:r>
        <w:rPr>
          <w:rFonts w:hint="eastAsia" w:ascii="华文新魏" w:hAnsi="宋体" w:eastAsia="华文新魏"/>
          <w:sz w:val="96"/>
          <w:szCs w:val="84"/>
        </w:rPr>
        <w:t>工</w:t>
      </w:r>
      <w:r>
        <w:rPr>
          <w:rFonts w:ascii="华文新魏" w:hAnsi="宋体" w:eastAsia="华文新魏"/>
          <w:sz w:val="96"/>
          <w:szCs w:val="84"/>
        </w:rPr>
        <w:t xml:space="preserve"> </w:t>
      </w:r>
      <w:r>
        <w:rPr>
          <w:rFonts w:hint="eastAsia" w:ascii="华文新魏" w:hAnsi="宋体" w:eastAsia="华文新魏"/>
          <w:sz w:val="96"/>
          <w:szCs w:val="84"/>
        </w:rPr>
        <w:t>作</w:t>
      </w:r>
      <w:r>
        <w:rPr>
          <w:rFonts w:ascii="华文新魏" w:hAnsi="宋体" w:eastAsia="华文新魏"/>
          <w:sz w:val="96"/>
          <w:szCs w:val="84"/>
        </w:rPr>
        <w:t xml:space="preserve"> </w:t>
      </w:r>
      <w:r>
        <w:rPr>
          <w:rFonts w:hint="eastAsia" w:ascii="华文新魏" w:hAnsi="宋体" w:eastAsia="华文新魏"/>
          <w:sz w:val="96"/>
          <w:szCs w:val="84"/>
        </w:rPr>
        <w:t>简</w:t>
      </w:r>
      <w:r>
        <w:rPr>
          <w:rFonts w:ascii="华文新魏" w:hAnsi="宋体" w:eastAsia="华文新魏"/>
          <w:sz w:val="96"/>
          <w:szCs w:val="84"/>
        </w:rPr>
        <w:t xml:space="preserve"> </w:t>
      </w:r>
      <w:r>
        <w:rPr>
          <w:rFonts w:hint="eastAsia" w:ascii="华文新魏" w:hAnsi="宋体" w:eastAsia="华文新魏"/>
          <w:sz w:val="96"/>
          <w:szCs w:val="84"/>
        </w:rPr>
        <w:t>报</w:t>
      </w:r>
      <w:bookmarkStart w:id="100" w:name="_GoBack"/>
      <w:bookmarkEnd w:id="100"/>
    </w:p>
    <w:p>
      <w:pPr>
        <w:spacing w:line="300" w:lineRule="auto"/>
        <w:jc w:val="center"/>
        <w:rPr>
          <w:rFonts w:ascii="黑体" w:hAnsi="黑体" w:eastAsia="黑体"/>
          <w:b/>
          <w:sz w:val="28"/>
          <w:szCs w:val="28"/>
        </w:rPr>
      </w:pPr>
      <w:r>
        <w:rPr>
          <w:rFonts w:ascii="黑体" w:hAnsi="黑体" w:eastAsia="黑体"/>
          <w:b/>
          <w:sz w:val="28"/>
          <w:szCs w:val="28"/>
        </w:rPr>
        <w:t>20</w:t>
      </w:r>
      <w:r>
        <w:rPr>
          <w:rFonts w:hint="eastAsia" w:ascii="黑体" w:hAnsi="黑体" w:eastAsia="黑体"/>
          <w:b/>
          <w:sz w:val="28"/>
          <w:szCs w:val="28"/>
        </w:rPr>
        <w:t>2</w:t>
      </w:r>
      <w:r>
        <w:rPr>
          <w:rFonts w:hint="eastAsia" w:ascii="黑体" w:hAnsi="黑体" w:eastAsia="黑体"/>
          <w:b/>
          <w:sz w:val="28"/>
          <w:szCs w:val="28"/>
          <w:lang w:val="en-US" w:eastAsia="zh-CN"/>
        </w:rPr>
        <w:t>1年</w:t>
      </w:r>
      <w:r>
        <w:rPr>
          <w:rFonts w:hint="eastAsia" w:ascii="黑体" w:hAnsi="黑体" w:eastAsia="黑体"/>
          <w:b/>
          <w:sz w:val="28"/>
          <w:szCs w:val="28"/>
        </w:rPr>
        <w:t>第1期</w:t>
      </w:r>
    </w:p>
    <w:p>
      <w:pPr>
        <w:spacing w:line="360" w:lineRule="auto"/>
        <w:ind w:firstLine="560" w:firstLineChars="200"/>
        <w:jc w:val="left"/>
        <w:rPr>
          <w:rFonts w:ascii="宋体"/>
          <w:sz w:val="28"/>
          <w:szCs w:val="28"/>
        </w:rPr>
      </w:pPr>
      <w:r>
        <w:rPr>
          <w:rFonts w:hint="eastAsia" w:ascii="宋体" w:hAnsi="宋体"/>
          <w:sz w:val="28"/>
          <w:szCs w:val="28"/>
          <w:lang w:eastAsia="zh-CN"/>
        </w:rPr>
        <w:t>叶美蓉</w:t>
      </w:r>
      <w:r>
        <w:rPr>
          <w:rFonts w:hint="eastAsia" w:ascii="宋体" w:hAnsi="宋体"/>
          <w:sz w:val="28"/>
          <w:szCs w:val="28"/>
        </w:rPr>
        <w:t>工作室</w:t>
      </w:r>
      <w:r>
        <w:rPr>
          <w:rFonts w:ascii="宋体" w:hAnsi="宋体"/>
          <w:sz w:val="28"/>
          <w:szCs w:val="28"/>
        </w:rPr>
        <w:t xml:space="preserve">                         </w:t>
      </w:r>
      <w:r>
        <w:rPr>
          <w:rFonts w:hint="eastAsia" w:ascii="宋体" w:hAnsi="宋体"/>
          <w:sz w:val="28"/>
          <w:szCs w:val="28"/>
        </w:rPr>
        <w:t xml:space="preserve"> </w:t>
      </w:r>
      <w:r>
        <w:rPr>
          <w:rFonts w:ascii="宋体" w:hAnsi="宋体"/>
          <w:sz w:val="28"/>
          <w:szCs w:val="28"/>
        </w:rPr>
        <w:t xml:space="preserve">  20</w:t>
      </w:r>
      <w:r>
        <w:rPr>
          <w:rFonts w:hint="eastAsia" w:ascii="宋体" w:hAnsi="宋体"/>
          <w:sz w:val="28"/>
          <w:szCs w:val="28"/>
        </w:rPr>
        <w:t>2</w:t>
      </w:r>
      <w:r>
        <w:rPr>
          <w:rFonts w:hint="eastAsia" w:ascii="宋体" w:hAnsi="宋体"/>
          <w:sz w:val="28"/>
          <w:szCs w:val="28"/>
          <w:lang w:val="en-US" w:eastAsia="zh-CN"/>
        </w:rPr>
        <w:t>1</w:t>
      </w:r>
      <w:r>
        <w:rPr>
          <w:rFonts w:hint="eastAsia" w:ascii="宋体" w:hAnsi="宋体"/>
          <w:sz w:val="28"/>
          <w:szCs w:val="28"/>
        </w:rPr>
        <w:t>年</w:t>
      </w:r>
      <w:r>
        <w:rPr>
          <w:rFonts w:hint="eastAsia" w:ascii="宋体" w:hAnsi="宋体"/>
          <w:sz w:val="28"/>
          <w:szCs w:val="28"/>
          <w:lang w:val="en-US" w:eastAsia="zh-CN"/>
        </w:rPr>
        <w:t>9</w:t>
      </w:r>
      <w:r>
        <w:rPr>
          <w:rFonts w:hint="eastAsia" w:ascii="宋体" w:hAnsi="宋体"/>
          <w:sz w:val="28"/>
          <w:szCs w:val="28"/>
        </w:rPr>
        <w:t>月</w:t>
      </w:r>
    </w:p>
    <w:p>
      <w:pPr>
        <w:spacing w:line="360" w:lineRule="auto"/>
        <w:jc w:val="left"/>
        <w:rPr>
          <w:rFonts w:ascii="宋体"/>
          <w:sz w:val="28"/>
          <w:szCs w:val="28"/>
        </w:rPr>
      </w:pPr>
      <w:r>
        <w:rPr>
          <w:rFonts w:hint="eastAsia" w:ascii="宋体" w:hAnsi="宋体"/>
          <w:sz w:val="28"/>
          <w:szCs w:val="28"/>
        </w:rPr>
        <w:t>━━━━━━━━━━━━━━━━━━━━━━━━━━━━━</w:t>
      </w:r>
    </w:p>
    <w:p>
      <w:pPr>
        <w:spacing w:line="480" w:lineRule="auto"/>
        <w:jc w:val="center"/>
        <w:rPr>
          <w:rFonts w:hint="eastAsia" w:ascii="仿宋" w:hAnsi="仿宋" w:eastAsia="仿宋" w:cs="仿宋"/>
          <w:b/>
          <w:bCs/>
          <w:kern w:val="2"/>
          <w:sz w:val="24"/>
          <w:szCs w:val="32"/>
          <w:lang w:val="en-US" w:eastAsia="zh-CN" w:bidi="ar-SA"/>
        </w:rPr>
      </w:pPr>
      <w:r>
        <w:rPr>
          <w:rFonts w:hint="eastAsia" w:ascii="仿宋" w:hAnsi="仿宋" w:eastAsia="仿宋" w:cs="仿宋"/>
          <w:b/>
          <w:bCs/>
          <w:kern w:val="2"/>
          <w:sz w:val="32"/>
          <w:szCs w:val="32"/>
          <w:lang w:val="en-US" w:eastAsia="zh-CN" w:bidi="ar-SA"/>
        </w:rPr>
        <w:t>初秋·绽放</w:t>
      </w:r>
    </w:p>
    <w:p>
      <w:pPr>
        <w:spacing w:line="360" w:lineRule="auto"/>
        <w:jc w:val="center"/>
        <w:rPr>
          <w:rFonts w:hint="eastAsia" w:ascii="仿宋" w:hAnsi="仿宋" w:eastAsia="仿宋" w:cs="仿宋"/>
          <w:b w:val="0"/>
          <w:bCs w:val="0"/>
          <w:color w:val="auto"/>
          <w:sz w:val="24"/>
          <w:szCs w:val="24"/>
          <w:shd w:val="clear" w:color="auto" w:fill="FFFFFF"/>
          <w:lang w:val="en-US" w:eastAsia="zh-CN"/>
        </w:rPr>
      </w:pPr>
      <w:r>
        <w:rPr>
          <w:rFonts w:hint="eastAsia" w:ascii="仿宋" w:hAnsi="仿宋" w:eastAsia="仿宋" w:cs="仿宋"/>
          <w:b w:val="0"/>
          <w:bCs w:val="0"/>
          <w:color w:val="auto"/>
          <w:sz w:val="24"/>
          <w:szCs w:val="24"/>
          <w:shd w:val="clear" w:color="auto" w:fill="FFFFFF"/>
          <w:lang w:val="en-US" w:eastAsia="zh-CN"/>
        </w:rPr>
        <w:t>怀揣教育热忱</w:t>
      </w:r>
    </w:p>
    <w:p>
      <w:pPr>
        <w:spacing w:line="360" w:lineRule="auto"/>
        <w:jc w:val="center"/>
        <w:rPr>
          <w:rFonts w:hint="eastAsia" w:ascii="仿宋" w:hAnsi="仿宋" w:eastAsia="仿宋" w:cs="仿宋"/>
          <w:b w:val="0"/>
          <w:bCs w:val="0"/>
          <w:color w:val="auto"/>
          <w:sz w:val="24"/>
          <w:szCs w:val="24"/>
          <w:shd w:val="clear" w:color="auto" w:fill="FFFFFF"/>
          <w:lang w:val="en-US" w:eastAsia="zh-CN"/>
        </w:rPr>
      </w:pPr>
      <w:r>
        <w:rPr>
          <w:rFonts w:hint="eastAsia" w:ascii="仿宋" w:hAnsi="仿宋" w:eastAsia="仿宋" w:cs="仿宋"/>
          <w:b w:val="0"/>
          <w:bCs w:val="0"/>
          <w:color w:val="auto"/>
          <w:sz w:val="24"/>
          <w:szCs w:val="24"/>
          <w:shd w:val="clear" w:color="auto" w:fill="FFFFFF"/>
          <w:lang w:val="en-US" w:eastAsia="zh-CN"/>
        </w:rPr>
        <w:t>在温暖流淌的9月</w:t>
      </w:r>
    </w:p>
    <w:p>
      <w:pPr>
        <w:spacing w:line="360" w:lineRule="auto"/>
        <w:jc w:val="center"/>
        <w:rPr>
          <w:rFonts w:hint="eastAsia" w:ascii="仿宋" w:hAnsi="仿宋" w:eastAsia="仿宋" w:cs="仿宋"/>
          <w:b w:val="0"/>
          <w:bCs w:val="0"/>
          <w:color w:val="auto"/>
          <w:sz w:val="24"/>
          <w:szCs w:val="24"/>
          <w:shd w:val="clear" w:color="auto" w:fill="FFFFFF"/>
          <w:lang w:val="en-US" w:eastAsia="zh-CN"/>
        </w:rPr>
      </w:pPr>
      <w:r>
        <w:rPr>
          <w:rFonts w:hint="eastAsia" w:ascii="仿宋" w:hAnsi="仿宋" w:eastAsia="仿宋" w:cs="仿宋"/>
          <w:b w:val="0"/>
          <w:bCs w:val="0"/>
          <w:color w:val="auto"/>
          <w:sz w:val="24"/>
          <w:szCs w:val="24"/>
          <w:shd w:val="clear" w:color="auto" w:fill="FFFFFF"/>
          <w:lang w:val="en-US" w:eastAsia="zh-CN"/>
        </w:rPr>
        <w:t>我们共话幼儿教育</w:t>
      </w:r>
    </w:p>
    <w:p>
      <w:pPr>
        <w:spacing w:line="360" w:lineRule="auto"/>
        <w:jc w:val="center"/>
        <w:rPr>
          <w:rFonts w:hint="eastAsia" w:ascii="仿宋" w:hAnsi="仿宋" w:eastAsia="仿宋" w:cs="仿宋"/>
          <w:b w:val="0"/>
          <w:bCs w:val="0"/>
          <w:color w:val="auto"/>
          <w:sz w:val="24"/>
          <w:szCs w:val="24"/>
          <w:shd w:val="clear" w:color="auto" w:fill="FFFFFF"/>
          <w:lang w:val="en-US" w:eastAsia="zh-CN"/>
        </w:rPr>
      </w:pPr>
      <w:r>
        <w:rPr>
          <w:rFonts w:hint="eastAsia" w:ascii="仿宋" w:hAnsi="仿宋" w:eastAsia="仿宋" w:cs="仿宋"/>
          <w:b w:val="0"/>
          <w:bCs w:val="0"/>
          <w:color w:val="auto"/>
          <w:sz w:val="24"/>
          <w:szCs w:val="24"/>
          <w:shd w:val="clear" w:color="auto" w:fill="FFFFFF"/>
          <w:lang w:val="en-US" w:eastAsia="zh-CN"/>
        </w:rPr>
        <w:t>共探管理真谛</w:t>
      </w:r>
    </w:p>
    <w:p>
      <w:pPr>
        <w:spacing w:line="360" w:lineRule="auto"/>
        <w:jc w:val="center"/>
        <w:rPr>
          <w:rFonts w:hint="eastAsia" w:ascii="仿宋" w:hAnsi="仿宋" w:eastAsia="仿宋" w:cs="仿宋"/>
          <w:b w:val="0"/>
          <w:bCs w:val="0"/>
          <w:color w:val="auto"/>
          <w:sz w:val="24"/>
          <w:szCs w:val="24"/>
          <w:shd w:val="clear" w:color="auto" w:fill="FFFFFF"/>
          <w:lang w:val="en-US" w:eastAsia="zh-CN"/>
        </w:rPr>
      </w:pPr>
    </w:p>
    <w:p>
      <w:pPr>
        <w:spacing w:line="360" w:lineRule="auto"/>
        <w:jc w:val="center"/>
        <w:rPr>
          <w:rFonts w:hint="eastAsia" w:ascii="仿宋" w:hAnsi="仿宋" w:eastAsia="仿宋" w:cs="仿宋"/>
          <w:b w:val="0"/>
          <w:bCs w:val="0"/>
          <w:color w:val="auto"/>
          <w:sz w:val="24"/>
          <w:szCs w:val="24"/>
          <w:shd w:val="clear" w:color="auto" w:fill="FFFFFF"/>
          <w:lang w:val="en-US" w:eastAsia="zh-CN"/>
        </w:rPr>
      </w:pPr>
      <w:r>
        <w:rPr>
          <w:rFonts w:hint="eastAsia" w:ascii="仿宋" w:hAnsi="仿宋" w:eastAsia="仿宋" w:cs="仿宋"/>
          <w:b w:val="0"/>
          <w:bCs w:val="0"/>
          <w:color w:val="auto"/>
          <w:sz w:val="24"/>
          <w:szCs w:val="24"/>
          <w:shd w:val="clear" w:color="auto" w:fill="FFFFFF"/>
          <w:lang w:val="en-US" w:eastAsia="zh-CN"/>
        </w:rPr>
        <w:t>既仰望星空</w:t>
      </w:r>
    </w:p>
    <w:p>
      <w:pPr>
        <w:spacing w:line="360" w:lineRule="auto"/>
        <w:jc w:val="center"/>
        <w:rPr>
          <w:rFonts w:hint="eastAsia" w:ascii="仿宋" w:hAnsi="仿宋" w:eastAsia="仿宋" w:cs="仿宋"/>
          <w:b w:val="0"/>
          <w:bCs w:val="0"/>
          <w:color w:val="auto"/>
          <w:sz w:val="24"/>
          <w:szCs w:val="24"/>
          <w:shd w:val="clear" w:color="auto" w:fill="FFFFFF"/>
          <w:lang w:val="en-US" w:eastAsia="zh-CN"/>
        </w:rPr>
      </w:pPr>
      <w:r>
        <w:rPr>
          <w:rFonts w:hint="eastAsia" w:ascii="仿宋" w:hAnsi="仿宋" w:eastAsia="仿宋" w:cs="仿宋"/>
          <w:b w:val="0"/>
          <w:bCs w:val="0"/>
          <w:color w:val="auto"/>
          <w:sz w:val="24"/>
          <w:szCs w:val="24"/>
          <w:shd w:val="clear" w:color="auto" w:fill="FFFFFF"/>
          <w:lang w:val="en-US" w:eastAsia="zh-CN"/>
        </w:rPr>
        <w:t>也脚踩大地</w:t>
      </w:r>
    </w:p>
    <w:p>
      <w:pPr>
        <w:spacing w:line="360" w:lineRule="auto"/>
        <w:jc w:val="center"/>
        <w:rPr>
          <w:rFonts w:hint="eastAsia" w:ascii="仿宋" w:hAnsi="仿宋" w:eastAsia="仿宋" w:cs="仿宋"/>
          <w:b w:val="0"/>
          <w:bCs w:val="0"/>
          <w:color w:val="auto"/>
          <w:sz w:val="24"/>
          <w:szCs w:val="24"/>
          <w:shd w:val="clear" w:color="auto" w:fill="FFFFFF"/>
          <w:lang w:val="en-US" w:eastAsia="zh-CN"/>
        </w:rPr>
      </w:pPr>
      <w:r>
        <w:rPr>
          <w:rFonts w:hint="eastAsia" w:ascii="仿宋" w:hAnsi="仿宋" w:eastAsia="仿宋" w:cs="仿宋"/>
          <w:b w:val="0"/>
          <w:bCs w:val="0"/>
          <w:color w:val="auto"/>
          <w:sz w:val="24"/>
          <w:szCs w:val="24"/>
          <w:shd w:val="clear" w:color="auto" w:fill="FFFFFF"/>
          <w:lang w:val="en-US" w:eastAsia="zh-CN"/>
        </w:rPr>
        <w:t>在美好的初秋时节</w:t>
      </w:r>
    </w:p>
    <w:p>
      <w:pPr>
        <w:spacing w:line="360" w:lineRule="auto"/>
        <w:jc w:val="center"/>
        <w:rPr>
          <w:rFonts w:hint="eastAsia" w:ascii="仿宋" w:hAnsi="仿宋" w:eastAsia="仿宋" w:cs="仿宋"/>
          <w:b w:val="0"/>
          <w:bCs w:val="0"/>
          <w:color w:val="auto"/>
          <w:sz w:val="24"/>
          <w:szCs w:val="24"/>
          <w:shd w:val="clear" w:color="auto" w:fill="FFFFFF"/>
          <w:lang w:val="en-US" w:eastAsia="zh-CN"/>
        </w:rPr>
      </w:pPr>
      <w:r>
        <w:rPr>
          <w:rFonts w:hint="eastAsia" w:ascii="仿宋" w:hAnsi="仿宋" w:eastAsia="仿宋" w:cs="仿宋"/>
          <w:b w:val="0"/>
          <w:bCs w:val="0"/>
          <w:color w:val="auto"/>
          <w:sz w:val="24"/>
          <w:szCs w:val="24"/>
          <w:shd w:val="clear" w:color="auto" w:fill="FFFFFF"/>
          <w:lang w:val="en-US" w:eastAsia="zh-CN"/>
        </w:rPr>
        <w:t>每个生命都拔节成长</w:t>
      </w:r>
    </w:p>
    <w:p>
      <w:pPr>
        <w:spacing w:line="360" w:lineRule="auto"/>
        <w:jc w:val="center"/>
        <w:rPr>
          <w:rFonts w:hint="eastAsia" w:ascii="仿宋" w:hAnsi="仿宋" w:eastAsia="仿宋" w:cs="仿宋"/>
          <w:b w:val="0"/>
          <w:bCs w:val="0"/>
          <w:color w:val="auto"/>
          <w:sz w:val="24"/>
          <w:szCs w:val="24"/>
          <w:shd w:val="clear" w:color="auto" w:fill="FFFFFF"/>
          <w:lang w:val="en-US" w:eastAsia="zh-CN"/>
        </w:rPr>
      </w:pPr>
      <w:r>
        <w:rPr>
          <w:rFonts w:hint="eastAsia" w:ascii="仿宋" w:hAnsi="仿宋" w:eastAsia="仿宋" w:cs="仿宋"/>
          <w:b w:val="0"/>
          <w:bCs w:val="0"/>
          <w:color w:val="auto"/>
          <w:sz w:val="24"/>
          <w:szCs w:val="24"/>
          <w:shd w:val="clear" w:color="auto" w:fill="FFFFFF"/>
          <w:lang w:val="en-US" w:eastAsia="zh-CN"/>
        </w:rPr>
        <w:t>一起遇见更好的自己</w:t>
      </w:r>
    </w:p>
    <w:p>
      <w:pPr>
        <w:spacing w:line="360" w:lineRule="auto"/>
        <w:jc w:val="center"/>
        <w:rPr>
          <w:rFonts w:hint="eastAsia" w:ascii="仿宋" w:hAnsi="仿宋" w:eastAsia="仿宋" w:cs="仿宋"/>
          <w:color w:val="444444"/>
          <w:sz w:val="24"/>
          <w:szCs w:val="24"/>
          <w:shd w:val="clear" w:color="auto" w:fill="FFFFFF"/>
          <w:lang w:val="zh-TW" w:eastAsia="zh-TW"/>
        </w:rPr>
      </w:pPr>
    </w:p>
    <w:p>
      <w:pPr>
        <w:pStyle w:val="14"/>
        <w:framePr w:wrap="auto" w:vAnchor="margin" w:hAnchor="text" w:yAlign="inline"/>
        <w:widowControl/>
        <w:spacing w:line="360" w:lineRule="auto"/>
        <w:ind w:firstLine="560" w:firstLineChars="200"/>
        <w:jc w:val="left"/>
        <w:rPr>
          <w:rFonts w:hint="eastAsia" w:ascii="楷体" w:hAnsi="楷体" w:eastAsia="楷体" w:cs="Times New Roman"/>
          <w:color w:val="000000"/>
          <w:kern w:val="2"/>
          <w:sz w:val="28"/>
          <w:szCs w:val="22"/>
          <w:u w:val="none"/>
          <w:lang w:val="zh-TW" w:eastAsia="zh-TW" w:bidi="ar-SA"/>
        </w:rPr>
      </w:pPr>
      <w:r>
        <w:rPr>
          <w:rFonts w:hint="eastAsia" w:ascii="楷体" w:hAnsi="楷体" w:eastAsia="楷体" w:cs="Times New Roman"/>
          <w:color w:val="000000"/>
          <w:kern w:val="2"/>
          <w:sz w:val="28"/>
          <w:szCs w:val="22"/>
          <w:u w:val="none"/>
          <w:lang w:val="zh-TW" w:eastAsia="zh-TW" w:bidi="ar-SA"/>
        </w:rPr>
        <w:t>编辑部：</w:t>
      </w:r>
      <w:r>
        <w:rPr>
          <w:rFonts w:hint="eastAsia" w:ascii="楷体" w:hAnsi="楷体" w:eastAsia="楷体" w:cs="Times New Roman"/>
          <w:color w:val="000000"/>
          <w:kern w:val="2"/>
          <w:sz w:val="28"/>
          <w:szCs w:val="22"/>
          <w:u w:val="none"/>
          <w:lang w:val="zh-TW" w:eastAsia="zh-CN" w:bidi="ar-SA"/>
        </w:rPr>
        <w:t>叶美蓉</w:t>
      </w:r>
      <w:r>
        <w:rPr>
          <w:rFonts w:hint="eastAsia" w:ascii="楷体" w:hAnsi="楷体" w:eastAsia="楷体" w:cs="Times New Roman"/>
          <w:color w:val="000000"/>
          <w:kern w:val="2"/>
          <w:sz w:val="28"/>
          <w:szCs w:val="22"/>
          <w:u w:val="none"/>
          <w:lang w:val="zh-TW" w:eastAsia="zh-TW" w:bidi="ar-SA"/>
        </w:rPr>
        <w:t>工作室</w:t>
      </w:r>
    </w:p>
    <w:p>
      <w:pPr>
        <w:pStyle w:val="14"/>
        <w:framePr w:wrap="auto" w:vAnchor="margin" w:hAnchor="text" w:yAlign="inline"/>
        <w:widowControl/>
        <w:spacing w:line="360" w:lineRule="auto"/>
        <w:ind w:firstLine="560" w:firstLineChars="200"/>
        <w:jc w:val="left"/>
        <w:rPr>
          <w:rFonts w:hint="eastAsia" w:ascii="楷体" w:hAnsi="楷体" w:eastAsia="楷体" w:cs="Times New Roman"/>
          <w:color w:val="000000"/>
          <w:kern w:val="2"/>
          <w:sz w:val="28"/>
          <w:szCs w:val="22"/>
          <w:u w:val="none"/>
          <w:lang w:val="zh-TW" w:eastAsia="zh-TW" w:bidi="ar-SA"/>
        </w:rPr>
      </w:pPr>
      <w:r>
        <w:rPr>
          <w:rFonts w:hint="eastAsia" w:ascii="楷体" w:hAnsi="楷体" w:eastAsia="楷体" w:cs="Times New Roman"/>
          <w:color w:val="000000"/>
          <w:kern w:val="2"/>
          <w:sz w:val="28"/>
          <w:szCs w:val="22"/>
          <w:u w:val="none"/>
          <w:lang w:val="zh-TW" w:eastAsia="zh-TW" w:bidi="ar-SA"/>
        </w:rPr>
        <w:t>负责人：</w:t>
      </w:r>
      <w:r>
        <w:rPr>
          <w:rFonts w:hint="eastAsia" w:ascii="楷体" w:hAnsi="楷体" w:eastAsia="楷体" w:cs="Times New Roman"/>
          <w:color w:val="000000"/>
          <w:kern w:val="2"/>
          <w:sz w:val="28"/>
          <w:szCs w:val="22"/>
          <w:u w:val="none"/>
          <w:lang w:val="zh-TW" w:eastAsia="zh-CN" w:bidi="ar-SA"/>
        </w:rPr>
        <w:t>叶美蓉</w:t>
      </w:r>
      <w:r>
        <w:rPr>
          <w:rFonts w:hint="eastAsia" w:ascii="楷体" w:hAnsi="楷体" w:eastAsia="楷体" w:cs="Times New Roman"/>
          <w:color w:val="000000"/>
          <w:kern w:val="2"/>
          <w:sz w:val="28"/>
          <w:szCs w:val="22"/>
          <w:u w:val="none"/>
          <w:lang w:val="zh-TW" w:eastAsia="zh-TW" w:bidi="ar-SA"/>
        </w:rPr>
        <w:t xml:space="preserve"> </w:t>
      </w:r>
    </w:p>
    <w:p>
      <w:pPr>
        <w:pStyle w:val="14"/>
        <w:framePr w:wrap="auto" w:vAnchor="margin" w:hAnchor="text" w:yAlign="inline"/>
        <w:widowControl/>
        <w:spacing w:line="360" w:lineRule="auto"/>
        <w:ind w:firstLine="560" w:firstLineChars="200"/>
        <w:jc w:val="left"/>
        <w:rPr>
          <w:rFonts w:hint="default" w:ascii="楷体" w:hAnsi="楷体" w:eastAsia="楷体" w:cs="Times New Roman"/>
          <w:color w:val="000000"/>
          <w:kern w:val="2"/>
          <w:sz w:val="28"/>
          <w:szCs w:val="22"/>
          <w:u w:val="none"/>
          <w:lang w:val="en-US" w:eastAsia="zh-CN" w:bidi="ar-SA"/>
        </w:rPr>
      </w:pPr>
      <w:r>
        <w:rPr>
          <w:rFonts w:hint="eastAsia" w:ascii="楷体" w:hAnsi="楷体" w:eastAsia="楷体" w:cs="Times New Roman"/>
          <w:color w:val="000000"/>
          <w:kern w:val="2"/>
          <w:sz w:val="28"/>
          <w:szCs w:val="22"/>
          <w:u w:val="none"/>
          <w:lang w:val="zh-TW" w:eastAsia="zh-TW" w:bidi="ar-SA"/>
        </w:rPr>
        <w:t>编  委：</w:t>
      </w:r>
      <w:r>
        <w:rPr>
          <w:rFonts w:hint="eastAsia" w:ascii="楷体" w:hAnsi="楷体" w:eastAsia="楷体" w:cs="Times New Roman"/>
          <w:color w:val="000000"/>
          <w:kern w:val="2"/>
          <w:sz w:val="28"/>
          <w:szCs w:val="22"/>
          <w:u w:val="none"/>
          <w:lang w:val="zh-TW" w:eastAsia="zh-CN" w:bidi="ar-SA"/>
        </w:rPr>
        <w:t>汪璐</w:t>
      </w:r>
      <w:r>
        <w:rPr>
          <w:rFonts w:hint="eastAsia" w:ascii="楷体" w:hAnsi="楷体" w:eastAsia="楷体" w:cs="Times New Roman"/>
          <w:color w:val="000000"/>
          <w:kern w:val="2"/>
          <w:sz w:val="28"/>
          <w:szCs w:val="22"/>
          <w:u w:val="none"/>
          <w:lang w:val="en-US" w:eastAsia="zh-CN" w:bidi="ar-SA"/>
        </w:rPr>
        <w:t xml:space="preserve">  周莉  张先连  周杨晟  杨晓利  赵兰  夏静  胡晓玲  鲁雪  何滟溶  高巍  段霁洮  熊淼  贾茜  谢蕾   </w:t>
      </w:r>
    </w:p>
    <w:p>
      <w:pPr>
        <w:pStyle w:val="14"/>
        <w:framePr w:wrap="auto" w:vAnchor="margin" w:hAnchor="text" w:yAlign="inline"/>
        <w:widowControl/>
        <w:spacing w:line="360" w:lineRule="auto"/>
        <w:ind w:firstLine="560" w:firstLineChars="200"/>
        <w:jc w:val="left"/>
        <w:rPr>
          <w:rFonts w:hint="eastAsia" w:ascii="楷体" w:hAnsi="楷体" w:eastAsia="楷体" w:cs="Times New Roman"/>
          <w:color w:val="000000"/>
          <w:kern w:val="2"/>
          <w:sz w:val="28"/>
          <w:szCs w:val="22"/>
          <w:u w:val="none"/>
          <w:lang w:val="en-US" w:eastAsia="zh-CN" w:bidi="ar-SA"/>
        </w:rPr>
      </w:pPr>
      <w:r>
        <w:rPr>
          <w:rFonts w:hint="eastAsia" w:ascii="楷体" w:hAnsi="楷体" w:eastAsia="楷体" w:cs="Times New Roman"/>
          <w:color w:val="000000"/>
          <w:kern w:val="2"/>
          <w:sz w:val="28"/>
          <w:szCs w:val="22"/>
          <w:u w:val="none"/>
          <w:lang w:val="zh-TW" w:eastAsia="zh-TW" w:bidi="ar-SA"/>
        </w:rPr>
        <w:t>责任编辑：</w:t>
      </w:r>
      <w:r>
        <w:rPr>
          <w:rFonts w:hint="eastAsia" w:ascii="楷体" w:hAnsi="楷体" w:eastAsia="楷体" w:cs="Times New Roman"/>
          <w:color w:val="000000"/>
          <w:kern w:val="2"/>
          <w:sz w:val="28"/>
          <w:szCs w:val="22"/>
          <w:u w:val="none"/>
          <w:lang w:val="zh-TW" w:eastAsia="zh-CN" w:bidi="ar-SA"/>
        </w:rPr>
        <w:t>杨晓利</w:t>
      </w:r>
    </w:p>
    <w:p>
      <w:pPr>
        <w:pStyle w:val="14"/>
        <w:framePr w:wrap="auto" w:vAnchor="margin" w:hAnchor="text" w:yAlign="inline"/>
        <w:widowControl/>
        <w:spacing w:line="360" w:lineRule="auto"/>
        <w:ind w:firstLine="560" w:firstLineChars="200"/>
        <w:jc w:val="left"/>
        <w:rPr>
          <w:rFonts w:hint="eastAsia" w:ascii="楷体" w:hAnsi="楷体" w:eastAsia="楷体" w:cs="Times New Roman"/>
          <w:color w:val="000000"/>
          <w:kern w:val="2"/>
          <w:sz w:val="28"/>
          <w:szCs w:val="22"/>
          <w:u w:val="none"/>
          <w:lang w:val="en-US" w:eastAsia="zh-TW" w:bidi="ar-SA"/>
        </w:rPr>
      </w:pPr>
      <w:r>
        <w:rPr>
          <w:rFonts w:hint="eastAsia" w:ascii="楷体" w:hAnsi="楷体" w:eastAsia="楷体" w:cs="Times New Roman"/>
          <w:color w:val="000000"/>
          <w:kern w:val="2"/>
          <w:sz w:val="28"/>
          <w:szCs w:val="22"/>
          <w:u w:val="none"/>
          <w:lang w:val="zh-TW" w:eastAsia="zh-TW" w:bidi="ar-SA"/>
        </w:rPr>
        <w:t>联系邮箱：</w:t>
      </w:r>
      <w:r>
        <w:rPr>
          <w:rFonts w:hint="eastAsia" w:ascii="楷体" w:hAnsi="楷体" w:eastAsia="楷体" w:cs="Times New Roman"/>
          <w:color w:val="000000"/>
          <w:kern w:val="2"/>
          <w:sz w:val="28"/>
          <w:szCs w:val="22"/>
          <w:u w:val="none"/>
          <w:lang w:val="en-US" w:eastAsia="zh-CN" w:bidi="ar-SA"/>
        </w:rPr>
        <w:fldChar w:fldCharType="begin"/>
      </w:r>
      <w:r>
        <w:rPr>
          <w:rFonts w:hint="eastAsia" w:ascii="楷体" w:hAnsi="楷体" w:eastAsia="楷体" w:cs="Times New Roman"/>
          <w:color w:val="000000"/>
          <w:kern w:val="2"/>
          <w:sz w:val="28"/>
          <w:szCs w:val="22"/>
          <w:u w:val="none"/>
          <w:lang w:val="en-US" w:eastAsia="zh-TW" w:bidi="ar-SA"/>
        </w:rPr>
        <w:instrText xml:space="preserve"> HYPERLINK "mailto:94592845@qq.com" </w:instrText>
      </w:r>
      <w:r>
        <w:rPr>
          <w:rFonts w:hint="eastAsia" w:ascii="楷体" w:hAnsi="楷体" w:eastAsia="楷体" w:cs="Times New Roman"/>
          <w:color w:val="000000"/>
          <w:kern w:val="2"/>
          <w:sz w:val="28"/>
          <w:szCs w:val="22"/>
          <w:u w:val="none"/>
          <w:lang w:val="en-US" w:eastAsia="zh-CN" w:bidi="ar-SA"/>
        </w:rPr>
        <w:fldChar w:fldCharType="separate"/>
      </w:r>
      <w:r>
        <w:rPr>
          <w:rFonts w:hint="eastAsia" w:ascii="楷体" w:hAnsi="楷体" w:eastAsia="楷体" w:cs="Times New Roman"/>
          <w:color w:val="000000"/>
          <w:kern w:val="2"/>
          <w:sz w:val="28"/>
          <w:szCs w:val="22"/>
          <w:u w:val="none"/>
          <w:lang w:val="en-US" w:eastAsia="zh-CN" w:bidi="ar-SA"/>
        </w:rPr>
        <w:t>1010202795</w:t>
      </w:r>
      <w:r>
        <w:rPr>
          <w:rFonts w:hint="eastAsia" w:ascii="楷体" w:hAnsi="楷体" w:eastAsia="楷体" w:cs="Times New Roman"/>
          <w:color w:val="000000"/>
          <w:kern w:val="2"/>
          <w:sz w:val="28"/>
          <w:szCs w:val="22"/>
          <w:u w:val="none"/>
          <w:lang w:val="en-US" w:eastAsia="zh-TW" w:bidi="ar-SA"/>
        </w:rPr>
        <w:t>@qq.com</w:t>
      </w:r>
      <w:r>
        <w:rPr>
          <w:rFonts w:hint="eastAsia" w:ascii="楷体" w:hAnsi="楷体" w:eastAsia="楷体" w:cs="Times New Roman"/>
          <w:color w:val="000000"/>
          <w:kern w:val="2"/>
          <w:sz w:val="28"/>
          <w:szCs w:val="22"/>
          <w:u w:val="none"/>
          <w:lang w:val="en-US" w:eastAsia="zh-CN" w:bidi="ar-SA"/>
        </w:rPr>
        <w:fldChar w:fldCharType="end"/>
      </w:r>
      <w:r>
        <w:rPr>
          <w:rFonts w:hint="eastAsia" w:ascii="楷体" w:hAnsi="楷体" w:eastAsia="楷体" w:cs="Times New Roman"/>
          <w:color w:val="000000"/>
          <w:kern w:val="2"/>
          <w:sz w:val="28"/>
          <w:szCs w:val="22"/>
          <w:u w:val="none"/>
          <w:lang w:val="en-US" w:eastAsia="zh-TW" w:bidi="ar-SA"/>
        </w:rPr>
        <w:t xml:space="preserve">        </w:t>
      </w:r>
    </w:p>
    <w:p>
      <w:pPr>
        <w:pStyle w:val="14"/>
        <w:framePr w:wrap="auto" w:vAnchor="margin" w:hAnchor="text" w:yAlign="inline"/>
        <w:widowControl/>
        <w:spacing w:line="360" w:lineRule="auto"/>
        <w:jc w:val="left"/>
        <w:rPr>
          <w:rStyle w:val="15"/>
          <w:rFonts w:hint="eastAsia" w:ascii="楷体" w:hAnsi="楷体" w:eastAsia="楷体" w:cs="楷体_GB2312"/>
          <w:lang w:eastAsia="zh-TW"/>
        </w:rPr>
      </w:pPr>
    </w:p>
    <w:p>
      <w:pPr>
        <w:pStyle w:val="14"/>
        <w:framePr w:wrap="auto" w:vAnchor="margin" w:hAnchor="text" w:yAlign="inline"/>
        <w:spacing w:line="480" w:lineRule="auto"/>
        <w:jc w:val="center"/>
        <w:rPr>
          <w:rFonts w:hint="eastAsia" w:ascii="方正彩云简体" w:eastAsia="方正彩云简体"/>
          <w:b/>
          <w:color w:val="000000"/>
          <w:sz w:val="30"/>
          <w:szCs w:val="30"/>
          <w:shd w:val="pct10" w:color="auto" w:fill="FFFFFF"/>
        </w:rPr>
      </w:pPr>
      <w:r>
        <w:rPr>
          <w:sz w:val="44"/>
          <w:lang w:val="zh-CN"/>
        </w:rPr>
        <w:t>目</w:t>
      </w:r>
      <w:r>
        <w:rPr>
          <w:rFonts w:hint="eastAsia" w:eastAsia="宋体"/>
          <w:sz w:val="44"/>
          <w:lang w:val="en-US" w:eastAsia="zh-CN"/>
        </w:rPr>
        <w:t xml:space="preserve"> </w:t>
      </w:r>
      <w:r>
        <w:rPr>
          <w:sz w:val="44"/>
          <w:lang w:val="zh-CN"/>
        </w:rPr>
        <w:t>录</w:t>
      </w:r>
    </w:p>
    <w:p>
      <w:pPr>
        <w:pStyle w:val="14"/>
        <w:framePr w:wrap="auto" w:vAnchor="margin" w:hAnchor="text" w:yAlign="inline"/>
        <w:spacing w:line="480" w:lineRule="auto"/>
        <w:rPr>
          <w:rFonts w:hint="eastAsia" w:ascii="方正彩云简体" w:hAnsi="黑体" w:eastAsia="方正彩云简体" w:cs="黑体"/>
          <w:b/>
          <w:bCs/>
          <w:color w:val="auto"/>
          <w:sz w:val="32"/>
          <w:szCs w:val="24"/>
          <w:shd w:val="pct10" w:color="auto" w:fill="FFFFFF"/>
        </w:rPr>
      </w:pPr>
      <w:r>
        <w:rPr>
          <w:rFonts w:hint="eastAsia" w:ascii="方正彩云简体" w:hAnsi="黑体" w:eastAsia="方正彩云简体" w:cs="黑体"/>
          <w:b/>
          <w:bCs/>
          <w:sz w:val="32"/>
          <w:szCs w:val="24"/>
          <w:shd w:val="pct10" w:color="auto" w:fill="FFFFFF"/>
        </w:rPr>
        <w:t>◆</w:t>
      </w:r>
      <w:r>
        <w:rPr>
          <w:rFonts w:hint="eastAsia" w:ascii="方正彩云简体" w:eastAsia="方正彩云简体"/>
          <w:b/>
          <w:color w:val="000000"/>
          <w:sz w:val="30"/>
          <w:szCs w:val="30"/>
          <w:shd w:val="pct10" w:color="auto" w:fill="FFFFFF"/>
          <w:lang w:eastAsia="zh-CN"/>
        </w:rPr>
        <w:t>活动掠影</w:t>
      </w:r>
      <w:r>
        <w:rPr>
          <w:rFonts w:hint="eastAsia" w:ascii="方正彩云简体" w:hAnsi="黑体" w:eastAsia="方正彩云简体" w:cs="黑体"/>
          <w:b/>
          <w:bCs/>
          <w:sz w:val="32"/>
          <w:szCs w:val="24"/>
          <w:shd w:val="pct10" w:color="auto" w:fill="FFFFFF"/>
        </w:rPr>
        <w:t>◆</w:t>
      </w:r>
    </w:p>
    <w:p>
      <w:pPr>
        <w:spacing w:line="360" w:lineRule="auto"/>
        <w:ind w:firstLine="241" w:firstLineChars="100"/>
        <w:rPr>
          <w:rFonts w:hint="eastAsia" w:ascii="黑体" w:hAnsi="黑体" w:eastAsia="黑体" w:cs="黑体"/>
          <w:b w:val="0"/>
          <w:bCs w:val="0"/>
          <w:sz w:val="24"/>
          <w:szCs w:val="24"/>
        </w:rPr>
      </w:pPr>
      <w:r>
        <w:rPr>
          <w:rFonts w:ascii="黑体" w:hAnsi="黑体" w:eastAsia="黑体" w:cs="黑体"/>
          <w:b/>
          <w:bCs/>
          <w:color w:val="000000"/>
          <w:sz w:val="24"/>
          <w:szCs w:val="24"/>
          <w:u w:val="none" w:color="000000"/>
          <w:lang w:val="zh-TW" w:eastAsia="zh-TW"/>
        </w:rPr>
        <w:t>★</w:t>
      </w:r>
      <w:r>
        <w:rPr>
          <w:rFonts w:hint="eastAsia" w:ascii="黑体" w:hAnsi="黑体" w:eastAsia="黑体" w:cs="黑体"/>
          <w:b w:val="0"/>
          <w:bCs w:val="0"/>
          <w:color w:val="000000"/>
          <w:sz w:val="24"/>
          <w:szCs w:val="24"/>
          <w:u w:val="none" w:color="000000"/>
          <w:lang w:eastAsia="zh-CN"/>
        </w:rPr>
        <w:t>目标为帆</w:t>
      </w:r>
      <w:r>
        <w:rPr>
          <w:rFonts w:hint="eastAsia" w:ascii="黑体" w:hAnsi="黑体" w:eastAsia="黑体" w:cs="黑体"/>
          <w:b w:val="0"/>
          <w:bCs w:val="0"/>
          <w:color w:val="000000"/>
          <w:sz w:val="24"/>
          <w:szCs w:val="24"/>
          <w:u w:val="none" w:color="000000"/>
        </w:rPr>
        <w:t>，</w:t>
      </w:r>
      <w:r>
        <w:rPr>
          <w:rFonts w:hint="eastAsia" w:ascii="黑体" w:hAnsi="黑体" w:eastAsia="黑体" w:cs="黑体"/>
          <w:b w:val="0"/>
          <w:bCs w:val="0"/>
          <w:color w:val="000000"/>
          <w:sz w:val="24"/>
          <w:szCs w:val="24"/>
          <w:u w:val="none" w:color="000000"/>
          <w:lang w:eastAsia="zh-CN"/>
        </w:rPr>
        <w:t>整装出发待成长</w:t>
      </w:r>
      <w:r>
        <w:rPr>
          <w:rFonts w:hint="eastAsia" w:ascii="黑体" w:hAnsi="黑体" w:eastAsia="黑体"/>
          <w:color w:val="000000"/>
        </w:rPr>
        <w:t>…………………………………</w:t>
      </w:r>
      <w:r>
        <w:rPr>
          <w:rFonts w:hint="eastAsia" w:ascii="黑体" w:hAnsi="黑体" w:eastAsia="黑体" w:cs="黑体"/>
          <w:b w:val="0"/>
          <w:bCs w:val="0"/>
          <w:color w:val="000000"/>
          <w:sz w:val="24"/>
          <w:szCs w:val="24"/>
          <w:u w:val="none" w:color="000000"/>
          <w:lang w:val="en-US" w:eastAsia="zh-CN"/>
        </w:rPr>
        <w:t>2021秋</w:t>
      </w:r>
      <w:r>
        <w:rPr>
          <w:rFonts w:hint="eastAsia" w:ascii="黑体" w:hAnsi="黑体" w:eastAsia="黑体" w:cs="黑体"/>
          <w:b w:val="0"/>
          <w:bCs w:val="0"/>
          <w:color w:val="000000"/>
          <w:sz w:val="24"/>
          <w:szCs w:val="24"/>
          <w:u w:val="none" w:color="000000"/>
          <w:lang w:eastAsia="zh-CN"/>
        </w:rPr>
        <w:t>名园长叶美蓉工作室第一次研修</w:t>
      </w:r>
      <w:r>
        <w:rPr>
          <w:rFonts w:hint="eastAsia" w:ascii="黑体" w:hAnsi="黑体" w:eastAsia="黑体" w:cs="黑体"/>
          <w:b w:val="0"/>
          <w:bCs w:val="0"/>
          <w:color w:val="000000"/>
          <w:sz w:val="24"/>
          <w:szCs w:val="24"/>
          <w:u w:val="none" w:color="000000"/>
        </w:rPr>
        <w:t xml:space="preserve">活动 </w:t>
      </w:r>
      <w:r>
        <w:rPr>
          <w:rFonts w:hint="eastAsia"/>
          <w:b w:val="0"/>
          <w:bCs w:val="0"/>
          <w:sz w:val="28"/>
          <w:szCs w:val="32"/>
        </w:rPr>
        <w:t xml:space="preserve"> </w:t>
      </w:r>
      <w:r>
        <w:rPr>
          <w:rFonts w:hint="eastAsia" w:ascii="黑体" w:hAnsi="黑体" w:eastAsia="黑体" w:cs="黑体"/>
          <w:b w:val="0"/>
          <w:bCs w:val="0"/>
          <w:sz w:val="24"/>
          <w:szCs w:val="24"/>
        </w:rPr>
        <w:t xml:space="preserve"> </w:t>
      </w:r>
    </w:p>
    <w:p>
      <w:pPr>
        <w:spacing w:line="360" w:lineRule="auto"/>
        <w:ind w:firstLine="241" w:firstLineChars="100"/>
        <w:rPr>
          <w:rFonts w:hint="eastAsia" w:ascii="黑体" w:hAnsi="黑体" w:eastAsia="黑体" w:cs="黑体"/>
          <w:b w:val="0"/>
          <w:bCs w:val="0"/>
          <w:color w:val="000000"/>
          <w:sz w:val="24"/>
          <w:szCs w:val="24"/>
          <w:u w:val="none" w:color="000000"/>
          <w:lang w:eastAsia="zh-TW"/>
        </w:rPr>
      </w:pPr>
      <w:r>
        <w:rPr>
          <w:rFonts w:ascii="黑体" w:hAnsi="黑体" w:eastAsia="黑体" w:cs="黑体"/>
          <w:b/>
          <w:bCs/>
          <w:color w:val="000000"/>
          <w:sz w:val="24"/>
          <w:szCs w:val="24"/>
          <w:u w:val="none" w:color="000000"/>
          <w:lang w:val="zh-TW" w:eastAsia="zh-TW"/>
        </w:rPr>
        <w:t>★</w:t>
      </w:r>
      <w:r>
        <w:rPr>
          <w:rFonts w:hint="eastAsia" w:ascii="黑体" w:hAnsi="黑体" w:eastAsia="黑体" w:cs="黑体"/>
          <w:b w:val="0"/>
          <w:bCs w:val="0"/>
          <w:color w:val="000000"/>
          <w:sz w:val="24"/>
          <w:szCs w:val="24"/>
          <w:u w:val="none" w:color="000000"/>
          <w:lang w:eastAsia="zh-CN"/>
        </w:rPr>
        <w:t>静心“悦”读品书香</w:t>
      </w:r>
      <w:r>
        <w:rPr>
          <w:rFonts w:hint="eastAsia" w:ascii="黑体" w:hAnsi="黑体" w:eastAsia="黑体" w:cs="黑体"/>
          <w:b w:val="0"/>
          <w:bCs w:val="0"/>
          <w:color w:val="000000"/>
          <w:sz w:val="24"/>
          <w:szCs w:val="24"/>
          <w:u w:val="none" w:color="000000"/>
          <w:lang w:val="en-US" w:eastAsia="zh-CN"/>
        </w:rPr>
        <w:t>,</w:t>
      </w:r>
      <w:r>
        <w:rPr>
          <w:rFonts w:hint="eastAsia" w:ascii="黑体" w:hAnsi="黑体" w:eastAsia="黑体" w:cs="黑体"/>
          <w:b w:val="0"/>
          <w:bCs w:val="0"/>
          <w:color w:val="000000"/>
          <w:sz w:val="24"/>
          <w:szCs w:val="24"/>
          <w:u w:val="none" w:color="000000"/>
          <w:lang w:eastAsia="zh-CN"/>
        </w:rPr>
        <w:t>共享成长好时光</w:t>
      </w:r>
      <w:r>
        <w:rPr>
          <w:rFonts w:hint="eastAsia" w:ascii="黑体" w:hAnsi="黑体" w:eastAsia="黑体"/>
          <w:color w:val="000000"/>
        </w:rPr>
        <w:t>……………………</w:t>
      </w:r>
      <w:r>
        <w:rPr>
          <w:rFonts w:hint="eastAsia" w:ascii="黑体" w:hAnsi="黑体" w:eastAsia="黑体" w:cs="黑体"/>
          <w:b w:val="0"/>
          <w:bCs w:val="0"/>
          <w:color w:val="000000"/>
          <w:sz w:val="24"/>
          <w:szCs w:val="24"/>
          <w:u w:val="none" w:color="000000"/>
          <w:lang w:eastAsia="zh-CN"/>
        </w:rPr>
        <w:t>2021秋名园长叶美蓉工作室第二次研修活动</w:t>
      </w:r>
    </w:p>
    <w:p>
      <w:pPr>
        <w:pStyle w:val="14"/>
        <w:framePr w:wrap="auto" w:vAnchor="margin" w:hAnchor="text" w:yAlign="inline"/>
        <w:spacing w:line="480" w:lineRule="auto"/>
        <w:rPr>
          <w:rFonts w:ascii="方正彩云简体" w:hAnsi="黑体" w:eastAsia="方正彩云简体" w:cs="黑体"/>
          <w:b/>
          <w:bCs/>
          <w:sz w:val="32"/>
          <w:szCs w:val="24"/>
          <w:shd w:val="pct10" w:color="auto" w:fill="FFFFFF"/>
        </w:rPr>
      </w:pPr>
      <w:r>
        <w:rPr>
          <w:rFonts w:ascii="方正彩云简体" w:hAnsi="黑体" w:eastAsia="方正彩云简体" w:cs="黑体"/>
          <w:b/>
          <w:bCs/>
          <w:sz w:val="32"/>
          <w:szCs w:val="24"/>
          <w:shd w:val="pct10" w:color="auto" w:fill="FFFFFF"/>
        </w:rPr>
        <w:t>◆</w:t>
      </w:r>
      <w:r>
        <w:rPr>
          <w:rFonts w:hint="eastAsia" w:ascii="方正彩云简体" w:eastAsia="方正彩云简体"/>
          <w:b/>
          <w:color w:val="000000"/>
          <w:sz w:val="30"/>
          <w:szCs w:val="30"/>
          <w:shd w:val="pct10" w:color="auto" w:fill="FFFFFF"/>
          <w:lang w:eastAsia="zh-CN"/>
        </w:rPr>
        <w:t>理念荟萃</w:t>
      </w:r>
      <w:r>
        <w:rPr>
          <w:rFonts w:ascii="方正彩云简体" w:hAnsi="黑体" w:eastAsia="方正彩云简体" w:cs="黑体"/>
          <w:b/>
          <w:bCs/>
          <w:sz w:val="32"/>
          <w:szCs w:val="24"/>
          <w:shd w:val="pct10" w:color="auto" w:fill="FFFFFF"/>
        </w:rPr>
        <w:t>◆</w:t>
      </w:r>
    </w:p>
    <w:p>
      <w:pPr>
        <w:pStyle w:val="14"/>
        <w:framePr w:wrap="auto" w:vAnchor="margin" w:hAnchor="text" w:yAlign="inline"/>
        <w:spacing w:line="480" w:lineRule="auto"/>
        <w:rPr>
          <w:rFonts w:ascii="方正彩云简体" w:hAnsi="黑体" w:eastAsia="方正彩云简体" w:cs="黑体"/>
          <w:b/>
          <w:bCs/>
          <w:sz w:val="32"/>
          <w:szCs w:val="24"/>
          <w:shd w:val="pct10" w:color="auto" w:fill="FFFFFF"/>
        </w:rPr>
      </w:pPr>
      <w:r>
        <w:rPr>
          <w:rFonts w:ascii="方正彩云简体" w:hAnsi="黑体" w:eastAsia="方正彩云简体" w:cs="黑体"/>
          <w:b/>
          <w:bCs/>
          <w:sz w:val="32"/>
          <w:szCs w:val="24"/>
          <w:shd w:val="pct10" w:color="auto" w:fill="FFFFFF"/>
        </w:rPr>
        <w:t>◆</w:t>
      </w:r>
      <w:r>
        <w:rPr>
          <w:rFonts w:hint="eastAsia" w:ascii="方正彩云简体" w:eastAsia="方正彩云简体"/>
          <w:b/>
          <w:color w:val="000000"/>
          <w:sz w:val="30"/>
          <w:szCs w:val="30"/>
          <w:shd w:val="pct10" w:color="auto" w:fill="FFFFFF"/>
          <w:lang w:eastAsia="zh-CN"/>
        </w:rPr>
        <w:t>前行的脚步</w:t>
      </w:r>
      <w:r>
        <w:rPr>
          <w:rFonts w:ascii="方正彩云简体" w:hAnsi="黑体" w:eastAsia="方正彩云简体" w:cs="黑体"/>
          <w:b/>
          <w:bCs/>
          <w:sz w:val="32"/>
          <w:szCs w:val="24"/>
          <w:shd w:val="pct10" w:color="auto" w:fill="FFFFFF"/>
        </w:rPr>
        <w:t>◆</w:t>
      </w:r>
    </w:p>
    <w:p>
      <w:pPr>
        <w:spacing w:line="360" w:lineRule="auto"/>
        <w:ind w:firstLine="240" w:firstLineChars="100"/>
        <w:rPr>
          <w:rFonts w:hint="eastAsia" w:ascii="黑体" w:hAnsi="黑体" w:eastAsia="黑体" w:cs="黑体"/>
          <w:b w:val="0"/>
          <w:bCs w:val="0"/>
          <w:color w:val="000000"/>
          <w:sz w:val="24"/>
          <w:szCs w:val="24"/>
          <w:u w:val="none" w:color="000000"/>
          <w:lang w:eastAsia="zh-CN"/>
        </w:rPr>
      </w:pPr>
      <w:r>
        <w:rPr>
          <w:rFonts w:hint="eastAsia" w:ascii="黑体" w:hAnsi="黑体" w:eastAsia="黑体" w:cs="黑体"/>
          <w:b w:val="0"/>
          <w:bCs w:val="0"/>
          <w:color w:val="000000"/>
          <w:sz w:val="24"/>
          <w:szCs w:val="24"/>
          <w:u w:val="none" w:color="000000"/>
          <w:lang w:val="en-US" w:eastAsia="zh-CN"/>
        </w:rPr>
        <w:t>立于心，齐短板，向光而行</w:t>
      </w:r>
      <w:r>
        <w:rPr>
          <w:rFonts w:hint="eastAsia" w:ascii="黑体" w:hAnsi="黑体" w:eastAsia="黑体"/>
          <w:color w:val="000000"/>
        </w:rPr>
        <w:t>…………………………………</w:t>
      </w:r>
      <w:r>
        <w:rPr>
          <w:rFonts w:hint="eastAsia" w:ascii="黑体" w:hAnsi="黑体" w:eastAsia="黑体" w:cs="黑体"/>
          <w:b w:val="0"/>
          <w:bCs w:val="0"/>
          <w:color w:val="000000"/>
          <w:sz w:val="24"/>
          <w:szCs w:val="24"/>
          <w:u w:val="none" w:color="000000"/>
          <w:lang w:val="en-US" w:eastAsia="zh-CN"/>
        </w:rPr>
        <w:t>实验第三幼儿园  高巍</w:t>
      </w:r>
    </w:p>
    <w:p>
      <w:pPr>
        <w:spacing w:line="360" w:lineRule="auto"/>
        <w:ind w:firstLine="240" w:firstLineChars="100"/>
        <w:rPr>
          <w:rFonts w:hint="eastAsia" w:ascii="黑体" w:hAnsi="黑体" w:eastAsia="黑体" w:cs="黑体"/>
          <w:b w:val="0"/>
          <w:bCs w:val="0"/>
          <w:color w:val="000000"/>
          <w:sz w:val="24"/>
          <w:szCs w:val="24"/>
          <w:u w:val="none" w:color="000000"/>
          <w:lang w:val="en-US" w:eastAsia="zh-CN"/>
        </w:rPr>
      </w:pPr>
      <w:r>
        <w:rPr>
          <w:rFonts w:hint="eastAsia" w:ascii="黑体" w:hAnsi="黑体" w:eastAsia="黑体" w:cs="黑体"/>
          <w:b w:val="0"/>
          <w:bCs w:val="0"/>
          <w:color w:val="000000"/>
          <w:sz w:val="24"/>
          <w:szCs w:val="24"/>
          <w:u w:val="none" w:color="000000"/>
          <w:lang w:val="en-US" w:eastAsia="zh-CN"/>
        </w:rPr>
        <w:t>道阻且长，行则将至</w:t>
      </w:r>
      <w:r>
        <w:rPr>
          <w:rFonts w:hint="eastAsia" w:ascii="黑体" w:hAnsi="黑体" w:eastAsia="黑体"/>
          <w:color w:val="000000"/>
        </w:rPr>
        <w:t>…………………………………………</w:t>
      </w:r>
      <w:r>
        <w:rPr>
          <w:rFonts w:hint="eastAsia" w:ascii="黑体" w:hAnsi="黑体" w:eastAsia="黑体" w:cs="黑体"/>
          <w:b w:val="0"/>
          <w:bCs w:val="0"/>
          <w:color w:val="000000"/>
          <w:sz w:val="24"/>
          <w:szCs w:val="24"/>
          <w:u w:val="none" w:color="000000"/>
          <w:lang w:eastAsia="zh-CN"/>
        </w:rPr>
        <w:t>公兴幼儿园</w:t>
      </w:r>
      <w:r>
        <w:rPr>
          <w:rFonts w:hint="eastAsia" w:ascii="黑体" w:hAnsi="黑体" w:eastAsia="黑体" w:cs="黑体"/>
          <w:b w:val="0"/>
          <w:bCs w:val="0"/>
          <w:color w:val="000000"/>
          <w:sz w:val="24"/>
          <w:szCs w:val="24"/>
          <w:u w:val="none" w:color="000000"/>
          <w:lang w:val="en-US" w:eastAsia="zh-CN"/>
        </w:rPr>
        <w:t xml:space="preserve">  胡晓玲</w:t>
      </w:r>
    </w:p>
    <w:p>
      <w:pPr>
        <w:spacing w:line="360" w:lineRule="auto"/>
        <w:ind w:firstLine="240" w:firstLineChars="100"/>
        <w:rPr>
          <w:rFonts w:hint="eastAsia" w:ascii="黑体" w:hAnsi="黑体" w:eastAsia="黑体" w:cs="黑体"/>
          <w:b w:val="0"/>
          <w:bCs w:val="0"/>
          <w:color w:val="000000"/>
          <w:sz w:val="24"/>
          <w:szCs w:val="24"/>
          <w:u w:val="none" w:color="000000"/>
          <w:lang w:val="en-US" w:eastAsia="zh-CN"/>
        </w:rPr>
      </w:pPr>
      <w:r>
        <w:rPr>
          <w:rFonts w:hint="eastAsia" w:ascii="黑体" w:hAnsi="黑体" w:eastAsia="黑体" w:cs="黑体"/>
          <w:b w:val="0"/>
          <w:bCs w:val="0"/>
          <w:color w:val="000000"/>
          <w:sz w:val="24"/>
          <w:szCs w:val="24"/>
          <w:u w:val="none" w:color="000000"/>
          <w:lang w:val="en-US" w:eastAsia="zh-CN"/>
        </w:rPr>
        <w:t>且思且行，一路芬芳</w:t>
      </w:r>
      <w:r>
        <w:rPr>
          <w:rFonts w:hint="eastAsia" w:ascii="黑体" w:hAnsi="黑体" w:eastAsia="黑体"/>
          <w:color w:val="000000"/>
        </w:rPr>
        <w:t>…………………………………………</w:t>
      </w:r>
      <w:r>
        <w:rPr>
          <w:rFonts w:hint="eastAsia" w:ascii="黑体" w:hAnsi="黑体" w:eastAsia="黑体" w:cs="黑体"/>
          <w:b w:val="0"/>
          <w:bCs w:val="0"/>
          <w:color w:val="000000"/>
          <w:sz w:val="24"/>
          <w:szCs w:val="24"/>
          <w:u w:val="none" w:color="000000"/>
          <w:lang w:val="en-US" w:eastAsia="zh-CN"/>
        </w:rPr>
        <w:t>怡心第一幼儿园 贾茜</w:t>
      </w:r>
    </w:p>
    <w:p>
      <w:pPr>
        <w:spacing w:line="360" w:lineRule="auto"/>
        <w:ind w:firstLine="240" w:firstLineChars="100"/>
        <w:rPr>
          <w:rFonts w:hint="eastAsia" w:ascii="黑体" w:hAnsi="黑体" w:eastAsia="黑体" w:cs="黑体"/>
          <w:b w:val="0"/>
          <w:bCs w:val="0"/>
          <w:color w:val="000000"/>
          <w:sz w:val="24"/>
          <w:szCs w:val="24"/>
          <w:u w:val="none" w:color="000000"/>
          <w:lang w:eastAsia="zh-CN"/>
        </w:rPr>
      </w:pPr>
      <w:r>
        <w:rPr>
          <w:rFonts w:hint="eastAsia" w:ascii="黑体" w:hAnsi="黑体" w:eastAsia="黑体" w:cs="黑体"/>
          <w:b w:val="0"/>
          <w:bCs w:val="0"/>
          <w:color w:val="000000"/>
          <w:sz w:val="24"/>
          <w:szCs w:val="24"/>
          <w:u w:val="none" w:color="000000"/>
          <w:lang w:eastAsia="zh-CN"/>
        </w:rPr>
        <w:t>新起点，新征程</w:t>
      </w:r>
      <w:r>
        <w:rPr>
          <w:rFonts w:hint="eastAsia" w:ascii="黑体" w:hAnsi="黑体" w:eastAsia="黑体"/>
          <w:color w:val="000000"/>
        </w:rPr>
        <w:t>………………………………………………</w:t>
      </w:r>
      <w:r>
        <w:rPr>
          <w:rFonts w:hint="eastAsia" w:ascii="黑体" w:hAnsi="黑体" w:eastAsia="黑体" w:cs="黑体"/>
          <w:b w:val="0"/>
          <w:bCs w:val="0"/>
          <w:color w:val="000000"/>
          <w:sz w:val="24"/>
          <w:szCs w:val="24"/>
          <w:u w:val="none" w:color="000000"/>
          <w:lang w:eastAsia="zh-CN"/>
        </w:rPr>
        <w:t>空港第三幼儿园 鲁雪</w:t>
      </w:r>
    </w:p>
    <w:p>
      <w:pPr>
        <w:spacing w:line="360" w:lineRule="auto"/>
        <w:ind w:firstLine="240" w:firstLineChars="100"/>
        <w:rPr>
          <w:rFonts w:hint="eastAsia" w:ascii="黑体" w:hAnsi="黑体" w:eastAsia="黑体" w:cs="黑体"/>
          <w:b w:val="0"/>
          <w:bCs w:val="0"/>
          <w:color w:val="000000"/>
          <w:sz w:val="24"/>
          <w:szCs w:val="24"/>
          <w:u w:val="none" w:color="000000"/>
          <w:lang w:val="en-US" w:eastAsia="zh-CN"/>
        </w:rPr>
      </w:pPr>
      <w:r>
        <w:rPr>
          <w:rFonts w:hint="eastAsia" w:ascii="黑体" w:hAnsi="黑体" w:eastAsia="黑体" w:cs="黑体"/>
          <w:b w:val="0"/>
          <w:bCs w:val="0"/>
          <w:color w:val="000000"/>
          <w:sz w:val="24"/>
          <w:szCs w:val="24"/>
          <w:u w:val="none" w:color="000000"/>
          <w:lang w:val="en-US" w:eastAsia="zh-CN"/>
        </w:rPr>
        <w:t>感恩遇见 不负韶华</w:t>
      </w:r>
      <w:r>
        <w:rPr>
          <w:rFonts w:hint="eastAsia" w:ascii="黑体" w:hAnsi="黑体" w:eastAsia="黑体"/>
          <w:color w:val="000000"/>
        </w:rPr>
        <w:t>……………………………………………</w:t>
      </w:r>
      <w:r>
        <w:rPr>
          <w:rFonts w:hint="eastAsia" w:ascii="黑体" w:hAnsi="黑体" w:eastAsia="黑体" w:cs="黑体"/>
          <w:b w:val="0"/>
          <w:bCs w:val="0"/>
          <w:color w:val="000000"/>
          <w:sz w:val="24"/>
          <w:szCs w:val="24"/>
          <w:u w:val="none" w:color="000000"/>
          <w:lang w:val="en-US" w:eastAsia="zh-CN"/>
        </w:rPr>
        <w:t>空港第一幼儿园  汪璐</w:t>
      </w:r>
    </w:p>
    <w:p>
      <w:pPr>
        <w:spacing w:line="360" w:lineRule="auto"/>
        <w:ind w:left="239" w:leftChars="114" w:firstLine="0" w:firstLineChars="0"/>
        <w:rPr>
          <w:rFonts w:hint="eastAsia" w:ascii="黑体" w:hAnsi="黑体" w:eastAsia="黑体" w:cs="黑体"/>
          <w:b w:val="0"/>
          <w:bCs w:val="0"/>
          <w:color w:val="000000"/>
          <w:sz w:val="24"/>
          <w:szCs w:val="24"/>
          <w:u w:val="none" w:color="000000"/>
          <w:lang w:eastAsia="zh-CN"/>
        </w:rPr>
      </w:pPr>
      <w:r>
        <w:rPr>
          <w:rFonts w:hint="eastAsia" w:ascii="黑体" w:hAnsi="黑体" w:eastAsia="黑体" w:cs="黑体"/>
          <w:b w:val="0"/>
          <w:bCs w:val="0"/>
          <w:color w:val="000000"/>
          <w:sz w:val="24"/>
          <w:szCs w:val="24"/>
          <w:u w:val="none" w:color="000000"/>
          <w:lang w:val="en-US" w:eastAsia="zh-CN"/>
        </w:rPr>
        <w:t>心之所向 素履以往</w:t>
      </w:r>
      <w:r>
        <w:rPr>
          <w:rFonts w:hint="eastAsia" w:ascii="黑体" w:hAnsi="黑体" w:eastAsia="黑体"/>
          <w:color w:val="000000"/>
        </w:rPr>
        <w:t>……………………………………………</w:t>
      </w:r>
      <w:r>
        <w:rPr>
          <w:rFonts w:hint="eastAsia" w:ascii="黑体" w:hAnsi="黑体" w:eastAsia="黑体" w:cs="黑体"/>
          <w:b w:val="0"/>
          <w:bCs w:val="0"/>
          <w:color w:val="000000"/>
          <w:sz w:val="24"/>
          <w:szCs w:val="24"/>
          <w:u w:val="none" w:color="000000"/>
          <w:lang w:eastAsia="zh-CN"/>
        </w:rPr>
        <w:t>实验第一幼儿园</w:t>
      </w:r>
      <w:r>
        <w:rPr>
          <w:rFonts w:hint="eastAsia" w:ascii="黑体" w:hAnsi="黑体" w:eastAsia="黑体" w:cs="黑体"/>
          <w:b w:val="0"/>
          <w:bCs w:val="0"/>
          <w:color w:val="000000"/>
          <w:sz w:val="24"/>
          <w:szCs w:val="24"/>
          <w:u w:val="none" w:color="000000"/>
          <w:lang w:val="en-US" w:eastAsia="zh-CN"/>
        </w:rPr>
        <w:t xml:space="preserve">  </w:t>
      </w:r>
      <w:r>
        <w:rPr>
          <w:rFonts w:hint="eastAsia" w:ascii="黑体" w:hAnsi="黑体" w:eastAsia="黑体" w:cs="黑体"/>
          <w:b w:val="0"/>
          <w:bCs w:val="0"/>
          <w:color w:val="000000"/>
          <w:sz w:val="24"/>
          <w:szCs w:val="24"/>
          <w:u w:val="none" w:color="000000"/>
          <w:lang w:eastAsia="zh-CN"/>
        </w:rPr>
        <w:t>何滟溶</w:t>
      </w:r>
      <w:r>
        <w:rPr>
          <w:rFonts w:hint="eastAsia" w:ascii="黑体" w:hAnsi="黑体" w:eastAsia="黑体" w:cs="黑体"/>
          <w:b w:val="0"/>
          <w:bCs w:val="0"/>
          <w:color w:val="000000"/>
          <w:sz w:val="24"/>
          <w:szCs w:val="24"/>
          <w:u w:val="none" w:color="000000"/>
          <w:lang w:val="en-US" w:eastAsia="zh-CN"/>
        </w:rPr>
        <w:t>潜心学习 蓄力前行</w:t>
      </w:r>
      <w:r>
        <w:rPr>
          <w:rFonts w:hint="eastAsia" w:ascii="黑体" w:hAnsi="黑体" w:eastAsia="黑体"/>
          <w:color w:val="000000"/>
        </w:rPr>
        <w:t>…………………………………………</w:t>
      </w:r>
      <w:r>
        <w:rPr>
          <w:rFonts w:hint="eastAsia" w:ascii="黑体" w:hAnsi="黑体" w:eastAsia="黑体" w:cs="黑体"/>
          <w:b w:val="0"/>
          <w:bCs w:val="0"/>
          <w:color w:val="000000"/>
          <w:sz w:val="24"/>
          <w:szCs w:val="24"/>
          <w:u w:val="none" w:color="000000"/>
          <w:lang w:eastAsia="zh-CN"/>
        </w:rPr>
        <w:t>实验第</w:t>
      </w:r>
      <w:r>
        <w:rPr>
          <w:rFonts w:hint="eastAsia" w:ascii="黑体" w:hAnsi="黑体" w:eastAsia="黑体" w:cs="黑体"/>
          <w:b w:val="0"/>
          <w:bCs w:val="0"/>
          <w:color w:val="000000"/>
          <w:sz w:val="24"/>
          <w:szCs w:val="24"/>
          <w:u w:val="none" w:color="000000"/>
          <w:lang w:val="en-US" w:eastAsia="zh-CN"/>
        </w:rPr>
        <w:t>四</w:t>
      </w:r>
      <w:r>
        <w:rPr>
          <w:rFonts w:hint="eastAsia" w:ascii="黑体" w:hAnsi="黑体" w:eastAsia="黑体" w:cs="黑体"/>
          <w:b w:val="0"/>
          <w:bCs w:val="0"/>
          <w:color w:val="000000"/>
          <w:sz w:val="24"/>
          <w:szCs w:val="24"/>
          <w:u w:val="none" w:color="000000"/>
          <w:lang w:eastAsia="zh-CN"/>
        </w:rPr>
        <w:t>幼儿园</w:t>
      </w:r>
      <w:r>
        <w:rPr>
          <w:rFonts w:hint="eastAsia" w:ascii="黑体" w:hAnsi="黑体" w:eastAsia="黑体" w:cs="黑体"/>
          <w:b w:val="0"/>
          <w:bCs w:val="0"/>
          <w:color w:val="000000"/>
          <w:sz w:val="24"/>
          <w:szCs w:val="24"/>
          <w:u w:val="none" w:color="000000"/>
          <w:lang w:val="en-US" w:eastAsia="zh-CN"/>
        </w:rPr>
        <w:t xml:space="preserve">  </w:t>
      </w:r>
      <w:r>
        <w:rPr>
          <w:rFonts w:hint="eastAsia" w:ascii="黑体" w:hAnsi="黑体" w:eastAsia="黑体" w:cs="黑体"/>
          <w:b w:val="0"/>
          <w:bCs w:val="0"/>
          <w:color w:val="000000"/>
          <w:sz w:val="24"/>
          <w:szCs w:val="24"/>
          <w:u w:val="none" w:color="000000"/>
          <w:lang w:eastAsia="zh-CN"/>
        </w:rPr>
        <w:t>熊淼</w:t>
      </w:r>
    </w:p>
    <w:p>
      <w:pPr>
        <w:spacing w:line="360" w:lineRule="auto"/>
        <w:ind w:firstLine="240" w:firstLineChars="100"/>
        <w:rPr>
          <w:rFonts w:hint="eastAsia" w:ascii="黑体" w:hAnsi="黑体" w:eastAsia="黑体" w:cs="黑体"/>
          <w:b w:val="0"/>
          <w:bCs w:val="0"/>
          <w:color w:val="000000"/>
          <w:sz w:val="24"/>
          <w:szCs w:val="24"/>
          <w:u w:val="none" w:color="000000"/>
          <w:lang w:eastAsia="zh-CN"/>
        </w:rPr>
      </w:pPr>
      <w:r>
        <w:rPr>
          <w:rFonts w:hint="eastAsia" w:ascii="黑体" w:hAnsi="黑体" w:eastAsia="黑体" w:cs="黑体"/>
          <w:b w:val="0"/>
          <w:bCs w:val="0"/>
          <w:color w:val="000000"/>
          <w:sz w:val="24"/>
          <w:szCs w:val="24"/>
          <w:u w:val="none" w:color="000000"/>
          <w:lang w:val="en-US" w:eastAsia="zh-CN"/>
        </w:rPr>
        <w:t>塑造专业力 提升管理力</w:t>
      </w:r>
      <w:r>
        <w:rPr>
          <w:rFonts w:hint="eastAsia" w:ascii="黑体" w:hAnsi="黑体" w:eastAsia="黑体"/>
          <w:color w:val="000000"/>
        </w:rPr>
        <w:t>……………………………………</w:t>
      </w:r>
      <w:r>
        <w:rPr>
          <w:rFonts w:hint="eastAsia" w:ascii="黑体" w:hAnsi="黑体" w:eastAsia="黑体" w:cs="黑体"/>
          <w:b w:val="0"/>
          <w:bCs w:val="0"/>
          <w:color w:val="000000"/>
          <w:sz w:val="24"/>
          <w:szCs w:val="24"/>
          <w:u w:val="none" w:color="000000"/>
          <w:lang w:eastAsia="zh-CN"/>
        </w:rPr>
        <w:t>协和红瓦幼儿园 张先连</w:t>
      </w:r>
    </w:p>
    <w:p>
      <w:pPr>
        <w:spacing w:line="360" w:lineRule="auto"/>
        <w:ind w:firstLine="240" w:firstLineChars="100"/>
        <w:rPr>
          <w:rFonts w:hint="eastAsia" w:ascii="黑体" w:hAnsi="黑体" w:eastAsia="黑体" w:cs="黑体"/>
          <w:b w:val="0"/>
          <w:bCs w:val="0"/>
          <w:color w:val="000000"/>
          <w:sz w:val="24"/>
          <w:szCs w:val="24"/>
          <w:u w:val="none" w:color="000000"/>
          <w:lang w:eastAsia="zh-CN"/>
        </w:rPr>
      </w:pPr>
      <w:r>
        <w:rPr>
          <w:rFonts w:hint="eastAsia" w:ascii="黑体" w:hAnsi="黑体" w:eastAsia="黑体" w:cs="黑体"/>
          <w:b w:val="0"/>
          <w:bCs w:val="0"/>
          <w:color w:val="000000"/>
          <w:sz w:val="24"/>
          <w:szCs w:val="24"/>
          <w:u w:val="none" w:color="000000"/>
          <w:lang w:eastAsia="zh-CN"/>
        </w:rPr>
        <w:t>目标是方向  成长是动力</w:t>
      </w:r>
      <w:r>
        <w:rPr>
          <w:rFonts w:hint="eastAsia" w:ascii="黑体" w:hAnsi="黑体" w:eastAsia="黑体"/>
          <w:color w:val="000000"/>
        </w:rPr>
        <w:t>……………………………………</w:t>
      </w:r>
      <w:r>
        <w:rPr>
          <w:rFonts w:hint="eastAsia" w:ascii="黑体" w:hAnsi="黑体" w:eastAsia="黑体" w:cs="黑体"/>
          <w:b w:val="0"/>
          <w:bCs w:val="0"/>
          <w:color w:val="000000"/>
          <w:sz w:val="24"/>
          <w:szCs w:val="24"/>
          <w:u w:val="none" w:color="000000"/>
          <w:lang w:eastAsia="zh-CN"/>
        </w:rPr>
        <w:t>彭镇柑梓幼儿园 夏静</w:t>
      </w:r>
    </w:p>
    <w:p>
      <w:pPr>
        <w:spacing w:line="360" w:lineRule="auto"/>
        <w:ind w:firstLine="240" w:firstLineChars="100"/>
        <w:rPr>
          <w:rFonts w:hint="eastAsia" w:ascii="黑体" w:hAnsi="黑体" w:eastAsia="黑体" w:cs="黑体"/>
          <w:b w:val="0"/>
          <w:bCs w:val="0"/>
          <w:color w:val="000000"/>
          <w:sz w:val="24"/>
          <w:szCs w:val="24"/>
          <w:u w:val="none" w:color="000000"/>
          <w:lang w:val="en-US" w:eastAsia="zh-CN"/>
        </w:rPr>
      </w:pPr>
      <w:r>
        <w:rPr>
          <w:rFonts w:hint="eastAsia" w:ascii="黑体" w:hAnsi="黑体" w:eastAsia="黑体" w:cs="黑体"/>
          <w:b w:val="0"/>
          <w:bCs w:val="0"/>
          <w:color w:val="000000"/>
          <w:sz w:val="24"/>
          <w:szCs w:val="24"/>
          <w:u w:val="none" w:color="000000"/>
          <w:lang w:val="en-US" w:eastAsia="zh-CN"/>
        </w:rPr>
        <w:t>怀抱教育理想，探寻幼教管理真谛</w:t>
      </w:r>
      <w:r>
        <w:rPr>
          <w:rFonts w:hint="eastAsia" w:ascii="黑体" w:hAnsi="黑体" w:eastAsia="黑体"/>
          <w:color w:val="000000"/>
        </w:rPr>
        <w:t>………………………</w:t>
      </w:r>
      <w:r>
        <w:rPr>
          <w:rFonts w:hint="eastAsia" w:ascii="黑体" w:hAnsi="黑体" w:eastAsia="黑体" w:cs="黑体"/>
          <w:b w:val="0"/>
          <w:bCs w:val="0"/>
          <w:color w:val="000000"/>
          <w:sz w:val="24"/>
          <w:szCs w:val="24"/>
          <w:u w:val="none" w:color="000000"/>
          <w:lang w:val="en-US" w:eastAsia="zh-CN"/>
        </w:rPr>
        <w:t>机关幼儿园 杨晓利</w:t>
      </w:r>
    </w:p>
    <w:p>
      <w:pPr>
        <w:spacing w:line="360" w:lineRule="auto"/>
        <w:ind w:firstLine="240" w:firstLineChars="100"/>
        <w:rPr>
          <w:rFonts w:hint="eastAsia" w:ascii="黑体" w:hAnsi="黑体" w:eastAsia="黑体" w:cs="黑体"/>
          <w:b w:val="0"/>
          <w:bCs w:val="0"/>
          <w:color w:val="000000"/>
          <w:sz w:val="24"/>
          <w:szCs w:val="24"/>
          <w:u w:val="none" w:color="000000"/>
          <w:lang w:eastAsia="zh-CN"/>
        </w:rPr>
      </w:pPr>
      <w:r>
        <w:rPr>
          <w:rFonts w:hint="eastAsia" w:ascii="黑体" w:hAnsi="黑体" w:eastAsia="黑体" w:cs="黑体"/>
          <w:b w:val="0"/>
          <w:bCs w:val="0"/>
          <w:color w:val="000000"/>
          <w:sz w:val="24"/>
          <w:szCs w:val="24"/>
          <w:u w:val="none" w:color="000000"/>
          <w:lang w:eastAsia="zh-CN"/>
        </w:rPr>
        <w:t>成长从这里再次开始</w:t>
      </w:r>
      <w:r>
        <w:rPr>
          <w:rFonts w:hint="eastAsia" w:ascii="黑体" w:hAnsi="黑体" w:eastAsia="黑体"/>
          <w:color w:val="000000"/>
        </w:rPr>
        <w:t>…………………………………………</w:t>
      </w:r>
      <w:r>
        <w:rPr>
          <w:rFonts w:hint="eastAsia" w:ascii="黑体" w:hAnsi="黑体" w:eastAsia="黑体" w:cs="黑体"/>
          <w:b w:val="0"/>
          <w:bCs w:val="0"/>
          <w:color w:val="000000"/>
          <w:sz w:val="24"/>
          <w:szCs w:val="24"/>
          <w:u w:val="none" w:color="000000"/>
          <w:lang w:eastAsia="zh-CN"/>
        </w:rPr>
        <w:t>怡心第八幼儿园  赵兰</w:t>
      </w:r>
    </w:p>
    <w:p>
      <w:pPr>
        <w:spacing w:line="360" w:lineRule="auto"/>
        <w:ind w:firstLine="240" w:firstLineChars="100"/>
        <w:rPr>
          <w:rFonts w:hint="eastAsia" w:ascii="黑体" w:hAnsi="黑体" w:eastAsia="黑体" w:cs="黑体"/>
          <w:b w:val="0"/>
          <w:bCs w:val="0"/>
          <w:color w:val="000000"/>
          <w:sz w:val="24"/>
          <w:szCs w:val="24"/>
          <w:u w:val="none" w:color="000000"/>
          <w:lang w:val="en-US" w:eastAsia="zh-CN"/>
        </w:rPr>
      </w:pPr>
      <w:r>
        <w:rPr>
          <w:rFonts w:hint="eastAsia" w:ascii="黑体" w:hAnsi="黑体" w:eastAsia="黑体" w:cs="黑体"/>
          <w:b w:val="0"/>
          <w:bCs w:val="0"/>
          <w:color w:val="000000"/>
          <w:sz w:val="24"/>
          <w:szCs w:val="24"/>
          <w:u w:val="none" w:color="000000"/>
          <w:lang w:val="en-US" w:eastAsia="zh-CN"/>
        </w:rPr>
        <w:t>拥抱改变，成就美好</w:t>
      </w:r>
      <w:r>
        <w:rPr>
          <w:rFonts w:hint="eastAsia" w:ascii="黑体" w:hAnsi="黑体" w:eastAsia="黑体"/>
          <w:color w:val="000000"/>
        </w:rPr>
        <w:t>…………………………………………</w:t>
      </w:r>
      <w:r>
        <w:rPr>
          <w:rFonts w:hint="eastAsia" w:ascii="黑体" w:hAnsi="黑体" w:eastAsia="黑体" w:cs="黑体"/>
          <w:b w:val="0"/>
          <w:bCs w:val="0"/>
          <w:color w:val="000000"/>
          <w:sz w:val="24"/>
          <w:szCs w:val="24"/>
          <w:u w:val="none" w:color="000000"/>
          <w:lang w:val="en-US" w:eastAsia="zh-CN"/>
        </w:rPr>
        <w:t>通江幼儿园 周莉</w:t>
      </w:r>
    </w:p>
    <w:p>
      <w:pPr>
        <w:spacing w:line="360" w:lineRule="auto"/>
        <w:ind w:firstLine="240" w:firstLineChars="100"/>
        <w:rPr>
          <w:rFonts w:hint="eastAsia" w:ascii="黑体" w:hAnsi="黑体" w:eastAsia="黑体" w:cs="黑体"/>
          <w:b w:val="0"/>
          <w:bCs w:val="0"/>
          <w:color w:val="000000"/>
          <w:sz w:val="24"/>
          <w:szCs w:val="24"/>
          <w:u w:val="none" w:color="000000"/>
          <w:lang w:eastAsia="zh-CN"/>
        </w:rPr>
      </w:pPr>
      <w:r>
        <w:rPr>
          <w:rFonts w:hint="eastAsia" w:ascii="黑体" w:hAnsi="黑体" w:eastAsia="黑体" w:cs="黑体"/>
          <w:b w:val="0"/>
          <w:bCs w:val="0"/>
          <w:color w:val="000000"/>
          <w:sz w:val="24"/>
          <w:szCs w:val="24"/>
          <w:u w:val="none" w:color="000000"/>
          <w:lang w:eastAsia="zh-CN"/>
        </w:rPr>
        <w:t>最美的风景，在路上</w:t>
      </w:r>
      <w:r>
        <w:rPr>
          <w:rFonts w:hint="eastAsia" w:ascii="黑体" w:hAnsi="黑体" w:eastAsia="黑体"/>
          <w:color w:val="000000"/>
        </w:rPr>
        <w:t>…………………………………………</w:t>
      </w:r>
      <w:r>
        <w:rPr>
          <w:rFonts w:hint="eastAsia" w:ascii="黑体" w:hAnsi="黑体" w:eastAsia="黑体" w:cs="黑体"/>
          <w:b w:val="0"/>
          <w:bCs w:val="0"/>
          <w:color w:val="000000"/>
          <w:sz w:val="24"/>
          <w:szCs w:val="24"/>
          <w:u w:val="none" w:color="000000"/>
          <w:lang w:val="en-US" w:eastAsia="zh-CN"/>
        </w:rPr>
        <w:t>机场路</w:t>
      </w:r>
      <w:r>
        <w:rPr>
          <w:rFonts w:hint="eastAsia" w:ascii="黑体" w:hAnsi="黑体" w:eastAsia="黑体" w:cs="黑体"/>
          <w:b w:val="0"/>
          <w:bCs w:val="0"/>
          <w:color w:val="000000"/>
          <w:sz w:val="24"/>
          <w:szCs w:val="24"/>
          <w:u w:val="none" w:color="000000"/>
          <w:lang w:eastAsia="zh-CN"/>
        </w:rPr>
        <w:t>幼儿园</w:t>
      </w:r>
      <w:r>
        <w:rPr>
          <w:rFonts w:hint="eastAsia" w:ascii="黑体" w:hAnsi="黑体" w:eastAsia="黑体" w:cs="黑体"/>
          <w:b w:val="0"/>
          <w:bCs w:val="0"/>
          <w:color w:val="000000"/>
          <w:sz w:val="24"/>
          <w:szCs w:val="24"/>
          <w:u w:val="none" w:color="000000"/>
          <w:lang w:val="en-US" w:eastAsia="zh-CN"/>
        </w:rPr>
        <w:t xml:space="preserve">  周杨晟</w:t>
      </w:r>
    </w:p>
    <w:p>
      <w:pPr>
        <w:spacing w:line="360" w:lineRule="auto"/>
        <w:ind w:firstLine="240" w:firstLineChars="100"/>
        <w:rPr>
          <w:rFonts w:hint="eastAsia" w:ascii="黑体" w:hAnsi="黑体" w:eastAsia="黑体" w:cs="黑体"/>
          <w:b w:val="0"/>
          <w:bCs w:val="0"/>
          <w:color w:val="000000"/>
          <w:sz w:val="24"/>
          <w:szCs w:val="24"/>
          <w:u w:val="none" w:color="000000"/>
          <w:lang w:eastAsia="zh-CN"/>
        </w:rPr>
      </w:pPr>
      <w:r>
        <w:rPr>
          <w:rFonts w:hint="eastAsia" w:ascii="黑体" w:hAnsi="黑体" w:eastAsia="黑体" w:cs="黑体"/>
          <w:b w:val="0"/>
          <w:bCs w:val="0"/>
          <w:color w:val="000000"/>
          <w:sz w:val="24"/>
          <w:szCs w:val="24"/>
          <w:u w:val="none" w:color="000000"/>
          <w:lang w:eastAsia="zh-CN"/>
        </w:rPr>
        <w:t>去做，值得实现的梦想没有捷径</w:t>
      </w:r>
      <w:r>
        <w:rPr>
          <w:rFonts w:hint="eastAsia" w:ascii="黑体" w:hAnsi="黑体" w:eastAsia="黑体"/>
          <w:color w:val="000000"/>
        </w:rPr>
        <w:t>…………………………</w:t>
      </w:r>
      <w:r>
        <w:rPr>
          <w:rFonts w:hint="eastAsia" w:ascii="黑体" w:hAnsi="黑体" w:eastAsia="黑体" w:cs="黑体"/>
          <w:b w:val="0"/>
          <w:bCs w:val="0"/>
          <w:color w:val="000000"/>
          <w:sz w:val="24"/>
          <w:szCs w:val="24"/>
          <w:u w:val="none" w:color="000000"/>
          <w:lang w:eastAsia="zh-CN"/>
        </w:rPr>
        <w:t>四川大学空港幼儿园  段霁洮</w:t>
      </w:r>
    </w:p>
    <w:p>
      <w:pPr>
        <w:spacing w:line="360" w:lineRule="auto"/>
        <w:ind w:firstLine="240" w:firstLineChars="100"/>
        <w:rPr>
          <w:rFonts w:hint="eastAsia" w:ascii="方正彩云简体" w:hAnsi="黑体" w:eastAsia="方正彩云简体" w:cs="黑体"/>
          <w:b/>
          <w:bCs/>
          <w:sz w:val="32"/>
          <w:szCs w:val="24"/>
          <w:shd w:val="pct10" w:color="auto" w:fill="FFFFFF"/>
          <w:lang w:eastAsia="zh-CN"/>
        </w:rPr>
      </w:pPr>
      <w:r>
        <w:rPr>
          <w:rFonts w:hint="eastAsia" w:ascii="黑体" w:hAnsi="黑体" w:eastAsia="黑体" w:cs="黑体"/>
          <w:b w:val="0"/>
          <w:bCs w:val="0"/>
          <w:color w:val="000000"/>
          <w:sz w:val="24"/>
          <w:szCs w:val="24"/>
          <w:u w:val="none" w:color="000000"/>
          <w:lang w:val="en-US" w:eastAsia="zh-CN"/>
        </w:rPr>
        <w:t>初探专业，深探成长</w:t>
      </w:r>
      <w:r>
        <w:rPr>
          <w:rFonts w:hint="eastAsia" w:ascii="黑体" w:hAnsi="黑体" w:eastAsia="黑体"/>
          <w:color w:val="000000"/>
        </w:rPr>
        <w:t>…………………………………………</w:t>
      </w:r>
      <w:r>
        <w:rPr>
          <w:rFonts w:hint="eastAsia" w:ascii="黑体" w:hAnsi="黑体" w:eastAsia="黑体" w:cs="黑体"/>
          <w:b w:val="0"/>
          <w:bCs w:val="0"/>
          <w:color w:val="000000"/>
          <w:sz w:val="24"/>
          <w:szCs w:val="24"/>
          <w:u w:val="none" w:color="000000"/>
          <w:lang w:val="en-US" w:eastAsia="zh-CN"/>
        </w:rPr>
        <w:t>西航港</w:t>
      </w:r>
      <w:r>
        <w:rPr>
          <w:rFonts w:hint="eastAsia" w:ascii="黑体" w:hAnsi="黑体" w:eastAsia="黑体" w:cs="黑体"/>
          <w:b w:val="0"/>
          <w:bCs w:val="0"/>
          <w:color w:val="000000"/>
          <w:sz w:val="24"/>
          <w:szCs w:val="24"/>
          <w:u w:val="none" w:color="000000"/>
          <w:lang w:eastAsia="zh-CN"/>
        </w:rPr>
        <w:t xml:space="preserve">幼儿园  </w:t>
      </w:r>
      <w:r>
        <w:rPr>
          <w:rFonts w:hint="eastAsia" w:ascii="黑体" w:hAnsi="黑体" w:eastAsia="黑体" w:cs="黑体"/>
          <w:b w:val="0"/>
          <w:bCs w:val="0"/>
          <w:color w:val="000000"/>
          <w:sz w:val="24"/>
          <w:szCs w:val="24"/>
          <w:u w:val="none" w:color="000000"/>
          <w:lang w:val="en-US" w:eastAsia="zh-CN"/>
        </w:rPr>
        <w:t>谢蕾</w:t>
      </w:r>
    </w:p>
    <w:p>
      <w:pPr>
        <w:pStyle w:val="14"/>
        <w:framePr w:wrap="auto" w:vAnchor="margin" w:hAnchor="text" w:yAlign="inline"/>
        <w:spacing w:line="480" w:lineRule="auto"/>
        <w:rPr>
          <w:rFonts w:ascii="方正彩云简体" w:hAnsi="黑体" w:eastAsia="方正彩云简体" w:cs="黑体"/>
          <w:b/>
          <w:bCs/>
          <w:sz w:val="32"/>
          <w:szCs w:val="24"/>
          <w:shd w:val="pct10" w:color="auto" w:fill="FFFFFF"/>
        </w:rPr>
      </w:pPr>
    </w:p>
    <w:p>
      <w:pPr>
        <w:pStyle w:val="14"/>
        <w:framePr w:wrap="auto" w:vAnchor="margin" w:hAnchor="text" w:yAlign="inline"/>
        <w:spacing w:line="480" w:lineRule="auto"/>
        <w:rPr>
          <w:rFonts w:ascii="方正彩云简体" w:hAnsi="黑体" w:eastAsia="方正彩云简体" w:cs="黑体"/>
          <w:b/>
          <w:bCs/>
          <w:sz w:val="32"/>
          <w:szCs w:val="24"/>
          <w:shd w:val="pct10" w:color="auto" w:fill="FFFFFF"/>
        </w:rPr>
      </w:pPr>
    </w:p>
    <w:p>
      <w:pPr>
        <w:pStyle w:val="14"/>
        <w:framePr w:wrap="auto" w:vAnchor="margin" w:hAnchor="text" w:yAlign="inline"/>
        <w:spacing w:line="480" w:lineRule="auto"/>
        <w:rPr>
          <w:rFonts w:ascii="方正彩云简体" w:hAnsi="黑体" w:eastAsia="方正彩云简体" w:cs="黑体"/>
          <w:b/>
          <w:bCs/>
          <w:sz w:val="32"/>
          <w:szCs w:val="24"/>
          <w:shd w:val="pct10" w:color="auto" w:fill="FFFFFF"/>
        </w:rPr>
      </w:pPr>
    </w:p>
    <w:p>
      <w:pPr>
        <w:pStyle w:val="14"/>
        <w:framePr w:wrap="auto" w:vAnchor="margin" w:hAnchor="text" w:yAlign="inline"/>
        <w:spacing w:line="480" w:lineRule="auto"/>
        <w:rPr>
          <w:rFonts w:ascii="方正彩云简体" w:hAnsi="黑体" w:eastAsia="方正彩云简体" w:cs="黑体"/>
          <w:b/>
          <w:bCs/>
          <w:sz w:val="32"/>
          <w:szCs w:val="24"/>
          <w:shd w:val="pct10" w:color="auto" w:fill="FFFFFF"/>
        </w:rPr>
      </w:pPr>
      <w:r>
        <w:rPr>
          <w:rFonts w:ascii="方正彩云简体" w:hAnsi="黑体" w:eastAsia="方正彩云简体" w:cs="黑体"/>
          <w:b/>
          <w:bCs/>
          <w:sz w:val="32"/>
          <w:szCs w:val="24"/>
          <w:shd w:val="pct10" w:color="auto" w:fill="FFFFFF"/>
        </w:rPr>
        <w:t>◆</w:t>
      </w:r>
      <w:r>
        <w:rPr>
          <w:rFonts w:hint="eastAsia" w:ascii="方正彩云简体" w:eastAsia="方正彩云简体"/>
          <w:b/>
          <w:color w:val="000000"/>
          <w:sz w:val="30"/>
          <w:szCs w:val="30"/>
          <w:shd w:val="pct10" w:color="auto" w:fill="FFFFFF"/>
          <w:lang w:eastAsia="zh-CN"/>
        </w:rPr>
        <w:t>思考的痕迹</w:t>
      </w:r>
      <w:r>
        <w:rPr>
          <w:rFonts w:ascii="方正彩云简体" w:hAnsi="黑体" w:eastAsia="方正彩云简体" w:cs="黑体"/>
          <w:b/>
          <w:bCs/>
          <w:sz w:val="32"/>
          <w:szCs w:val="24"/>
          <w:shd w:val="pct10" w:color="auto" w:fill="FFFFFF"/>
        </w:rPr>
        <w:t>◆</w:t>
      </w:r>
    </w:p>
    <w:p>
      <w:pPr>
        <w:spacing w:line="360" w:lineRule="auto"/>
        <w:ind w:firstLine="240" w:firstLineChars="100"/>
        <w:rPr>
          <w:rFonts w:hint="eastAsia" w:ascii="黑体" w:hAnsi="黑体" w:eastAsia="黑体" w:cs="黑体"/>
          <w:b w:val="0"/>
          <w:bCs w:val="0"/>
          <w:color w:val="000000"/>
          <w:sz w:val="24"/>
          <w:szCs w:val="24"/>
          <w:u w:val="none" w:color="000000"/>
          <w:lang w:eastAsia="zh-CN"/>
        </w:rPr>
      </w:pPr>
      <w:r>
        <w:rPr>
          <w:rFonts w:hint="eastAsia" w:ascii="黑体" w:hAnsi="黑体" w:eastAsia="黑体" w:cs="黑体"/>
          <w:b w:val="0"/>
          <w:bCs w:val="0"/>
          <w:color w:val="000000"/>
          <w:sz w:val="24"/>
          <w:szCs w:val="24"/>
          <w:u w:val="none" w:color="000000"/>
          <w:lang w:eastAsia="zh-CN"/>
        </w:rPr>
        <w:t>让教育更专业</w:t>
      </w:r>
      <w:r>
        <w:rPr>
          <w:rFonts w:hint="eastAsia" w:ascii="黑体" w:hAnsi="黑体" w:eastAsia="黑体"/>
          <w:color w:val="000000"/>
        </w:rPr>
        <w:t>……………………………………………………………………</w:t>
      </w:r>
      <w:r>
        <w:rPr>
          <w:rFonts w:hint="eastAsia" w:ascii="黑体" w:hAnsi="黑体" w:eastAsia="黑体" w:cs="黑体"/>
          <w:b w:val="0"/>
          <w:bCs w:val="0"/>
          <w:color w:val="000000"/>
          <w:sz w:val="24"/>
          <w:szCs w:val="24"/>
          <w:u w:val="none" w:color="000000"/>
          <w:lang w:eastAsia="zh-CN"/>
        </w:rPr>
        <w:t>段霁洮</w:t>
      </w:r>
    </w:p>
    <w:p>
      <w:pPr>
        <w:pStyle w:val="9"/>
        <w:shd w:val="clear" w:color="auto" w:fill="FFFFFF"/>
        <w:spacing w:beforeAutospacing="0" w:afterAutospacing="0" w:line="360" w:lineRule="auto"/>
        <w:ind w:firstLine="240" w:firstLineChars="100"/>
        <w:jc w:val="both"/>
        <w:rPr>
          <w:rFonts w:hint="eastAsia" w:ascii="黑体" w:hAnsi="黑体" w:eastAsia="黑体" w:cs="黑体"/>
          <w:b w:val="0"/>
          <w:bCs w:val="0"/>
          <w:color w:val="000000"/>
          <w:sz w:val="24"/>
          <w:szCs w:val="24"/>
          <w:u w:val="none" w:color="000000"/>
          <w:lang w:val="en-US" w:eastAsia="zh-CN"/>
        </w:rPr>
      </w:pPr>
      <w:r>
        <w:rPr>
          <w:rFonts w:hint="eastAsia" w:ascii="黑体" w:hAnsi="黑体" w:eastAsia="黑体" w:cs="黑体"/>
          <w:b w:val="0"/>
          <w:bCs w:val="0"/>
          <w:color w:val="000000"/>
          <w:kern w:val="2"/>
          <w:sz w:val="24"/>
          <w:szCs w:val="24"/>
          <w:u w:val="none" w:color="000000"/>
          <w:lang w:val="en-US" w:eastAsia="zh-CN" w:bidi="ar-SA"/>
        </w:rPr>
        <w:t>花开蝶来，做专业的幼儿园园长</w:t>
      </w:r>
      <w:r>
        <w:rPr>
          <w:rFonts w:hint="eastAsia" w:ascii="黑体" w:hAnsi="黑体" w:eastAsia="黑体"/>
          <w:color w:val="000000"/>
        </w:rPr>
        <w:t>………………………………………</w:t>
      </w:r>
      <w:r>
        <w:rPr>
          <w:rFonts w:hint="eastAsia" w:ascii="黑体" w:hAnsi="黑体" w:eastAsia="黑体"/>
          <w:color w:val="000000"/>
          <w:lang w:eastAsia="zh-CN"/>
        </w:rPr>
        <w:t>何滟蓉</w:t>
      </w:r>
    </w:p>
    <w:p>
      <w:pPr>
        <w:spacing w:line="360" w:lineRule="auto"/>
        <w:ind w:firstLine="240" w:firstLineChars="100"/>
        <w:rPr>
          <w:rFonts w:hint="default" w:ascii="黑体" w:hAnsi="黑体" w:eastAsia="黑体" w:cs="黑体"/>
          <w:b w:val="0"/>
          <w:bCs w:val="0"/>
          <w:color w:val="000000"/>
          <w:sz w:val="24"/>
          <w:szCs w:val="24"/>
          <w:u w:val="none" w:color="000000"/>
          <w:lang w:val="en-US" w:eastAsia="zh-CN"/>
        </w:rPr>
      </w:pPr>
      <w:r>
        <w:rPr>
          <w:rFonts w:hint="eastAsia" w:ascii="黑体" w:hAnsi="黑体" w:eastAsia="黑体" w:cs="黑体"/>
          <w:b w:val="0"/>
          <w:bCs w:val="0"/>
          <w:color w:val="000000"/>
          <w:sz w:val="24"/>
          <w:szCs w:val="24"/>
          <w:u w:val="none" w:color="000000"/>
          <w:lang w:val="en-US" w:eastAsia="zh-CN"/>
        </w:rPr>
        <w:t>工欲善其事，必先利其器</w:t>
      </w:r>
      <w:r>
        <w:rPr>
          <w:rFonts w:hint="eastAsia" w:ascii="黑体" w:hAnsi="黑体" w:eastAsia="黑体"/>
          <w:color w:val="000000"/>
        </w:rPr>
        <w:t>……………………………………………………</w:t>
      </w:r>
      <w:r>
        <w:rPr>
          <w:rFonts w:hint="eastAsia" w:ascii="黑体" w:hAnsi="黑体" w:eastAsia="黑体" w:cs="黑体"/>
          <w:b w:val="0"/>
          <w:bCs w:val="0"/>
          <w:color w:val="000000"/>
          <w:sz w:val="24"/>
          <w:szCs w:val="24"/>
          <w:u w:val="none" w:color="000000"/>
          <w:lang w:val="en-US" w:eastAsia="zh-CN"/>
        </w:rPr>
        <w:t>胡晓玲</w:t>
      </w:r>
    </w:p>
    <w:p>
      <w:pPr>
        <w:spacing w:line="360" w:lineRule="auto"/>
        <w:ind w:firstLine="240" w:firstLineChars="100"/>
        <w:rPr>
          <w:rFonts w:hint="eastAsia" w:ascii="黑体" w:hAnsi="黑体" w:eastAsia="黑体" w:cs="黑体"/>
          <w:b w:val="0"/>
          <w:bCs w:val="0"/>
          <w:color w:val="000000"/>
          <w:sz w:val="24"/>
          <w:szCs w:val="24"/>
          <w:u w:val="none" w:color="000000"/>
          <w:lang w:eastAsia="zh-CN"/>
        </w:rPr>
      </w:pPr>
      <w:r>
        <w:rPr>
          <w:rFonts w:hint="eastAsia" w:ascii="黑体" w:hAnsi="黑体" w:eastAsia="黑体" w:cs="黑体"/>
          <w:b w:val="0"/>
          <w:bCs w:val="0"/>
          <w:color w:val="000000"/>
          <w:sz w:val="24"/>
          <w:szCs w:val="24"/>
          <w:u w:val="none" w:color="000000"/>
          <w:lang w:eastAsia="zh-CN"/>
        </w:rPr>
        <w:t>路漫漫其修远兮，吾将上下而求索</w:t>
      </w:r>
      <w:r>
        <w:rPr>
          <w:rFonts w:hint="eastAsia" w:ascii="黑体" w:hAnsi="黑体" w:eastAsia="黑体"/>
          <w:color w:val="000000"/>
        </w:rPr>
        <w:t>…………………………………………</w:t>
      </w:r>
      <w:r>
        <w:rPr>
          <w:rFonts w:hint="eastAsia" w:ascii="黑体" w:hAnsi="黑体" w:eastAsia="黑体" w:cs="黑体"/>
          <w:b w:val="0"/>
          <w:bCs w:val="0"/>
          <w:color w:val="000000"/>
          <w:sz w:val="24"/>
          <w:szCs w:val="24"/>
          <w:u w:val="none" w:color="000000"/>
          <w:lang w:eastAsia="zh-CN"/>
        </w:rPr>
        <w:t>鲁雪</w:t>
      </w:r>
    </w:p>
    <w:p>
      <w:pPr>
        <w:spacing w:line="360" w:lineRule="auto"/>
        <w:ind w:firstLine="240" w:firstLineChars="100"/>
        <w:rPr>
          <w:rFonts w:hint="default" w:ascii="黑体" w:hAnsi="黑体" w:eastAsia="黑体" w:cs="黑体"/>
          <w:b w:val="0"/>
          <w:bCs w:val="0"/>
          <w:color w:val="000000"/>
          <w:sz w:val="24"/>
          <w:szCs w:val="24"/>
          <w:u w:val="none" w:color="000000"/>
          <w:lang w:val="en-US" w:eastAsia="zh-CN"/>
        </w:rPr>
      </w:pPr>
      <w:r>
        <w:rPr>
          <w:rFonts w:hint="eastAsia" w:ascii="黑体" w:hAnsi="黑体" w:eastAsia="黑体" w:cs="黑体"/>
          <w:b w:val="0"/>
          <w:bCs w:val="0"/>
          <w:color w:val="000000"/>
          <w:sz w:val="24"/>
          <w:szCs w:val="24"/>
          <w:u w:val="none" w:color="000000"/>
          <w:lang w:val="en-US" w:eastAsia="zh-CN"/>
        </w:rPr>
        <w:t>做专业人，做专业事</w:t>
      </w:r>
      <w:r>
        <w:rPr>
          <w:rFonts w:hint="eastAsia" w:ascii="黑体" w:hAnsi="黑体" w:eastAsia="黑体"/>
          <w:color w:val="000000"/>
        </w:rPr>
        <w:t>………………………………………………………………</w:t>
      </w:r>
      <w:r>
        <w:rPr>
          <w:rFonts w:hint="eastAsia" w:ascii="黑体" w:hAnsi="黑体" w:eastAsia="黑体" w:cs="黑体"/>
          <w:b w:val="0"/>
          <w:bCs w:val="0"/>
          <w:color w:val="000000"/>
          <w:sz w:val="24"/>
          <w:szCs w:val="24"/>
          <w:u w:val="none" w:color="000000"/>
          <w:lang w:val="en-US" w:eastAsia="zh-CN"/>
        </w:rPr>
        <w:t>汪璐</w:t>
      </w:r>
    </w:p>
    <w:p>
      <w:pPr>
        <w:spacing w:line="360" w:lineRule="auto"/>
        <w:ind w:firstLine="240" w:firstLineChars="100"/>
        <w:rPr>
          <w:rFonts w:hint="eastAsia" w:ascii="黑体" w:hAnsi="黑体" w:eastAsia="黑体" w:cs="黑体"/>
          <w:b w:val="0"/>
          <w:bCs w:val="0"/>
          <w:color w:val="000000"/>
          <w:sz w:val="24"/>
          <w:szCs w:val="24"/>
          <w:u w:val="none" w:color="000000"/>
          <w:lang w:eastAsia="zh-CN"/>
        </w:rPr>
      </w:pPr>
      <w:r>
        <w:rPr>
          <w:rFonts w:hint="eastAsia" w:ascii="黑体" w:hAnsi="黑体" w:eastAsia="黑体" w:cs="黑体"/>
          <w:b w:val="0"/>
          <w:bCs w:val="0"/>
          <w:color w:val="000000"/>
          <w:sz w:val="24"/>
          <w:szCs w:val="24"/>
          <w:u w:val="none" w:color="000000"/>
          <w:lang w:eastAsia="zh-CN"/>
        </w:rPr>
        <w:t>专业解读，引领发展</w:t>
      </w:r>
      <w:r>
        <w:rPr>
          <w:rFonts w:hint="eastAsia" w:ascii="黑体" w:hAnsi="黑体" w:eastAsia="黑体"/>
          <w:color w:val="000000"/>
        </w:rPr>
        <w:t>……………………………………………………………</w:t>
      </w:r>
      <w:r>
        <w:rPr>
          <w:rFonts w:hint="eastAsia" w:ascii="黑体" w:hAnsi="黑体" w:eastAsia="黑体" w:cs="黑体"/>
          <w:b w:val="0"/>
          <w:bCs w:val="0"/>
          <w:color w:val="000000"/>
          <w:sz w:val="24"/>
          <w:szCs w:val="24"/>
          <w:u w:val="none" w:color="000000"/>
          <w:lang w:eastAsia="zh-CN"/>
        </w:rPr>
        <w:t>夏静</w:t>
      </w:r>
    </w:p>
    <w:p>
      <w:pPr>
        <w:spacing w:line="360" w:lineRule="auto"/>
        <w:ind w:firstLine="240" w:firstLineChars="100"/>
        <w:rPr>
          <w:rFonts w:hint="eastAsia" w:ascii="黑体" w:hAnsi="黑体" w:eastAsia="黑体" w:cs="黑体"/>
          <w:b w:val="0"/>
          <w:bCs w:val="0"/>
          <w:color w:val="000000"/>
          <w:sz w:val="24"/>
          <w:szCs w:val="24"/>
          <w:u w:val="none" w:color="000000"/>
          <w:lang w:val="en-US" w:eastAsia="zh-CN"/>
        </w:rPr>
      </w:pPr>
      <w:r>
        <w:rPr>
          <w:rFonts w:hint="eastAsia" w:ascii="黑体" w:hAnsi="黑体" w:eastAsia="黑体" w:cs="黑体"/>
          <w:b w:val="0"/>
          <w:bCs w:val="0"/>
          <w:color w:val="000000"/>
          <w:sz w:val="24"/>
          <w:szCs w:val="24"/>
          <w:u w:val="none" w:color="000000"/>
          <w:lang w:val="en-US" w:eastAsia="zh-CN"/>
        </w:rPr>
        <w:t>每一名园长，都先是一名幼儿园教师</w:t>
      </w:r>
      <w:r>
        <w:rPr>
          <w:rFonts w:hint="eastAsia" w:ascii="黑体" w:hAnsi="黑体" w:eastAsia="黑体"/>
          <w:color w:val="000000"/>
        </w:rPr>
        <w:t>…………………………………………</w:t>
      </w:r>
      <w:r>
        <w:rPr>
          <w:rFonts w:hint="eastAsia" w:ascii="黑体" w:hAnsi="黑体" w:eastAsia="黑体" w:cs="黑体"/>
          <w:b w:val="0"/>
          <w:bCs w:val="0"/>
          <w:color w:val="000000"/>
          <w:sz w:val="24"/>
          <w:szCs w:val="24"/>
          <w:u w:val="none" w:color="000000"/>
          <w:lang w:val="en-US" w:eastAsia="zh-CN"/>
        </w:rPr>
        <w:t>谢蕾</w:t>
      </w:r>
    </w:p>
    <w:p>
      <w:pPr>
        <w:spacing w:line="360" w:lineRule="auto"/>
        <w:ind w:firstLine="240" w:firstLineChars="100"/>
        <w:rPr>
          <w:rFonts w:hint="eastAsia" w:ascii="黑体" w:hAnsi="黑体" w:eastAsia="黑体" w:cs="黑体"/>
          <w:b w:val="0"/>
          <w:bCs w:val="0"/>
          <w:color w:val="000000"/>
          <w:sz w:val="24"/>
          <w:szCs w:val="24"/>
          <w:u w:val="none" w:color="000000"/>
          <w:lang w:eastAsia="zh-CN"/>
        </w:rPr>
      </w:pPr>
      <w:r>
        <w:rPr>
          <w:rFonts w:hint="eastAsia" w:ascii="黑体" w:hAnsi="黑体" w:eastAsia="黑体" w:cs="黑体"/>
          <w:b w:val="0"/>
          <w:bCs w:val="0"/>
          <w:color w:val="000000"/>
          <w:sz w:val="24"/>
          <w:szCs w:val="24"/>
          <w:u w:val="none" w:color="000000"/>
          <w:lang w:eastAsia="zh-CN"/>
        </w:rPr>
        <w:t>怀揣初心，心怀匠心，行在幼教</w:t>
      </w:r>
      <w:r>
        <w:rPr>
          <w:rFonts w:hint="eastAsia" w:ascii="黑体" w:hAnsi="黑体" w:eastAsia="黑体" w:cs="黑体"/>
          <w:b w:val="0"/>
          <w:bCs w:val="0"/>
          <w:color w:val="000000"/>
          <w:sz w:val="24"/>
          <w:szCs w:val="24"/>
          <w:u w:val="none" w:color="000000"/>
          <w:lang w:val="en-US" w:eastAsia="zh-CN"/>
        </w:rPr>
        <w:t>管理</w:t>
      </w:r>
      <w:r>
        <w:rPr>
          <w:rFonts w:hint="eastAsia" w:ascii="黑体" w:hAnsi="黑体" w:eastAsia="黑体" w:cs="黑体"/>
          <w:b w:val="0"/>
          <w:bCs w:val="0"/>
          <w:color w:val="000000"/>
          <w:sz w:val="24"/>
          <w:szCs w:val="24"/>
          <w:u w:val="none" w:color="000000"/>
          <w:lang w:eastAsia="zh-CN"/>
        </w:rPr>
        <w:t>之路上</w:t>
      </w:r>
      <w:r>
        <w:rPr>
          <w:rFonts w:hint="eastAsia" w:ascii="黑体" w:hAnsi="黑体" w:eastAsia="黑体"/>
          <w:color w:val="000000"/>
        </w:rPr>
        <w:t>………………………………</w:t>
      </w:r>
      <w:r>
        <w:rPr>
          <w:rFonts w:hint="eastAsia" w:ascii="黑体" w:hAnsi="黑体" w:eastAsia="黑体" w:cs="黑体"/>
          <w:b w:val="0"/>
          <w:bCs w:val="0"/>
          <w:color w:val="000000"/>
          <w:sz w:val="24"/>
          <w:szCs w:val="24"/>
          <w:u w:val="none" w:color="000000"/>
          <w:lang w:eastAsia="zh-CN"/>
        </w:rPr>
        <w:t>杨晓利</w:t>
      </w:r>
    </w:p>
    <w:p>
      <w:pPr>
        <w:spacing w:line="360" w:lineRule="auto"/>
        <w:ind w:firstLine="240" w:firstLineChars="100"/>
        <w:rPr>
          <w:rFonts w:hint="eastAsia" w:ascii="黑体" w:hAnsi="黑体" w:eastAsia="黑体" w:cs="黑体"/>
          <w:b w:val="0"/>
          <w:bCs w:val="0"/>
          <w:color w:val="000000"/>
          <w:sz w:val="24"/>
          <w:szCs w:val="24"/>
          <w:u w:val="none" w:color="000000"/>
          <w:lang w:val="en-US" w:eastAsia="zh-CN"/>
        </w:rPr>
      </w:pPr>
      <w:r>
        <w:rPr>
          <w:rFonts w:hint="eastAsia" w:ascii="黑体" w:hAnsi="黑体" w:eastAsia="黑体" w:cs="黑体"/>
          <w:b w:val="0"/>
          <w:bCs w:val="0"/>
          <w:color w:val="000000"/>
          <w:sz w:val="24"/>
          <w:szCs w:val="24"/>
          <w:u w:val="none" w:color="000000"/>
          <w:lang w:eastAsia="zh-CN"/>
        </w:rPr>
        <w:t>向内积累再出发</w:t>
      </w:r>
      <w:r>
        <w:rPr>
          <w:rFonts w:hint="eastAsia" w:ascii="黑体" w:hAnsi="黑体" w:eastAsia="黑体"/>
          <w:color w:val="000000"/>
        </w:rPr>
        <w:t>……………………………………………………………………</w:t>
      </w:r>
      <w:r>
        <w:rPr>
          <w:rFonts w:hint="eastAsia" w:ascii="黑体" w:hAnsi="黑体" w:eastAsia="黑体" w:cs="黑体"/>
          <w:b w:val="0"/>
          <w:bCs w:val="0"/>
          <w:color w:val="000000"/>
          <w:sz w:val="24"/>
          <w:szCs w:val="24"/>
          <w:u w:val="none" w:color="000000"/>
          <w:lang w:val="en-US" w:eastAsia="zh-CN"/>
        </w:rPr>
        <w:t>赵 兰</w:t>
      </w:r>
    </w:p>
    <w:p>
      <w:pPr>
        <w:spacing w:line="360" w:lineRule="auto"/>
        <w:ind w:firstLine="240" w:firstLineChars="100"/>
        <w:rPr>
          <w:rFonts w:hint="eastAsia" w:ascii="黑体" w:hAnsi="黑体" w:eastAsia="黑体" w:cs="黑体"/>
          <w:b w:val="0"/>
          <w:bCs w:val="0"/>
          <w:color w:val="000000"/>
          <w:sz w:val="24"/>
          <w:szCs w:val="24"/>
          <w:u w:val="none" w:color="000000"/>
          <w:lang w:val="en-US" w:eastAsia="zh-CN"/>
        </w:rPr>
      </w:pPr>
      <w:r>
        <w:rPr>
          <w:rFonts w:hint="eastAsia" w:ascii="黑体" w:hAnsi="黑体" w:eastAsia="黑体" w:cs="黑体"/>
          <w:b w:val="0"/>
          <w:bCs w:val="0"/>
          <w:color w:val="000000"/>
          <w:sz w:val="24"/>
          <w:szCs w:val="24"/>
          <w:u w:val="none" w:color="000000"/>
          <w:lang w:val="en-US" w:eastAsia="zh-CN"/>
        </w:rPr>
        <w:t>成为园长，奔赴一场新的修行</w:t>
      </w:r>
      <w:r>
        <w:rPr>
          <w:rFonts w:hint="eastAsia" w:ascii="黑体" w:hAnsi="黑体" w:eastAsia="黑体"/>
          <w:color w:val="000000"/>
        </w:rPr>
        <w:t>…………………………………………………</w:t>
      </w:r>
      <w:r>
        <w:rPr>
          <w:rFonts w:hint="eastAsia" w:ascii="黑体" w:hAnsi="黑体" w:eastAsia="黑体" w:cs="黑体"/>
          <w:b w:val="0"/>
          <w:bCs w:val="0"/>
          <w:color w:val="000000"/>
          <w:sz w:val="24"/>
          <w:szCs w:val="24"/>
          <w:u w:val="none" w:color="000000"/>
          <w:lang w:val="en-US" w:eastAsia="zh-CN"/>
        </w:rPr>
        <w:t>熊淼</w:t>
      </w:r>
    </w:p>
    <w:p>
      <w:pPr>
        <w:spacing w:line="360" w:lineRule="auto"/>
        <w:ind w:firstLine="240" w:firstLineChars="100"/>
        <w:rPr>
          <w:rFonts w:hint="eastAsia" w:ascii="黑体" w:hAnsi="黑体" w:eastAsia="黑体" w:cs="黑体"/>
          <w:b w:val="0"/>
          <w:bCs w:val="0"/>
          <w:color w:val="000000"/>
          <w:sz w:val="24"/>
          <w:szCs w:val="24"/>
          <w:u w:val="none" w:color="000000"/>
          <w:lang w:eastAsia="zh-CN"/>
        </w:rPr>
      </w:pPr>
      <w:r>
        <w:rPr>
          <w:rFonts w:hint="eastAsia" w:ascii="黑体" w:hAnsi="黑体" w:eastAsia="黑体" w:cs="黑体"/>
          <w:b w:val="0"/>
          <w:bCs w:val="0"/>
          <w:color w:val="000000"/>
          <w:sz w:val="24"/>
          <w:szCs w:val="24"/>
          <w:u w:val="none" w:color="000000"/>
          <w:lang w:eastAsia="zh-CN"/>
        </w:rPr>
        <w:t>接纳与超越</w:t>
      </w:r>
      <w:r>
        <w:rPr>
          <w:rFonts w:hint="eastAsia" w:ascii="黑体" w:hAnsi="黑体" w:eastAsia="黑体"/>
          <w:color w:val="000000"/>
        </w:rPr>
        <w:t>…………………………………………………………………………</w:t>
      </w:r>
      <w:r>
        <w:rPr>
          <w:rFonts w:hint="eastAsia" w:ascii="黑体" w:hAnsi="黑体" w:eastAsia="黑体" w:cs="黑体"/>
          <w:b w:val="0"/>
          <w:bCs w:val="0"/>
          <w:color w:val="000000"/>
          <w:sz w:val="24"/>
          <w:szCs w:val="24"/>
          <w:u w:val="none" w:color="000000"/>
          <w:lang w:eastAsia="zh-CN"/>
        </w:rPr>
        <w:t>张先连</w:t>
      </w:r>
    </w:p>
    <w:p>
      <w:pPr>
        <w:spacing w:line="360" w:lineRule="auto"/>
        <w:ind w:firstLine="240" w:firstLineChars="100"/>
        <w:rPr>
          <w:rFonts w:hint="default" w:ascii="黑体" w:hAnsi="黑体" w:eastAsia="黑体" w:cs="黑体"/>
          <w:b w:val="0"/>
          <w:bCs w:val="0"/>
          <w:color w:val="000000"/>
          <w:sz w:val="24"/>
          <w:szCs w:val="24"/>
          <w:u w:val="none" w:color="000000"/>
          <w:lang w:val="en-US" w:eastAsia="zh-CN"/>
        </w:rPr>
      </w:pPr>
      <w:r>
        <w:rPr>
          <w:rFonts w:hint="eastAsia" w:ascii="黑体" w:hAnsi="黑体" w:eastAsia="黑体" w:cs="黑体"/>
          <w:b w:val="0"/>
          <w:bCs w:val="0"/>
          <w:color w:val="000000"/>
          <w:sz w:val="24"/>
          <w:szCs w:val="24"/>
          <w:u w:val="none" w:color="000000"/>
          <w:lang w:val="en-US" w:eastAsia="zh-CN"/>
        </w:rPr>
        <w:t>蓄势待发，砥砺前行</w:t>
      </w:r>
      <w:r>
        <w:rPr>
          <w:rFonts w:hint="eastAsia" w:ascii="黑体" w:hAnsi="黑体" w:eastAsia="黑体"/>
          <w:color w:val="000000"/>
        </w:rPr>
        <w:t>……………………………………………………………</w:t>
      </w:r>
      <w:r>
        <w:rPr>
          <w:rFonts w:hint="eastAsia" w:ascii="黑体" w:hAnsi="黑体" w:eastAsia="黑体" w:cs="黑体"/>
          <w:b w:val="0"/>
          <w:bCs w:val="0"/>
          <w:color w:val="000000"/>
          <w:sz w:val="24"/>
          <w:szCs w:val="24"/>
          <w:u w:val="none" w:color="000000"/>
          <w:lang w:val="en-US" w:eastAsia="zh-CN"/>
        </w:rPr>
        <w:t>周莉</w:t>
      </w:r>
    </w:p>
    <w:p>
      <w:pPr>
        <w:spacing w:line="360" w:lineRule="auto"/>
        <w:ind w:firstLine="240" w:firstLineChars="100"/>
        <w:rPr>
          <w:rFonts w:hint="eastAsia" w:ascii="黑体" w:hAnsi="黑体" w:eastAsia="黑体" w:cs="黑体"/>
          <w:b w:val="0"/>
          <w:bCs w:val="0"/>
          <w:color w:val="000000"/>
          <w:sz w:val="24"/>
          <w:szCs w:val="24"/>
          <w:u w:val="none" w:color="000000"/>
          <w:lang w:eastAsia="zh-CN"/>
        </w:rPr>
      </w:pPr>
      <w:r>
        <w:rPr>
          <w:rFonts w:hint="eastAsia" w:ascii="黑体" w:hAnsi="黑体" w:eastAsia="黑体" w:cs="黑体"/>
          <w:b w:val="0"/>
          <w:bCs w:val="0"/>
          <w:color w:val="000000"/>
          <w:sz w:val="24"/>
          <w:szCs w:val="24"/>
          <w:u w:val="none" w:color="000000"/>
          <w:lang w:eastAsia="zh-CN"/>
        </w:rPr>
        <w:t>把握办园方向，引领专业发展</w:t>
      </w:r>
      <w:r>
        <w:rPr>
          <w:rFonts w:hint="eastAsia" w:ascii="黑体" w:hAnsi="黑体" w:eastAsia="黑体"/>
          <w:color w:val="000000"/>
        </w:rPr>
        <w:t>………………………………………………</w:t>
      </w:r>
      <w:r>
        <w:rPr>
          <w:rFonts w:hint="eastAsia" w:ascii="黑体" w:hAnsi="黑体" w:eastAsia="黑体" w:cs="黑体"/>
          <w:b w:val="0"/>
          <w:bCs w:val="0"/>
          <w:color w:val="000000"/>
          <w:sz w:val="24"/>
          <w:szCs w:val="24"/>
          <w:u w:val="none" w:color="000000"/>
          <w:lang w:eastAsia="zh-CN"/>
        </w:rPr>
        <w:t>周杨晟</w:t>
      </w:r>
    </w:p>
    <w:p>
      <w:pPr>
        <w:spacing w:line="360" w:lineRule="auto"/>
        <w:ind w:firstLine="240" w:firstLineChars="100"/>
        <w:rPr>
          <w:rFonts w:hint="eastAsia" w:ascii="黑体" w:hAnsi="黑体" w:eastAsia="黑体" w:cs="黑体"/>
          <w:b w:val="0"/>
          <w:bCs w:val="0"/>
          <w:color w:val="000000"/>
          <w:sz w:val="24"/>
          <w:szCs w:val="24"/>
          <w:u w:val="none" w:color="000000"/>
          <w:lang w:val="en-US" w:eastAsia="zh-CN"/>
        </w:rPr>
      </w:pPr>
      <w:r>
        <w:rPr>
          <w:rFonts w:hint="eastAsia" w:ascii="黑体" w:hAnsi="黑体" w:eastAsia="黑体" w:cs="黑体"/>
          <w:b w:val="0"/>
          <w:bCs w:val="0"/>
          <w:color w:val="000000"/>
          <w:sz w:val="24"/>
          <w:szCs w:val="24"/>
          <w:u w:val="none" w:color="000000"/>
          <w:lang w:val="en-US" w:eastAsia="zh-CN"/>
        </w:rPr>
        <w:t>和孩子一起好好成长</w:t>
      </w:r>
      <w:r>
        <w:rPr>
          <w:rFonts w:hint="eastAsia" w:ascii="黑体" w:hAnsi="黑体" w:eastAsia="黑体"/>
          <w:color w:val="000000"/>
        </w:rPr>
        <w:t>……………………………………………………………</w:t>
      </w:r>
      <w:r>
        <w:rPr>
          <w:rFonts w:hint="eastAsia" w:ascii="黑体" w:hAnsi="黑体" w:eastAsia="黑体" w:cs="黑体"/>
          <w:b w:val="0"/>
          <w:bCs w:val="0"/>
          <w:color w:val="000000"/>
          <w:sz w:val="24"/>
          <w:szCs w:val="24"/>
          <w:u w:val="none" w:color="000000"/>
          <w:lang w:val="en-US" w:eastAsia="zh-CN"/>
        </w:rPr>
        <w:t>高巍</w:t>
      </w:r>
    </w:p>
    <w:p>
      <w:pPr>
        <w:spacing w:line="360" w:lineRule="auto"/>
        <w:ind w:firstLine="240" w:firstLineChars="100"/>
        <w:rPr>
          <w:rFonts w:hint="eastAsia" w:ascii="方正彩云简体" w:hAnsi="黑体" w:eastAsia="方正彩云简体" w:cs="黑体"/>
          <w:b/>
          <w:bCs/>
          <w:sz w:val="32"/>
          <w:szCs w:val="24"/>
          <w:shd w:val="pct10" w:color="auto" w:fill="FFFFFF"/>
          <w:lang w:eastAsia="zh-CN"/>
        </w:rPr>
      </w:pPr>
      <w:r>
        <w:rPr>
          <w:rFonts w:hint="eastAsia" w:ascii="黑体" w:hAnsi="黑体" w:eastAsia="黑体" w:cs="黑体"/>
          <w:b w:val="0"/>
          <w:bCs w:val="0"/>
          <w:color w:val="000000"/>
          <w:sz w:val="24"/>
          <w:szCs w:val="24"/>
          <w:u w:val="none" w:color="000000"/>
          <w:lang w:val="en-US" w:eastAsia="zh-CN"/>
        </w:rPr>
        <w:t>做一个胜任的幼儿园园长</w:t>
      </w:r>
      <w:r>
        <w:rPr>
          <w:rFonts w:hint="eastAsia" w:ascii="黑体" w:hAnsi="黑体" w:eastAsia="黑体"/>
          <w:color w:val="000000"/>
        </w:rPr>
        <w:t>………………………………………………………</w:t>
      </w:r>
      <w:r>
        <w:rPr>
          <w:rFonts w:hint="eastAsia" w:ascii="黑体" w:hAnsi="黑体" w:eastAsia="黑体" w:cs="黑体"/>
          <w:b w:val="0"/>
          <w:bCs w:val="0"/>
          <w:color w:val="000000"/>
          <w:sz w:val="24"/>
          <w:szCs w:val="24"/>
          <w:u w:val="none" w:color="000000"/>
          <w:lang w:val="en-US" w:eastAsia="zh-CN"/>
        </w:rPr>
        <w:t>贾茜</w:t>
      </w:r>
    </w:p>
    <w:p>
      <w:pPr>
        <w:pStyle w:val="14"/>
        <w:framePr w:wrap="auto" w:vAnchor="margin" w:hAnchor="text" w:yAlign="inline"/>
        <w:spacing w:line="480" w:lineRule="auto"/>
        <w:rPr>
          <w:rFonts w:ascii="方正彩云简体" w:hAnsi="黑体" w:eastAsia="方正彩云简体" w:cs="黑体"/>
          <w:b/>
          <w:bCs/>
          <w:sz w:val="32"/>
          <w:szCs w:val="24"/>
          <w:shd w:val="pct10" w:color="auto" w:fill="FFFFFF"/>
        </w:rPr>
      </w:pPr>
      <w:r>
        <w:rPr>
          <w:rFonts w:ascii="方正彩云简体" w:hAnsi="黑体" w:eastAsia="方正彩云简体" w:cs="黑体"/>
          <w:b/>
          <w:bCs/>
          <w:sz w:val="32"/>
          <w:szCs w:val="24"/>
          <w:shd w:val="pct10" w:color="auto" w:fill="FFFFFF"/>
        </w:rPr>
        <w:t>◆</w:t>
      </w:r>
      <w:r>
        <w:rPr>
          <w:rFonts w:hint="eastAsia" w:ascii="方正彩云简体" w:eastAsia="方正彩云简体"/>
          <w:b/>
          <w:color w:val="000000"/>
          <w:sz w:val="30"/>
          <w:szCs w:val="30"/>
          <w:shd w:val="pct10" w:color="auto" w:fill="FFFFFF"/>
          <w:lang w:eastAsia="zh-CN"/>
        </w:rPr>
        <w:t>成长的足迹</w:t>
      </w:r>
      <w:r>
        <w:rPr>
          <w:rFonts w:ascii="方正彩云简体" w:hAnsi="黑体" w:eastAsia="方正彩云简体" w:cs="黑体"/>
          <w:b/>
          <w:bCs/>
          <w:sz w:val="32"/>
          <w:szCs w:val="24"/>
          <w:shd w:val="pct10" w:color="auto" w:fill="FFFFFF"/>
        </w:rPr>
        <w:t>◆</w:t>
      </w:r>
    </w:p>
    <w:p>
      <w:pPr>
        <w:spacing w:line="360" w:lineRule="auto"/>
        <w:ind w:firstLine="241" w:firstLineChars="100"/>
        <w:rPr>
          <w:rFonts w:hint="eastAsia" w:ascii="黑体" w:hAnsi="黑体" w:eastAsia="黑体" w:cs="黑体"/>
          <w:b w:val="0"/>
          <w:bCs w:val="0"/>
          <w:color w:val="000000"/>
          <w:sz w:val="24"/>
          <w:szCs w:val="24"/>
          <w:u w:val="none" w:color="000000"/>
          <w:lang w:val="en-US" w:eastAsia="zh-CN"/>
        </w:rPr>
      </w:pPr>
      <w:r>
        <w:rPr>
          <w:rFonts w:ascii="黑体" w:hAnsi="黑体" w:eastAsia="黑体" w:cs="黑体"/>
          <w:b/>
          <w:bCs/>
          <w:sz w:val="24"/>
          <w:szCs w:val="24"/>
          <w:lang w:val="zh-TW" w:eastAsia="zh-TW"/>
        </w:rPr>
        <w:t>★</w:t>
      </w:r>
      <w:r>
        <w:rPr>
          <w:rFonts w:hint="eastAsia" w:ascii="黑体" w:hAnsi="黑体" w:eastAsia="黑体" w:cs="黑体"/>
          <w:b w:val="0"/>
          <w:bCs w:val="0"/>
          <w:color w:val="000000"/>
          <w:sz w:val="24"/>
          <w:szCs w:val="24"/>
          <w:u w:val="none" w:color="000000"/>
          <w:lang w:val="en-US" w:eastAsia="zh-CN"/>
        </w:rPr>
        <w:t>这是一个关于爱，原谅和理解的故事</w:t>
      </w:r>
    </w:p>
    <w:p>
      <w:pPr>
        <w:spacing w:line="360" w:lineRule="auto"/>
        <w:ind w:firstLine="480" w:firstLineChars="200"/>
        <w:rPr>
          <w:rFonts w:hint="eastAsia" w:ascii="黑体" w:hAnsi="黑体" w:eastAsia="黑体" w:cs="黑体"/>
          <w:b w:val="0"/>
          <w:bCs w:val="0"/>
          <w:color w:val="000000"/>
          <w:sz w:val="24"/>
          <w:szCs w:val="24"/>
          <w:u w:val="none" w:color="000000"/>
          <w:lang w:val="en-US" w:eastAsia="zh-CN"/>
        </w:rPr>
      </w:pPr>
      <w:r>
        <w:rPr>
          <w:rFonts w:hint="eastAsia" w:ascii="黑体" w:hAnsi="黑体" w:eastAsia="黑体" w:cs="黑体"/>
          <w:b w:val="0"/>
          <w:bCs w:val="0"/>
          <w:color w:val="000000"/>
          <w:sz w:val="24"/>
          <w:szCs w:val="24"/>
          <w:u w:val="none" w:color="000000"/>
          <w:lang w:val="en-US" w:eastAsia="zh-CN"/>
        </w:rPr>
        <w:t>——读《外婆的道歉信》有感</w:t>
      </w:r>
      <w:r>
        <w:rPr>
          <w:rFonts w:hint="eastAsia" w:ascii="黑体" w:hAnsi="黑体" w:eastAsia="黑体"/>
          <w:color w:val="000000"/>
        </w:rPr>
        <w:t>…………………………………………</w:t>
      </w:r>
      <w:r>
        <w:rPr>
          <w:rFonts w:hint="eastAsia" w:ascii="黑体" w:hAnsi="黑体" w:eastAsia="黑体" w:cs="黑体"/>
          <w:b w:val="0"/>
          <w:bCs w:val="0"/>
          <w:color w:val="000000"/>
          <w:sz w:val="24"/>
          <w:szCs w:val="24"/>
          <w:u w:val="none" w:color="000000"/>
          <w:lang w:val="en-US" w:eastAsia="zh-CN"/>
        </w:rPr>
        <w:t>段霁洮</w:t>
      </w:r>
    </w:p>
    <w:p>
      <w:pPr>
        <w:spacing w:line="360" w:lineRule="auto"/>
        <w:ind w:firstLine="241" w:firstLineChars="100"/>
        <w:rPr>
          <w:rFonts w:hint="eastAsia" w:ascii="黑体" w:hAnsi="黑体" w:eastAsia="黑体" w:cs="黑体"/>
          <w:b w:val="0"/>
          <w:bCs w:val="0"/>
          <w:color w:val="000000"/>
          <w:sz w:val="24"/>
          <w:szCs w:val="24"/>
          <w:u w:val="none" w:color="000000"/>
          <w:lang w:val="en-US" w:eastAsia="zh-CN"/>
        </w:rPr>
      </w:pPr>
      <w:r>
        <w:rPr>
          <w:rFonts w:ascii="黑体" w:hAnsi="黑体" w:eastAsia="黑体" w:cs="黑体"/>
          <w:b/>
          <w:bCs/>
          <w:sz w:val="24"/>
          <w:szCs w:val="24"/>
          <w:lang w:val="zh-TW" w:eastAsia="zh-TW"/>
        </w:rPr>
        <w:t>★</w:t>
      </w:r>
      <w:r>
        <w:rPr>
          <w:rFonts w:hint="eastAsia" w:ascii="黑体" w:hAnsi="黑体" w:eastAsia="黑体" w:cs="黑体"/>
          <w:b w:val="0"/>
          <w:bCs w:val="0"/>
          <w:color w:val="000000"/>
          <w:sz w:val="24"/>
          <w:szCs w:val="24"/>
          <w:u w:val="none" w:color="000000"/>
          <w:lang w:val="en-US" w:eastAsia="zh-CN"/>
        </w:rPr>
        <w:t>此生要完成</w:t>
      </w:r>
    </w:p>
    <w:p>
      <w:pPr>
        <w:spacing w:line="360" w:lineRule="auto"/>
        <w:ind w:firstLine="480" w:firstLineChars="200"/>
        <w:rPr>
          <w:rFonts w:hint="eastAsia" w:ascii="黑体" w:hAnsi="黑体" w:eastAsia="黑体" w:cs="黑体"/>
          <w:b w:val="0"/>
          <w:bCs w:val="0"/>
          <w:color w:val="000000"/>
          <w:sz w:val="24"/>
          <w:szCs w:val="24"/>
          <w:u w:val="none" w:color="000000"/>
          <w:lang w:val="en-US" w:eastAsia="zh-CN"/>
        </w:rPr>
      </w:pPr>
      <w:r>
        <w:rPr>
          <w:rFonts w:hint="eastAsia" w:ascii="黑体" w:hAnsi="黑体" w:eastAsia="黑体" w:cs="黑体"/>
          <w:b w:val="0"/>
          <w:bCs w:val="0"/>
          <w:color w:val="000000"/>
          <w:sz w:val="24"/>
          <w:szCs w:val="24"/>
          <w:u w:val="none" w:color="000000"/>
          <w:lang w:val="en-US" w:eastAsia="zh-CN"/>
        </w:rPr>
        <w:t>——读《此生未完成》有感</w:t>
      </w:r>
      <w:r>
        <w:rPr>
          <w:rFonts w:hint="eastAsia" w:ascii="黑体" w:hAnsi="黑体" w:eastAsia="黑体"/>
          <w:color w:val="000000"/>
        </w:rPr>
        <w:t>……………………………………………</w:t>
      </w:r>
      <w:r>
        <w:rPr>
          <w:rFonts w:hint="eastAsia" w:ascii="黑体" w:hAnsi="黑体" w:eastAsia="黑体" w:cs="黑体"/>
          <w:b w:val="0"/>
          <w:bCs w:val="0"/>
          <w:color w:val="000000"/>
          <w:sz w:val="24"/>
          <w:szCs w:val="24"/>
          <w:u w:val="none" w:color="000000"/>
          <w:lang w:val="en-US" w:eastAsia="zh-CN"/>
        </w:rPr>
        <w:t>高巍</w:t>
      </w:r>
    </w:p>
    <w:p>
      <w:pPr>
        <w:spacing w:line="360" w:lineRule="auto"/>
        <w:ind w:firstLine="241" w:firstLineChars="100"/>
        <w:rPr>
          <w:rFonts w:hint="eastAsia" w:ascii="黑体" w:hAnsi="黑体" w:eastAsia="黑体" w:cs="黑体"/>
          <w:b w:val="0"/>
          <w:bCs w:val="0"/>
          <w:color w:val="000000"/>
          <w:sz w:val="24"/>
          <w:szCs w:val="24"/>
          <w:u w:val="none" w:color="000000"/>
          <w:lang w:val="en-US" w:eastAsia="zh-CN"/>
        </w:rPr>
      </w:pPr>
      <w:r>
        <w:rPr>
          <w:rFonts w:ascii="黑体" w:hAnsi="黑体" w:eastAsia="黑体" w:cs="黑体"/>
          <w:b/>
          <w:bCs/>
          <w:sz w:val="24"/>
          <w:szCs w:val="24"/>
          <w:lang w:val="zh-TW" w:eastAsia="zh-TW"/>
        </w:rPr>
        <w:t>★</w:t>
      </w:r>
      <w:r>
        <w:rPr>
          <w:rFonts w:hint="eastAsia" w:ascii="黑体" w:hAnsi="黑体" w:eastAsia="黑体" w:cs="黑体"/>
          <w:b w:val="0"/>
          <w:bCs w:val="0"/>
          <w:color w:val="000000"/>
          <w:sz w:val="24"/>
          <w:szCs w:val="24"/>
          <w:u w:val="none" w:color="000000"/>
          <w:lang w:val="en-US" w:eastAsia="zh-CN"/>
        </w:rPr>
        <w:t>把握儿童立场，共识生活教育</w:t>
      </w:r>
    </w:p>
    <w:p>
      <w:pPr>
        <w:spacing w:line="360" w:lineRule="auto"/>
        <w:ind w:firstLine="480" w:firstLineChars="200"/>
        <w:rPr>
          <w:rFonts w:hint="eastAsia" w:ascii="黑体" w:hAnsi="黑体" w:eastAsia="黑体" w:cs="黑体"/>
          <w:b w:val="0"/>
          <w:bCs w:val="0"/>
          <w:color w:val="000000"/>
          <w:sz w:val="24"/>
          <w:szCs w:val="24"/>
          <w:u w:val="none" w:color="000000"/>
          <w:lang w:val="en-US" w:eastAsia="zh-CN"/>
        </w:rPr>
      </w:pPr>
      <w:r>
        <w:rPr>
          <w:rFonts w:hint="eastAsia" w:ascii="黑体" w:hAnsi="黑体" w:eastAsia="黑体" w:cs="黑体"/>
          <w:b w:val="0"/>
          <w:bCs w:val="0"/>
          <w:color w:val="000000"/>
          <w:sz w:val="24"/>
          <w:szCs w:val="24"/>
          <w:u w:val="none" w:color="000000"/>
          <w:lang w:val="en-US" w:eastAsia="zh-CN"/>
        </w:rPr>
        <w:t>——读《幼儿园真谛》有感</w:t>
      </w:r>
      <w:r>
        <w:rPr>
          <w:rFonts w:hint="eastAsia" w:ascii="黑体" w:hAnsi="黑体" w:eastAsia="黑体"/>
          <w:color w:val="000000"/>
        </w:rPr>
        <w:t>……………………………………………</w:t>
      </w:r>
      <w:r>
        <w:rPr>
          <w:rFonts w:hint="eastAsia" w:ascii="黑体" w:hAnsi="黑体" w:eastAsia="黑体" w:cs="黑体"/>
          <w:b w:val="0"/>
          <w:bCs w:val="0"/>
          <w:color w:val="000000"/>
          <w:sz w:val="24"/>
          <w:szCs w:val="24"/>
          <w:u w:val="none" w:color="000000"/>
          <w:lang w:val="en-US" w:eastAsia="zh-CN"/>
        </w:rPr>
        <w:t>胡晓玲</w:t>
      </w:r>
    </w:p>
    <w:p>
      <w:pPr>
        <w:spacing w:line="360" w:lineRule="auto"/>
        <w:ind w:firstLine="241" w:firstLineChars="100"/>
        <w:rPr>
          <w:rFonts w:hint="eastAsia" w:ascii="黑体" w:hAnsi="黑体" w:eastAsia="黑体" w:cs="黑体"/>
          <w:b w:val="0"/>
          <w:bCs w:val="0"/>
          <w:color w:val="000000"/>
          <w:sz w:val="24"/>
          <w:szCs w:val="24"/>
          <w:u w:val="none" w:color="000000"/>
          <w:lang w:val="en-US" w:eastAsia="zh-CN"/>
        </w:rPr>
      </w:pPr>
      <w:r>
        <w:rPr>
          <w:rFonts w:ascii="黑体" w:hAnsi="黑体" w:eastAsia="黑体" w:cs="黑体"/>
          <w:b/>
          <w:bCs/>
          <w:sz w:val="24"/>
          <w:szCs w:val="24"/>
          <w:lang w:val="zh-TW" w:eastAsia="zh-TW"/>
        </w:rPr>
        <w:t>★</w:t>
      </w:r>
      <w:r>
        <w:rPr>
          <w:rFonts w:hint="eastAsia" w:ascii="黑体" w:hAnsi="黑体" w:eastAsia="黑体" w:cs="黑体"/>
          <w:b w:val="0"/>
          <w:bCs w:val="0"/>
          <w:color w:val="000000"/>
          <w:sz w:val="24"/>
          <w:szCs w:val="24"/>
          <w:u w:val="none" w:color="000000"/>
          <w:lang w:val="en-US" w:eastAsia="zh-CN"/>
        </w:rPr>
        <w:t>种好梧桐树，留住金凤凰</w:t>
      </w:r>
    </w:p>
    <w:p>
      <w:pPr>
        <w:spacing w:line="360" w:lineRule="auto"/>
        <w:ind w:firstLine="480" w:firstLineChars="200"/>
        <w:rPr>
          <w:rFonts w:hint="eastAsia" w:ascii="黑体" w:hAnsi="黑体" w:eastAsia="黑体" w:cs="黑体"/>
          <w:b w:val="0"/>
          <w:bCs w:val="0"/>
          <w:color w:val="000000"/>
          <w:sz w:val="24"/>
          <w:szCs w:val="24"/>
          <w:u w:val="none" w:color="000000"/>
          <w:lang w:val="en-US" w:eastAsia="zh-CN"/>
        </w:rPr>
      </w:pPr>
      <w:r>
        <w:rPr>
          <w:rFonts w:hint="eastAsia" w:ascii="黑体" w:hAnsi="黑体" w:eastAsia="黑体" w:cs="黑体"/>
          <w:b w:val="0"/>
          <w:bCs w:val="0"/>
          <w:color w:val="000000"/>
          <w:sz w:val="24"/>
          <w:szCs w:val="24"/>
          <w:u w:val="none" w:color="000000"/>
          <w:lang w:val="en-US" w:eastAsia="zh-CN"/>
        </w:rPr>
        <w:t>——读《幼儿园管理的50个细节》有感</w:t>
      </w:r>
      <w:r>
        <w:rPr>
          <w:rFonts w:hint="eastAsia" w:ascii="黑体" w:hAnsi="黑体" w:eastAsia="黑体"/>
          <w:color w:val="000000"/>
        </w:rPr>
        <w:t>……………………………</w:t>
      </w:r>
      <w:r>
        <w:rPr>
          <w:rFonts w:hint="eastAsia" w:ascii="黑体" w:hAnsi="黑体" w:eastAsia="黑体" w:cs="黑体"/>
          <w:b w:val="0"/>
          <w:bCs w:val="0"/>
          <w:color w:val="000000"/>
          <w:sz w:val="24"/>
          <w:szCs w:val="24"/>
          <w:u w:val="none" w:color="000000"/>
          <w:lang w:val="en-US" w:eastAsia="zh-CN"/>
        </w:rPr>
        <w:t>鲁雪</w:t>
      </w:r>
    </w:p>
    <w:p>
      <w:pPr>
        <w:spacing w:line="360" w:lineRule="auto"/>
        <w:ind w:firstLine="241" w:firstLineChars="100"/>
        <w:rPr>
          <w:rFonts w:hint="eastAsia" w:ascii="黑体" w:hAnsi="黑体" w:eastAsia="黑体" w:cs="黑体"/>
          <w:b w:val="0"/>
          <w:bCs w:val="0"/>
          <w:color w:val="000000"/>
          <w:sz w:val="24"/>
          <w:szCs w:val="24"/>
          <w:u w:val="none" w:color="000000"/>
          <w:lang w:val="en-US" w:eastAsia="zh-CN"/>
        </w:rPr>
      </w:pPr>
      <w:r>
        <w:rPr>
          <w:rFonts w:ascii="黑体" w:hAnsi="黑体" w:eastAsia="黑体" w:cs="黑体"/>
          <w:b/>
          <w:bCs/>
          <w:sz w:val="24"/>
          <w:szCs w:val="24"/>
          <w:lang w:val="zh-TW" w:eastAsia="zh-TW"/>
        </w:rPr>
        <w:t>★</w:t>
      </w:r>
      <w:r>
        <w:rPr>
          <w:rFonts w:hint="eastAsia" w:ascii="黑体" w:hAnsi="黑体" w:eastAsia="黑体" w:cs="黑体"/>
          <w:b w:val="0"/>
          <w:bCs w:val="0"/>
          <w:color w:val="000000"/>
          <w:sz w:val="24"/>
          <w:szCs w:val="24"/>
          <w:u w:val="none" w:color="000000"/>
          <w:lang w:val="en-US" w:eastAsia="zh-CN"/>
        </w:rPr>
        <w:t>听见朗读的力量</w:t>
      </w:r>
    </w:p>
    <w:p>
      <w:pPr>
        <w:spacing w:line="360" w:lineRule="auto"/>
        <w:ind w:firstLine="480" w:firstLineChars="200"/>
        <w:rPr>
          <w:rFonts w:hint="default" w:ascii="黑体" w:hAnsi="黑体" w:eastAsia="黑体" w:cs="黑体"/>
          <w:b w:val="0"/>
          <w:bCs w:val="0"/>
          <w:color w:val="000000"/>
          <w:sz w:val="24"/>
          <w:szCs w:val="24"/>
          <w:u w:val="none" w:color="000000"/>
          <w:lang w:val="en-US" w:eastAsia="zh-CN"/>
        </w:rPr>
      </w:pPr>
      <w:r>
        <w:rPr>
          <w:rFonts w:hint="eastAsia" w:ascii="黑体" w:hAnsi="黑体" w:eastAsia="黑体" w:cs="黑体"/>
          <w:b w:val="0"/>
          <w:bCs w:val="0"/>
          <w:color w:val="000000"/>
          <w:sz w:val="24"/>
          <w:szCs w:val="24"/>
          <w:u w:val="none" w:color="000000"/>
          <w:lang w:val="en-US" w:eastAsia="zh-CN"/>
        </w:rPr>
        <w:t>——读《朗读的力量》有感</w:t>
      </w:r>
      <w:r>
        <w:rPr>
          <w:rFonts w:hint="eastAsia" w:ascii="黑体" w:hAnsi="黑体" w:eastAsia="黑体"/>
          <w:color w:val="000000"/>
        </w:rPr>
        <w:t>……………………………………………</w:t>
      </w:r>
      <w:r>
        <w:rPr>
          <w:rFonts w:hint="eastAsia" w:ascii="黑体" w:hAnsi="黑体" w:eastAsia="黑体" w:cs="黑体"/>
          <w:b w:val="0"/>
          <w:bCs w:val="0"/>
          <w:color w:val="000000"/>
          <w:sz w:val="24"/>
          <w:szCs w:val="24"/>
          <w:u w:val="none" w:color="000000"/>
          <w:lang w:val="en-US" w:eastAsia="zh-CN"/>
        </w:rPr>
        <w:t>汪璐</w:t>
      </w:r>
    </w:p>
    <w:p>
      <w:pPr>
        <w:spacing w:line="360" w:lineRule="auto"/>
        <w:ind w:firstLine="241" w:firstLineChars="100"/>
        <w:rPr>
          <w:rFonts w:hint="eastAsia" w:ascii="黑体" w:hAnsi="黑体" w:eastAsia="黑体" w:cs="黑体"/>
          <w:b w:val="0"/>
          <w:bCs w:val="0"/>
          <w:color w:val="000000"/>
          <w:sz w:val="24"/>
          <w:szCs w:val="24"/>
          <w:u w:val="none" w:color="000000"/>
          <w:lang w:val="en-US" w:eastAsia="zh-CN"/>
        </w:rPr>
      </w:pPr>
      <w:r>
        <w:rPr>
          <w:rFonts w:ascii="黑体" w:hAnsi="黑体" w:eastAsia="黑体" w:cs="黑体"/>
          <w:b/>
          <w:bCs/>
          <w:sz w:val="24"/>
          <w:szCs w:val="24"/>
          <w:lang w:val="zh-TW" w:eastAsia="zh-TW"/>
        </w:rPr>
        <w:t>★</w:t>
      </w:r>
      <w:r>
        <w:rPr>
          <w:rFonts w:hint="eastAsia" w:ascii="黑体" w:hAnsi="黑体" w:eastAsia="黑体" w:cs="黑体"/>
          <w:b w:val="0"/>
          <w:bCs w:val="0"/>
          <w:color w:val="000000"/>
          <w:sz w:val="24"/>
          <w:szCs w:val="24"/>
          <w:u w:val="none" w:color="000000"/>
          <w:lang w:val="en-US" w:eastAsia="zh-CN"/>
        </w:rPr>
        <w:t>在正面管教中与孩子一同成长</w:t>
      </w:r>
    </w:p>
    <w:p>
      <w:pPr>
        <w:spacing w:line="360" w:lineRule="auto"/>
        <w:ind w:firstLine="480" w:firstLineChars="200"/>
        <w:rPr>
          <w:rFonts w:hint="default" w:ascii="黑体" w:hAnsi="黑体" w:eastAsia="黑体" w:cs="黑体"/>
          <w:b w:val="0"/>
          <w:bCs w:val="0"/>
          <w:color w:val="000000"/>
          <w:sz w:val="24"/>
          <w:szCs w:val="24"/>
          <w:u w:val="none" w:color="000000"/>
          <w:lang w:val="en-US" w:eastAsia="zh-CN"/>
        </w:rPr>
      </w:pPr>
      <w:r>
        <w:rPr>
          <w:rFonts w:hint="eastAsia" w:ascii="黑体" w:hAnsi="黑体" w:eastAsia="黑体" w:cs="黑体"/>
          <w:b w:val="0"/>
          <w:bCs w:val="0"/>
          <w:color w:val="000000"/>
          <w:sz w:val="24"/>
          <w:szCs w:val="24"/>
          <w:u w:val="none" w:color="000000"/>
          <w:lang w:val="en-US" w:eastAsia="zh-CN"/>
        </w:rPr>
        <w:t>——成都市双流区协和红瓦幼儿园</w:t>
      </w:r>
      <w:r>
        <w:rPr>
          <w:rFonts w:hint="eastAsia" w:ascii="黑体" w:hAnsi="黑体" w:eastAsia="黑体"/>
          <w:color w:val="000000"/>
        </w:rPr>
        <w:t>……………………………………</w:t>
      </w:r>
      <w:r>
        <w:rPr>
          <w:rFonts w:hint="eastAsia" w:ascii="黑体" w:hAnsi="黑体" w:eastAsia="黑体" w:cs="黑体"/>
          <w:b w:val="0"/>
          <w:bCs w:val="0"/>
          <w:color w:val="000000"/>
          <w:sz w:val="24"/>
          <w:szCs w:val="24"/>
          <w:u w:val="none" w:color="000000"/>
          <w:lang w:val="en-US" w:eastAsia="zh-CN"/>
        </w:rPr>
        <w:t>张先连</w:t>
      </w:r>
    </w:p>
    <w:p>
      <w:pPr>
        <w:spacing w:line="360" w:lineRule="auto"/>
        <w:ind w:firstLine="241" w:firstLineChars="100"/>
        <w:rPr>
          <w:rFonts w:hint="eastAsia" w:ascii="黑体" w:hAnsi="黑体" w:eastAsia="黑体" w:cs="黑体"/>
          <w:b w:val="0"/>
          <w:bCs w:val="0"/>
          <w:color w:val="000000"/>
          <w:sz w:val="24"/>
          <w:szCs w:val="24"/>
          <w:u w:val="none" w:color="000000"/>
          <w:lang w:val="en-US" w:eastAsia="zh-CN"/>
        </w:rPr>
      </w:pPr>
      <w:r>
        <w:rPr>
          <w:rFonts w:ascii="黑体" w:hAnsi="黑体" w:eastAsia="黑体" w:cs="黑体"/>
          <w:b/>
          <w:bCs/>
          <w:sz w:val="24"/>
          <w:szCs w:val="24"/>
          <w:lang w:val="zh-TW" w:eastAsia="zh-TW"/>
        </w:rPr>
        <w:t>★</w:t>
      </w:r>
      <w:r>
        <w:rPr>
          <w:rFonts w:hint="eastAsia" w:ascii="黑体" w:hAnsi="黑体" w:eastAsia="黑体" w:cs="黑体"/>
          <w:b w:val="0"/>
          <w:bCs w:val="0"/>
          <w:color w:val="000000"/>
          <w:sz w:val="24"/>
          <w:szCs w:val="24"/>
          <w:u w:val="none" w:color="000000"/>
          <w:lang w:val="en-US" w:eastAsia="zh-CN"/>
        </w:rPr>
        <w:t>遇见真谛</w:t>
      </w:r>
    </w:p>
    <w:p>
      <w:pPr>
        <w:spacing w:line="360" w:lineRule="auto"/>
        <w:ind w:firstLine="480" w:firstLineChars="200"/>
        <w:rPr>
          <w:rFonts w:hint="eastAsia" w:ascii="黑体" w:hAnsi="黑体" w:eastAsia="黑体" w:cs="黑体"/>
          <w:b w:val="0"/>
          <w:bCs w:val="0"/>
          <w:color w:val="000000"/>
          <w:sz w:val="24"/>
          <w:szCs w:val="24"/>
          <w:u w:val="none" w:color="000000"/>
          <w:lang w:val="en-US" w:eastAsia="zh-CN"/>
        </w:rPr>
      </w:pPr>
      <w:r>
        <w:rPr>
          <w:rFonts w:hint="eastAsia" w:ascii="黑体" w:hAnsi="黑体" w:eastAsia="黑体" w:cs="黑体"/>
          <w:b w:val="0"/>
          <w:bCs w:val="0"/>
          <w:color w:val="000000"/>
          <w:sz w:val="24"/>
          <w:szCs w:val="24"/>
          <w:u w:val="none" w:color="000000"/>
          <w:lang w:val="en-US" w:eastAsia="zh-CN"/>
        </w:rPr>
        <w:t>——读《幼儿园真谛》有感</w:t>
      </w:r>
      <w:r>
        <w:rPr>
          <w:rFonts w:hint="eastAsia" w:ascii="黑体" w:hAnsi="黑体" w:eastAsia="黑体"/>
          <w:color w:val="000000"/>
        </w:rPr>
        <w:t>……………………………………………</w:t>
      </w:r>
      <w:r>
        <w:rPr>
          <w:rFonts w:hint="eastAsia" w:ascii="黑体" w:hAnsi="黑体" w:eastAsia="黑体" w:cs="黑体"/>
          <w:b w:val="0"/>
          <w:bCs w:val="0"/>
          <w:color w:val="000000"/>
          <w:sz w:val="24"/>
          <w:szCs w:val="24"/>
          <w:u w:val="none" w:color="000000"/>
          <w:lang w:val="en-US" w:eastAsia="zh-CN"/>
        </w:rPr>
        <w:t>熊淼</w:t>
      </w:r>
    </w:p>
    <w:p>
      <w:pPr>
        <w:spacing w:line="360" w:lineRule="auto"/>
        <w:ind w:firstLine="241" w:firstLineChars="100"/>
        <w:rPr>
          <w:rFonts w:hint="eastAsia" w:ascii="黑体" w:hAnsi="黑体" w:eastAsia="黑体" w:cs="黑体"/>
          <w:b w:val="0"/>
          <w:bCs w:val="0"/>
          <w:color w:val="000000"/>
          <w:sz w:val="24"/>
          <w:szCs w:val="24"/>
          <w:u w:val="none" w:color="000000"/>
          <w:lang w:val="en-US" w:eastAsia="zh-CN"/>
        </w:rPr>
      </w:pPr>
      <w:r>
        <w:rPr>
          <w:rFonts w:ascii="黑体" w:hAnsi="黑体" w:eastAsia="黑体" w:cs="黑体"/>
          <w:b/>
          <w:bCs/>
          <w:sz w:val="24"/>
          <w:szCs w:val="24"/>
          <w:lang w:val="zh-TW" w:eastAsia="zh-TW"/>
        </w:rPr>
        <w:t>★</w:t>
      </w:r>
      <w:r>
        <w:rPr>
          <w:rFonts w:hint="eastAsia" w:ascii="黑体" w:hAnsi="黑体" w:eastAsia="黑体" w:cs="黑体"/>
          <w:b w:val="0"/>
          <w:bCs w:val="0"/>
          <w:color w:val="000000"/>
          <w:sz w:val="24"/>
          <w:szCs w:val="24"/>
          <w:u w:val="none" w:color="000000"/>
          <w:lang w:val="en-US" w:eastAsia="zh-CN"/>
        </w:rPr>
        <w:t>看见孩子，慢品教育</w:t>
      </w:r>
    </w:p>
    <w:p>
      <w:pPr>
        <w:spacing w:line="360" w:lineRule="auto"/>
        <w:ind w:firstLine="480" w:firstLineChars="200"/>
        <w:rPr>
          <w:rFonts w:hint="default" w:ascii="黑体" w:hAnsi="黑体" w:eastAsia="黑体" w:cs="黑体"/>
          <w:b w:val="0"/>
          <w:bCs w:val="0"/>
          <w:color w:val="000000"/>
          <w:sz w:val="24"/>
          <w:szCs w:val="24"/>
          <w:u w:val="none" w:color="000000"/>
          <w:lang w:val="en-US" w:eastAsia="zh-CN"/>
        </w:rPr>
      </w:pPr>
      <w:r>
        <w:rPr>
          <w:rFonts w:hint="eastAsia" w:ascii="黑体" w:hAnsi="黑体" w:eastAsia="黑体" w:cs="黑体"/>
          <w:b w:val="0"/>
          <w:bCs w:val="0"/>
          <w:color w:val="000000"/>
          <w:sz w:val="24"/>
          <w:szCs w:val="24"/>
          <w:u w:val="none" w:color="000000"/>
          <w:lang w:val="en-US" w:eastAsia="zh-CN"/>
        </w:rPr>
        <w:t>——读《孩子你慢慢来》有感</w:t>
      </w:r>
      <w:r>
        <w:rPr>
          <w:rFonts w:hint="eastAsia" w:ascii="黑体" w:hAnsi="黑体" w:eastAsia="黑体"/>
          <w:color w:val="000000"/>
        </w:rPr>
        <w:t>…………………………………………</w:t>
      </w:r>
      <w:r>
        <w:rPr>
          <w:rFonts w:hint="eastAsia" w:ascii="黑体" w:hAnsi="黑体" w:eastAsia="黑体" w:cs="黑体"/>
          <w:b w:val="0"/>
          <w:bCs w:val="0"/>
          <w:color w:val="000000"/>
          <w:sz w:val="24"/>
          <w:szCs w:val="24"/>
          <w:u w:val="none" w:color="000000"/>
          <w:lang w:val="en-US" w:eastAsia="zh-CN"/>
        </w:rPr>
        <w:t>夏静</w:t>
      </w:r>
    </w:p>
    <w:p>
      <w:pPr>
        <w:spacing w:line="360" w:lineRule="auto"/>
        <w:ind w:firstLine="241" w:firstLineChars="100"/>
        <w:rPr>
          <w:rFonts w:hint="eastAsia" w:ascii="黑体" w:hAnsi="黑体" w:eastAsia="黑体" w:cs="黑体"/>
          <w:b w:val="0"/>
          <w:bCs w:val="0"/>
          <w:color w:val="000000"/>
          <w:sz w:val="24"/>
          <w:szCs w:val="24"/>
          <w:u w:val="none" w:color="000000"/>
          <w:lang w:val="en-US" w:eastAsia="zh-CN"/>
        </w:rPr>
      </w:pPr>
      <w:r>
        <w:rPr>
          <w:rFonts w:ascii="黑体" w:hAnsi="黑体" w:eastAsia="黑体" w:cs="黑体"/>
          <w:b/>
          <w:bCs/>
          <w:sz w:val="24"/>
          <w:szCs w:val="24"/>
          <w:lang w:val="zh-TW" w:eastAsia="zh-TW"/>
        </w:rPr>
        <w:t>★</w:t>
      </w:r>
      <w:r>
        <w:rPr>
          <w:rFonts w:hint="eastAsia" w:ascii="黑体" w:hAnsi="黑体" w:eastAsia="黑体" w:cs="黑体"/>
          <w:b w:val="0"/>
          <w:bCs w:val="0"/>
          <w:color w:val="000000"/>
          <w:sz w:val="24"/>
          <w:szCs w:val="24"/>
          <w:u w:val="none" w:color="000000"/>
          <w:lang w:val="en-US" w:eastAsia="zh-CN"/>
        </w:rPr>
        <w:t>尊重孩子，向孩子学习</w:t>
      </w:r>
    </w:p>
    <w:p>
      <w:pPr>
        <w:spacing w:line="360" w:lineRule="auto"/>
        <w:ind w:firstLine="480" w:firstLineChars="200"/>
        <w:rPr>
          <w:rFonts w:hint="default" w:ascii="黑体" w:hAnsi="黑体" w:eastAsia="黑体" w:cs="黑体"/>
          <w:b w:val="0"/>
          <w:bCs w:val="0"/>
          <w:color w:val="000000"/>
          <w:sz w:val="24"/>
          <w:szCs w:val="24"/>
          <w:u w:val="none" w:color="000000"/>
          <w:lang w:val="en-US" w:eastAsia="zh-CN"/>
        </w:rPr>
      </w:pPr>
      <w:r>
        <w:rPr>
          <w:rFonts w:hint="eastAsia" w:ascii="黑体" w:hAnsi="黑体" w:eastAsia="黑体" w:cs="黑体"/>
          <w:b w:val="0"/>
          <w:bCs w:val="0"/>
          <w:color w:val="000000"/>
          <w:sz w:val="24"/>
          <w:szCs w:val="24"/>
          <w:u w:val="none" w:color="000000"/>
          <w:lang w:val="en-US" w:eastAsia="zh-CN"/>
        </w:rPr>
        <w:t>——读《儿童的一百种语言》有感</w:t>
      </w:r>
      <w:r>
        <w:rPr>
          <w:rFonts w:hint="eastAsia" w:ascii="黑体" w:hAnsi="黑体" w:eastAsia="黑体"/>
          <w:color w:val="000000"/>
        </w:rPr>
        <w:t>……………………………………</w:t>
      </w:r>
      <w:r>
        <w:rPr>
          <w:rFonts w:hint="eastAsia" w:ascii="黑体" w:hAnsi="黑体" w:eastAsia="黑体" w:cs="黑体"/>
          <w:b w:val="0"/>
          <w:bCs w:val="0"/>
          <w:color w:val="000000"/>
          <w:sz w:val="24"/>
          <w:szCs w:val="24"/>
          <w:u w:val="none" w:color="000000"/>
          <w:lang w:val="en-US" w:eastAsia="zh-CN"/>
        </w:rPr>
        <w:t>何滟溶</w:t>
      </w:r>
    </w:p>
    <w:p>
      <w:pPr>
        <w:spacing w:line="360" w:lineRule="auto"/>
        <w:ind w:firstLine="241" w:firstLineChars="100"/>
        <w:rPr>
          <w:rFonts w:hint="eastAsia" w:ascii="黑体" w:hAnsi="黑体" w:eastAsia="黑体" w:cs="黑体"/>
          <w:b w:val="0"/>
          <w:bCs w:val="0"/>
          <w:color w:val="000000"/>
          <w:sz w:val="24"/>
          <w:szCs w:val="24"/>
          <w:u w:val="none" w:color="000000"/>
          <w:lang w:val="en-US" w:eastAsia="zh-CN"/>
        </w:rPr>
      </w:pPr>
      <w:r>
        <w:rPr>
          <w:rFonts w:ascii="黑体" w:hAnsi="黑体" w:eastAsia="黑体" w:cs="黑体"/>
          <w:b/>
          <w:bCs/>
          <w:sz w:val="24"/>
          <w:szCs w:val="24"/>
          <w:lang w:val="zh-TW" w:eastAsia="zh-TW"/>
        </w:rPr>
        <w:t>★</w:t>
      </w:r>
      <w:r>
        <w:rPr>
          <w:rFonts w:hint="eastAsia" w:ascii="黑体" w:hAnsi="黑体" w:eastAsia="黑体" w:cs="黑体"/>
          <w:b w:val="0"/>
          <w:bCs w:val="0"/>
          <w:color w:val="000000"/>
          <w:sz w:val="24"/>
          <w:szCs w:val="24"/>
          <w:u w:val="none" w:color="000000"/>
          <w:lang w:val="en-US" w:eastAsia="zh-CN"/>
        </w:rPr>
        <w:t>从区角游戏到区域活动，对班级活动区创设的再思考</w:t>
      </w:r>
    </w:p>
    <w:p>
      <w:pPr>
        <w:spacing w:line="360" w:lineRule="auto"/>
        <w:ind w:firstLine="480" w:firstLineChars="200"/>
        <w:rPr>
          <w:rFonts w:hint="default" w:ascii="黑体" w:hAnsi="黑体" w:eastAsia="黑体" w:cs="黑体"/>
          <w:b w:val="0"/>
          <w:bCs w:val="0"/>
          <w:color w:val="000000"/>
          <w:sz w:val="24"/>
          <w:szCs w:val="24"/>
          <w:u w:val="none" w:color="000000"/>
          <w:lang w:val="en-US" w:eastAsia="zh-CN"/>
        </w:rPr>
      </w:pPr>
      <w:r>
        <w:rPr>
          <w:rFonts w:hint="eastAsia" w:ascii="黑体" w:hAnsi="黑体" w:eastAsia="黑体" w:cs="黑体"/>
          <w:b w:val="0"/>
          <w:bCs w:val="0"/>
          <w:color w:val="000000"/>
          <w:sz w:val="24"/>
          <w:szCs w:val="24"/>
          <w:u w:val="none" w:color="000000"/>
          <w:lang w:val="en-US" w:eastAsia="zh-CN"/>
        </w:rPr>
        <w:t>——读《幼儿园区域活动68问》有感</w:t>
      </w:r>
      <w:r>
        <w:rPr>
          <w:rFonts w:hint="eastAsia" w:ascii="黑体" w:hAnsi="黑体" w:eastAsia="黑体"/>
          <w:color w:val="000000"/>
        </w:rPr>
        <w:t>………………………………</w:t>
      </w:r>
      <w:r>
        <w:rPr>
          <w:rFonts w:hint="eastAsia" w:ascii="黑体" w:hAnsi="黑体" w:eastAsia="黑体" w:cs="黑体"/>
          <w:b w:val="0"/>
          <w:bCs w:val="0"/>
          <w:color w:val="000000"/>
          <w:sz w:val="24"/>
          <w:szCs w:val="24"/>
          <w:u w:val="none" w:color="000000"/>
          <w:lang w:val="en-US" w:eastAsia="zh-CN"/>
        </w:rPr>
        <w:t>谢蕾</w:t>
      </w:r>
    </w:p>
    <w:p>
      <w:pPr>
        <w:spacing w:line="360" w:lineRule="auto"/>
        <w:ind w:firstLine="241" w:firstLineChars="100"/>
        <w:rPr>
          <w:rFonts w:hint="eastAsia" w:ascii="黑体" w:hAnsi="黑体" w:eastAsia="黑体" w:cs="黑体"/>
          <w:b w:val="0"/>
          <w:bCs w:val="0"/>
          <w:color w:val="000000"/>
          <w:sz w:val="24"/>
          <w:szCs w:val="24"/>
          <w:u w:val="none" w:color="000000"/>
          <w:lang w:val="en-US" w:eastAsia="zh-CN"/>
        </w:rPr>
      </w:pPr>
      <w:r>
        <w:rPr>
          <w:rFonts w:ascii="黑体" w:hAnsi="黑体" w:eastAsia="黑体" w:cs="黑体"/>
          <w:b/>
          <w:bCs/>
          <w:sz w:val="24"/>
          <w:szCs w:val="24"/>
          <w:lang w:val="zh-TW" w:eastAsia="zh-TW"/>
        </w:rPr>
        <w:t>★</w:t>
      </w:r>
      <w:r>
        <w:rPr>
          <w:rFonts w:hint="eastAsia" w:ascii="黑体" w:hAnsi="黑体" w:eastAsia="黑体" w:cs="黑体"/>
          <w:b w:val="0"/>
          <w:bCs w:val="0"/>
          <w:color w:val="000000"/>
          <w:sz w:val="24"/>
          <w:szCs w:val="24"/>
          <w:u w:val="none" w:color="000000"/>
          <w:lang w:val="en-US" w:eastAsia="zh-CN"/>
        </w:rPr>
        <w:t>方圆之间，持经达变</w:t>
      </w:r>
    </w:p>
    <w:p>
      <w:pPr>
        <w:spacing w:line="360" w:lineRule="auto"/>
        <w:ind w:firstLine="480" w:firstLineChars="200"/>
        <w:rPr>
          <w:rFonts w:hint="eastAsia" w:ascii="黑体" w:hAnsi="黑体" w:eastAsia="黑体" w:cs="黑体"/>
          <w:b w:val="0"/>
          <w:bCs w:val="0"/>
          <w:color w:val="000000"/>
          <w:sz w:val="24"/>
          <w:szCs w:val="24"/>
          <w:u w:val="none" w:color="000000"/>
          <w:lang w:val="en-US" w:eastAsia="zh-CN"/>
        </w:rPr>
      </w:pPr>
      <w:r>
        <w:rPr>
          <w:rFonts w:hint="eastAsia" w:ascii="黑体" w:hAnsi="黑体" w:eastAsia="黑体" w:cs="黑体"/>
          <w:b w:val="0"/>
          <w:bCs w:val="0"/>
          <w:color w:val="000000"/>
          <w:sz w:val="24"/>
          <w:szCs w:val="24"/>
          <w:u w:val="none" w:color="000000"/>
          <w:lang w:val="en-US" w:eastAsia="zh-CN"/>
        </w:rPr>
        <w:t>——读《领导的方与圆》有感</w:t>
      </w:r>
      <w:r>
        <w:rPr>
          <w:rFonts w:hint="eastAsia" w:ascii="黑体" w:hAnsi="黑体" w:eastAsia="黑体"/>
          <w:color w:val="000000"/>
        </w:rPr>
        <w:t>………………………………………</w:t>
      </w:r>
      <w:r>
        <w:rPr>
          <w:rFonts w:hint="eastAsia" w:ascii="黑体" w:hAnsi="黑体" w:eastAsia="黑体" w:cs="黑体"/>
          <w:b w:val="0"/>
          <w:bCs w:val="0"/>
          <w:color w:val="000000"/>
          <w:sz w:val="24"/>
          <w:szCs w:val="24"/>
          <w:u w:val="none" w:color="000000"/>
          <w:lang w:val="en-US" w:eastAsia="zh-CN"/>
        </w:rPr>
        <w:t>杨晓利</w:t>
      </w:r>
    </w:p>
    <w:p>
      <w:pPr>
        <w:spacing w:line="360" w:lineRule="auto"/>
        <w:ind w:firstLine="241" w:firstLineChars="100"/>
        <w:rPr>
          <w:rFonts w:hint="eastAsia" w:ascii="黑体" w:hAnsi="黑体" w:eastAsia="黑体" w:cs="黑体"/>
          <w:b w:val="0"/>
          <w:bCs w:val="0"/>
          <w:color w:val="000000"/>
          <w:sz w:val="24"/>
          <w:szCs w:val="24"/>
          <w:u w:val="none" w:color="000000"/>
          <w:lang w:val="en-US" w:eastAsia="zh-CN"/>
        </w:rPr>
      </w:pPr>
      <w:r>
        <w:rPr>
          <w:rFonts w:ascii="黑体" w:hAnsi="黑体" w:eastAsia="黑体" w:cs="黑体"/>
          <w:b/>
          <w:bCs/>
          <w:sz w:val="24"/>
          <w:szCs w:val="24"/>
          <w:lang w:val="zh-TW" w:eastAsia="zh-TW"/>
        </w:rPr>
        <w:t>★</w:t>
      </w:r>
      <w:r>
        <w:rPr>
          <w:rFonts w:hint="eastAsia" w:ascii="黑体" w:hAnsi="黑体" w:eastAsia="黑体" w:cs="黑体"/>
          <w:b w:val="0"/>
          <w:bCs w:val="0"/>
          <w:color w:val="000000"/>
          <w:sz w:val="24"/>
          <w:szCs w:val="24"/>
          <w:u w:val="none" w:color="000000"/>
          <w:lang w:val="en-US" w:eastAsia="zh-CN"/>
        </w:rPr>
        <w:t>整体思考管理，提升保教质量</w:t>
      </w:r>
    </w:p>
    <w:p>
      <w:pPr>
        <w:spacing w:line="360" w:lineRule="auto"/>
        <w:ind w:firstLine="480" w:firstLineChars="200"/>
        <w:rPr>
          <w:rFonts w:hint="eastAsia" w:ascii="黑体" w:hAnsi="黑体" w:eastAsia="黑体" w:cs="黑体"/>
          <w:b w:val="0"/>
          <w:bCs w:val="0"/>
          <w:color w:val="000000"/>
          <w:sz w:val="24"/>
          <w:szCs w:val="24"/>
          <w:u w:val="none" w:color="000000"/>
          <w:lang w:val="en-US" w:eastAsia="zh-CN"/>
        </w:rPr>
      </w:pPr>
      <w:r>
        <w:rPr>
          <w:rFonts w:hint="eastAsia" w:ascii="黑体" w:hAnsi="黑体" w:eastAsia="黑体" w:cs="黑体"/>
          <w:b w:val="0"/>
          <w:bCs w:val="0"/>
          <w:color w:val="000000"/>
          <w:sz w:val="24"/>
          <w:szCs w:val="24"/>
          <w:u w:val="none" w:color="000000"/>
          <w:lang w:val="en-US" w:eastAsia="zh-CN"/>
        </w:rPr>
        <w:t>——读《幼儿园一日生活的探索和实践》有感</w:t>
      </w:r>
      <w:r>
        <w:rPr>
          <w:rFonts w:hint="eastAsia" w:ascii="黑体" w:hAnsi="黑体" w:eastAsia="黑体"/>
          <w:color w:val="000000"/>
        </w:rPr>
        <w:t>……………………</w:t>
      </w:r>
      <w:r>
        <w:rPr>
          <w:rFonts w:hint="eastAsia" w:ascii="黑体" w:hAnsi="黑体" w:eastAsia="黑体" w:cs="黑体"/>
          <w:b w:val="0"/>
          <w:bCs w:val="0"/>
          <w:color w:val="000000"/>
          <w:sz w:val="24"/>
          <w:szCs w:val="24"/>
          <w:u w:val="none" w:color="000000"/>
          <w:lang w:val="en-US" w:eastAsia="zh-CN"/>
        </w:rPr>
        <w:t>周莉</w:t>
      </w:r>
    </w:p>
    <w:p>
      <w:pPr>
        <w:spacing w:line="360" w:lineRule="auto"/>
        <w:ind w:firstLine="241" w:firstLineChars="100"/>
        <w:rPr>
          <w:rFonts w:hint="eastAsia" w:ascii="黑体" w:hAnsi="黑体" w:eastAsia="黑体" w:cs="黑体"/>
          <w:b w:val="0"/>
          <w:bCs w:val="0"/>
          <w:color w:val="000000"/>
          <w:sz w:val="24"/>
          <w:szCs w:val="24"/>
          <w:u w:val="none" w:color="000000"/>
          <w:lang w:val="en-US" w:eastAsia="zh-CN"/>
        </w:rPr>
      </w:pPr>
      <w:r>
        <w:rPr>
          <w:rFonts w:ascii="黑体" w:hAnsi="黑体" w:eastAsia="黑体" w:cs="黑体"/>
          <w:b/>
          <w:bCs/>
          <w:sz w:val="24"/>
          <w:szCs w:val="24"/>
          <w:lang w:val="zh-TW" w:eastAsia="zh-TW"/>
        </w:rPr>
        <w:t>★</w:t>
      </w:r>
      <w:r>
        <w:rPr>
          <w:rFonts w:hint="eastAsia" w:ascii="黑体" w:hAnsi="黑体" w:eastAsia="黑体" w:cs="黑体"/>
          <w:b w:val="0"/>
          <w:bCs w:val="0"/>
          <w:color w:val="000000"/>
          <w:sz w:val="24"/>
          <w:szCs w:val="24"/>
          <w:u w:val="none" w:color="000000"/>
          <w:lang w:val="en-US" w:eastAsia="zh-CN"/>
        </w:rPr>
        <w:t>教育，植根于文化</w:t>
      </w:r>
    </w:p>
    <w:p>
      <w:pPr>
        <w:spacing w:line="360" w:lineRule="auto"/>
        <w:ind w:firstLine="480" w:firstLineChars="200"/>
        <w:rPr>
          <w:rFonts w:hint="eastAsia" w:ascii="黑体" w:hAnsi="黑体" w:eastAsia="黑体" w:cs="黑体"/>
          <w:b w:val="0"/>
          <w:bCs w:val="0"/>
          <w:color w:val="000000"/>
          <w:sz w:val="24"/>
          <w:szCs w:val="24"/>
          <w:u w:val="none" w:color="000000"/>
          <w:lang w:val="en-US" w:eastAsia="zh-CN"/>
        </w:rPr>
      </w:pPr>
      <w:r>
        <w:rPr>
          <w:rFonts w:hint="eastAsia" w:ascii="黑体" w:hAnsi="黑体" w:eastAsia="黑体" w:cs="黑体"/>
          <w:b w:val="0"/>
          <w:bCs w:val="0"/>
          <w:color w:val="000000"/>
          <w:sz w:val="24"/>
          <w:szCs w:val="24"/>
          <w:u w:val="none" w:color="000000"/>
          <w:lang w:val="en-US" w:eastAsia="zh-CN"/>
        </w:rPr>
        <w:t>——读《重访三种文化中的幼儿园》有感</w:t>
      </w:r>
      <w:r>
        <w:rPr>
          <w:rFonts w:hint="eastAsia" w:ascii="黑体" w:hAnsi="黑体" w:eastAsia="黑体"/>
          <w:color w:val="000000"/>
        </w:rPr>
        <w:t>…………………………</w:t>
      </w:r>
      <w:r>
        <w:rPr>
          <w:rFonts w:hint="eastAsia" w:ascii="黑体" w:hAnsi="黑体" w:eastAsia="黑体" w:cs="黑体"/>
          <w:b w:val="0"/>
          <w:bCs w:val="0"/>
          <w:color w:val="000000"/>
          <w:sz w:val="24"/>
          <w:szCs w:val="24"/>
          <w:u w:val="none" w:color="000000"/>
          <w:lang w:val="en-US" w:eastAsia="zh-CN"/>
        </w:rPr>
        <w:t>周杨晟</w:t>
      </w:r>
    </w:p>
    <w:p>
      <w:pPr>
        <w:spacing w:line="360" w:lineRule="auto"/>
        <w:ind w:firstLine="241" w:firstLineChars="100"/>
        <w:rPr>
          <w:rFonts w:hint="eastAsia" w:ascii="黑体" w:hAnsi="黑体" w:eastAsia="黑体" w:cs="黑体"/>
          <w:b w:val="0"/>
          <w:bCs w:val="0"/>
          <w:color w:val="000000"/>
          <w:sz w:val="24"/>
          <w:szCs w:val="24"/>
          <w:u w:val="none" w:color="000000"/>
          <w:lang w:val="en-US" w:eastAsia="zh-CN"/>
        </w:rPr>
      </w:pPr>
      <w:r>
        <w:rPr>
          <w:rFonts w:ascii="黑体" w:hAnsi="黑体" w:eastAsia="黑体" w:cs="黑体"/>
          <w:b/>
          <w:bCs/>
          <w:sz w:val="24"/>
          <w:szCs w:val="24"/>
          <w:lang w:val="zh-TW" w:eastAsia="zh-TW"/>
        </w:rPr>
        <w:t>★</w:t>
      </w:r>
      <w:r>
        <w:rPr>
          <w:rFonts w:hint="eastAsia" w:ascii="黑体" w:hAnsi="黑体" w:eastAsia="黑体" w:cs="黑体"/>
          <w:b w:val="0"/>
          <w:bCs w:val="0"/>
          <w:color w:val="000000"/>
          <w:sz w:val="24"/>
          <w:szCs w:val="24"/>
          <w:u w:val="none" w:color="000000"/>
          <w:lang w:val="en-US" w:eastAsia="zh-CN"/>
        </w:rPr>
        <w:t>时光吧</w:t>
      </w:r>
    </w:p>
    <w:p>
      <w:pPr>
        <w:spacing w:line="360" w:lineRule="auto"/>
        <w:ind w:firstLine="480" w:firstLineChars="200"/>
        <w:rPr>
          <w:rFonts w:hint="default" w:ascii="黑体" w:hAnsi="黑体" w:eastAsia="黑体" w:cs="黑体"/>
          <w:b w:val="0"/>
          <w:bCs w:val="0"/>
          <w:color w:val="000000"/>
          <w:sz w:val="24"/>
          <w:szCs w:val="24"/>
          <w:u w:val="none" w:color="000000"/>
          <w:lang w:val="en-US" w:eastAsia="zh-CN"/>
        </w:rPr>
      </w:pPr>
      <w:r>
        <w:rPr>
          <w:rFonts w:hint="eastAsia" w:ascii="黑体" w:hAnsi="黑体" w:eastAsia="黑体" w:cs="黑体"/>
          <w:b w:val="0"/>
          <w:bCs w:val="0"/>
          <w:color w:val="000000"/>
          <w:sz w:val="24"/>
          <w:szCs w:val="24"/>
          <w:u w:val="none" w:color="000000"/>
          <w:lang w:val="en-US" w:eastAsia="zh-CN"/>
        </w:rPr>
        <w:t>——读《我们仨》有感</w:t>
      </w:r>
      <w:r>
        <w:rPr>
          <w:rFonts w:hint="eastAsia" w:ascii="黑体" w:hAnsi="黑体" w:eastAsia="黑体"/>
          <w:color w:val="000000"/>
        </w:rPr>
        <w:t>…………………………………………………</w:t>
      </w:r>
      <w:r>
        <w:rPr>
          <w:rFonts w:hint="eastAsia" w:ascii="黑体" w:hAnsi="黑体" w:eastAsia="黑体" w:cs="黑体"/>
          <w:b w:val="0"/>
          <w:bCs w:val="0"/>
          <w:color w:val="000000"/>
          <w:sz w:val="24"/>
          <w:szCs w:val="24"/>
          <w:u w:val="none" w:color="000000"/>
          <w:lang w:val="en-US" w:eastAsia="zh-CN"/>
        </w:rPr>
        <w:t>贾茜</w:t>
      </w:r>
    </w:p>
    <w:p>
      <w:pPr>
        <w:spacing w:line="360" w:lineRule="auto"/>
        <w:ind w:firstLine="241" w:firstLineChars="100"/>
        <w:rPr>
          <w:rFonts w:hint="eastAsia" w:ascii="黑体" w:hAnsi="黑体" w:eastAsia="黑体" w:cs="黑体"/>
          <w:b w:val="0"/>
          <w:bCs w:val="0"/>
          <w:color w:val="000000"/>
          <w:sz w:val="24"/>
          <w:szCs w:val="24"/>
          <w:u w:val="none" w:color="000000"/>
          <w:lang w:val="en-US" w:eastAsia="zh-CN"/>
        </w:rPr>
      </w:pPr>
      <w:r>
        <w:rPr>
          <w:rFonts w:ascii="黑体" w:hAnsi="黑体" w:eastAsia="黑体" w:cs="黑体"/>
          <w:b/>
          <w:bCs/>
          <w:sz w:val="24"/>
          <w:szCs w:val="24"/>
          <w:lang w:val="zh-TW" w:eastAsia="zh-TW"/>
        </w:rPr>
        <w:t>★</w:t>
      </w:r>
      <w:r>
        <w:rPr>
          <w:rFonts w:hint="eastAsia" w:ascii="黑体" w:hAnsi="黑体" w:eastAsia="黑体" w:cs="黑体"/>
          <w:b w:val="0"/>
          <w:bCs w:val="0"/>
          <w:color w:val="000000"/>
          <w:sz w:val="24"/>
          <w:szCs w:val="24"/>
          <w:u w:val="none" w:color="000000"/>
          <w:lang w:val="en-US" w:eastAsia="zh-CN"/>
        </w:rPr>
        <w:t>原来可以这样说</w:t>
      </w:r>
    </w:p>
    <w:p>
      <w:pPr>
        <w:spacing w:line="360" w:lineRule="auto"/>
        <w:ind w:firstLine="480" w:firstLineChars="200"/>
        <w:rPr>
          <w:rFonts w:hint="default" w:ascii="黑体" w:hAnsi="黑体" w:eastAsia="黑体" w:cs="黑体"/>
          <w:b w:val="0"/>
          <w:bCs w:val="0"/>
          <w:color w:val="000000"/>
          <w:sz w:val="24"/>
          <w:szCs w:val="24"/>
          <w:u w:val="none" w:color="000000"/>
          <w:lang w:val="en-US" w:eastAsia="zh-CN"/>
        </w:rPr>
      </w:pPr>
      <w:r>
        <w:rPr>
          <w:rFonts w:hint="eastAsia" w:ascii="黑体" w:hAnsi="黑体" w:eastAsia="黑体" w:cs="黑体"/>
          <w:b w:val="0"/>
          <w:bCs w:val="0"/>
          <w:color w:val="000000"/>
          <w:sz w:val="24"/>
          <w:szCs w:val="24"/>
          <w:u w:val="none" w:color="000000"/>
          <w:lang w:val="en-US" w:eastAsia="zh-CN"/>
        </w:rPr>
        <w:t>——读《如何说，孩子才会听,如何听，孩子才肯说》有感</w:t>
      </w:r>
      <w:r>
        <w:rPr>
          <w:rFonts w:hint="eastAsia" w:ascii="黑体" w:hAnsi="黑体" w:eastAsia="黑体"/>
          <w:color w:val="000000"/>
        </w:rPr>
        <w:t>…</w:t>
      </w:r>
      <w:r>
        <w:rPr>
          <w:rFonts w:hint="eastAsia" w:ascii="黑体" w:hAnsi="黑体" w:eastAsia="黑体" w:cs="黑体"/>
          <w:b w:val="0"/>
          <w:bCs w:val="0"/>
          <w:color w:val="000000"/>
          <w:sz w:val="24"/>
          <w:szCs w:val="24"/>
          <w:u w:val="none" w:color="000000"/>
          <w:lang w:val="en-US" w:eastAsia="zh-CN"/>
        </w:rPr>
        <w:t>赵兰</w:t>
      </w:r>
    </w:p>
    <w:p>
      <w:pPr>
        <w:wordWrap/>
        <w:jc w:val="right"/>
        <w:rPr>
          <w:rFonts w:hint="default" w:cs="Helvetica"/>
          <w:color w:val="3E3E3E"/>
          <w:lang w:val="en-US" w:eastAsia="zh-CN"/>
        </w:rPr>
      </w:pPr>
    </w:p>
    <w:p>
      <w:pPr>
        <w:rPr>
          <w:rFonts w:hint="eastAsia" w:ascii="宋体" w:hAnsi="宋体" w:eastAsia="宋体" w:cs="宋体"/>
          <w:color w:val="3E3E3E"/>
          <w:lang w:val="en-US" w:eastAsia="zh-CN"/>
        </w:rPr>
      </w:pPr>
    </w:p>
    <w:p>
      <w:pPr>
        <w:spacing w:line="480" w:lineRule="auto"/>
        <w:ind w:firstLine="241" w:firstLineChars="100"/>
        <w:rPr>
          <w:rFonts w:ascii="黑体" w:hAnsi="黑体" w:eastAsia="黑体" w:cs="黑体"/>
          <w:b/>
          <w:bCs/>
          <w:color w:val="000000"/>
          <w:sz w:val="24"/>
          <w:szCs w:val="24"/>
          <w:u w:val="none" w:color="000000"/>
          <w:lang w:val="zh-TW"/>
        </w:rPr>
      </w:pPr>
    </w:p>
    <w:p>
      <w:pPr>
        <w:spacing w:line="480" w:lineRule="auto"/>
        <w:ind w:firstLine="241" w:firstLineChars="100"/>
        <w:rPr>
          <w:rFonts w:ascii="黑体" w:hAnsi="黑体" w:eastAsia="黑体" w:cs="黑体"/>
          <w:b/>
          <w:bCs/>
          <w:color w:val="000000"/>
          <w:sz w:val="24"/>
          <w:szCs w:val="24"/>
          <w:u w:val="none" w:color="000000"/>
          <w:lang w:val="zh-TW"/>
        </w:rPr>
      </w:pPr>
    </w:p>
    <w:p>
      <w:pPr>
        <w:spacing w:line="480" w:lineRule="auto"/>
        <w:ind w:firstLine="241" w:firstLineChars="100"/>
        <w:rPr>
          <w:rFonts w:ascii="黑体" w:hAnsi="黑体" w:eastAsia="黑体" w:cs="黑体"/>
          <w:b/>
          <w:bCs/>
          <w:color w:val="000000"/>
          <w:sz w:val="24"/>
          <w:szCs w:val="24"/>
          <w:u w:val="none" w:color="000000"/>
          <w:lang w:val="zh-TW"/>
        </w:rPr>
      </w:pPr>
    </w:p>
    <w:p>
      <w:pPr>
        <w:spacing w:line="480" w:lineRule="auto"/>
        <w:ind w:firstLine="241" w:firstLineChars="100"/>
        <w:rPr>
          <w:rFonts w:ascii="黑体" w:hAnsi="黑体" w:eastAsia="黑体" w:cs="黑体"/>
          <w:b/>
          <w:bCs/>
          <w:color w:val="000000"/>
          <w:sz w:val="24"/>
          <w:szCs w:val="24"/>
          <w:u w:val="none" w:color="000000"/>
          <w:lang w:val="zh-TW"/>
        </w:rPr>
      </w:pPr>
    </w:p>
    <w:p>
      <w:pPr>
        <w:spacing w:line="480" w:lineRule="auto"/>
        <w:ind w:firstLine="241" w:firstLineChars="100"/>
        <w:rPr>
          <w:rFonts w:ascii="黑体" w:hAnsi="黑体" w:eastAsia="黑体" w:cs="黑体"/>
          <w:b/>
          <w:bCs/>
          <w:color w:val="000000"/>
          <w:sz w:val="24"/>
          <w:szCs w:val="24"/>
          <w:u w:val="none" w:color="000000"/>
          <w:lang w:val="zh-TW"/>
        </w:rPr>
      </w:pPr>
    </w:p>
    <w:p>
      <w:pPr>
        <w:spacing w:line="480" w:lineRule="auto"/>
        <w:ind w:firstLine="241" w:firstLineChars="100"/>
        <w:rPr>
          <w:rFonts w:ascii="黑体" w:hAnsi="黑体" w:eastAsia="黑体" w:cs="黑体"/>
          <w:b/>
          <w:bCs/>
          <w:color w:val="000000"/>
          <w:sz w:val="24"/>
          <w:szCs w:val="24"/>
          <w:u w:val="none" w:color="000000"/>
          <w:lang w:val="zh-TW"/>
        </w:rPr>
      </w:pPr>
    </w:p>
    <w:p>
      <w:pPr>
        <w:spacing w:line="480" w:lineRule="auto"/>
        <w:ind w:firstLine="241" w:firstLineChars="100"/>
        <w:rPr>
          <w:rFonts w:ascii="黑体" w:hAnsi="黑体" w:eastAsia="黑体" w:cs="黑体"/>
          <w:b/>
          <w:bCs/>
          <w:color w:val="000000"/>
          <w:sz w:val="24"/>
          <w:szCs w:val="24"/>
          <w:u w:val="none" w:color="000000"/>
          <w:lang w:val="zh-TW"/>
        </w:rPr>
      </w:pPr>
    </w:p>
    <w:sdt>
      <w:sdtPr>
        <w:rPr>
          <w:rFonts w:ascii="宋体" w:hAnsi="宋体" w:eastAsia="宋体" w:cs="Times New Roman"/>
          <w:kern w:val="2"/>
          <w:sz w:val="24"/>
          <w:szCs w:val="24"/>
          <w:lang w:val="en-US" w:eastAsia="zh-CN" w:bidi="ar-SA"/>
        </w:rPr>
        <w:id w:val="147459042"/>
        <w:showingPlcHdr/>
        <w15:color w:val="DBDBDB"/>
        <w:docPartObj>
          <w:docPartGallery w:val="Table of Contents"/>
          <w:docPartUnique/>
        </w:docPartObj>
      </w:sdtPr>
      <w:sdtEndPr>
        <w:rPr>
          <w:rFonts w:ascii="Calibri" w:hAnsi="Calibri" w:eastAsia="宋体" w:cs="Times New Roman"/>
          <w:bCs/>
          <w:kern w:val="2"/>
          <w:sz w:val="21"/>
          <w:szCs w:val="28"/>
          <w:lang w:val="en-US" w:eastAsia="zh-CN" w:bidi="ar-SA"/>
        </w:rPr>
      </w:sdtEndPr>
      <w:sdtContent>
        <w:p>
          <w:pPr>
            <w:spacing w:line="300" w:lineRule="auto"/>
            <w:jc w:val="both"/>
            <w:rPr>
              <w:b/>
              <w:bCs/>
              <w:sz w:val="36"/>
              <w:szCs w:val="28"/>
            </w:rPr>
          </w:pPr>
        </w:p>
      </w:sdtContent>
    </w:sdt>
    <w:p>
      <w:pPr>
        <w:spacing w:line="360" w:lineRule="auto"/>
        <w:outlineLvl w:val="0"/>
        <w:rPr>
          <w:rFonts w:hint="eastAsia" w:ascii="宋体" w:hAnsi="宋体" w:eastAsia="宋体" w:cs="宋体"/>
          <w:sz w:val="24"/>
          <w:szCs w:val="24"/>
        </w:rPr>
      </w:pPr>
      <w:bookmarkStart w:id="0" w:name="_Toc13600"/>
      <w:r>
        <w:rPr>
          <w:rFonts w:ascii="方正彩云简体" w:hAnsi="黑体" w:eastAsia="方正彩云简体" w:cs="黑体"/>
          <w:b/>
          <w:bCs/>
          <w:sz w:val="48"/>
          <w:szCs w:val="48"/>
          <w:shd w:val="pct10" w:color="auto" w:fill="FFFFFF"/>
        </w:rPr>
        <w:t>◆</w:t>
      </w:r>
      <w:r>
        <w:rPr>
          <w:rFonts w:hint="eastAsia" w:ascii="方正彩云简体" w:eastAsia="方正彩云简体"/>
          <w:b/>
          <w:color w:val="000000"/>
          <w:sz w:val="48"/>
          <w:szCs w:val="48"/>
          <w:shd w:val="pct10" w:color="auto" w:fill="FFFFFF"/>
          <w:lang w:eastAsia="zh-CN"/>
        </w:rPr>
        <w:t>理念荟萃</w:t>
      </w:r>
      <w:r>
        <w:rPr>
          <w:rFonts w:ascii="方正彩云简体" w:hAnsi="黑体" w:eastAsia="方正彩云简体" w:cs="黑体"/>
          <w:b/>
          <w:bCs/>
          <w:sz w:val="48"/>
          <w:szCs w:val="48"/>
          <w:shd w:val="pct10" w:color="auto" w:fill="FFFFFF"/>
        </w:rPr>
        <w:t>◆</w:t>
      </w:r>
      <w:bookmarkEnd w:id="0"/>
    </w:p>
    <w:p>
      <w:pPr>
        <w:spacing w:line="360" w:lineRule="auto"/>
        <w:outlineLvl w:val="1"/>
        <w:rPr>
          <w:rFonts w:hint="eastAsia" w:ascii="宋体" w:hAnsi="宋体" w:eastAsia="宋体" w:cs="宋体"/>
          <w:b/>
          <w:bCs/>
          <w:color w:val="0070C0"/>
          <w:sz w:val="24"/>
          <w:szCs w:val="24"/>
          <w:lang w:eastAsia="zh-CN"/>
        </w:rPr>
      </w:pPr>
      <w:bookmarkStart w:id="1" w:name="_Toc24359"/>
      <w:bookmarkStart w:id="2" w:name="_Toc12871"/>
    </w:p>
    <w:p>
      <w:pPr>
        <w:spacing w:line="360" w:lineRule="auto"/>
        <w:ind w:firstLine="482" w:firstLineChars="200"/>
        <w:outlineLvl w:val="1"/>
        <w:rPr>
          <w:rFonts w:hint="eastAsia" w:ascii="宋体" w:hAnsi="宋体" w:eastAsia="宋体" w:cs="宋体"/>
          <w:b/>
          <w:bCs/>
          <w:color w:val="0070C0"/>
          <w:sz w:val="24"/>
          <w:szCs w:val="24"/>
        </w:rPr>
      </w:pPr>
      <w:r>
        <w:rPr>
          <w:rFonts w:hint="eastAsia" w:ascii="宋体" w:hAnsi="宋体" w:eastAsia="宋体" w:cs="宋体"/>
          <w:b/>
          <w:bCs/>
          <w:color w:val="0070C0"/>
          <w:sz w:val="24"/>
          <w:szCs w:val="24"/>
          <w:lang w:eastAsia="zh-CN"/>
        </w:rPr>
        <w:t>高巍</w:t>
      </w:r>
      <w:bookmarkEnd w:id="1"/>
      <w:bookmarkEnd w:id="2"/>
    </w:p>
    <w:p>
      <w:pPr>
        <w:spacing w:line="360" w:lineRule="auto"/>
        <w:rPr>
          <w:rFonts w:hint="eastAsia" w:ascii="宋体" w:hAnsi="宋体" w:eastAsia="宋体" w:cs="宋体"/>
          <w:b/>
          <w:bCs/>
          <w:sz w:val="24"/>
          <w:szCs w:val="24"/>
        </w:rPr>
      </w:pPr>
      <w:r>
        <w:rPr>
          <w:rFonts w:hint="eastAsia" w:ascii="宋体" w:hAnsi="宋体" w:eastAsia="宋体" w:cs="宋体"/>
          <w:b/>
          <w:bCs/>
          <w:sz w:val="24"/>
          <w:szCs w:val="24"/>
        </w:rPr>
        <w:drawing>
          <wp:anchor distT="0" distB="0" distL="114300" distR="114300" simplePos="0" relativeHeight="251666432" behindDoc="0" locked="0" layoutInCell="1" allowOverlap="1">
            <wp:simplePos x="0" y="0"/>
            <wp:positionH relativeFrom="column">
              <wp:posOffset>-488315</wp:posOffset>
            </wp:positionH>
            <wp:positionV relativeFrom="paragraph">
              <wp:posOffset>30480</wp:posOffset>
            </wp:positionV>
            <wp:extent cx="2160270" cy="1440180"/>
            <wp:effectExtent l="0" t="0" r="11430" b="7620"/>
            <wp:wrapSquare wrapText="bothSides"/>
            <wp:docPr id="15" name="图片 2" descr="63942c0f091efd5bdb84dca9df943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63942c0f091efd5bdb84dca9df9439e"/>
                    <pic:cNvPicPr>
                      <a:picLocks noChangeAspect="1"/>
                    </pic:cNvPicPr>
                  </pic:nvPicPr>
                  <pic:blipFill>
                    <a:blip r:embed="rId8"/>
                    <a:stretch>
                      <a:fillRect/>
                    </a:stretch>
                  </pic:blipFill>
                  <pic:spPr>
                    <a:xfrm>
                      <a:off x="0" y="0"/>
                      <a:ext cx="2160270" cy="1440180"/>
                    </a:xfrm>
                    <a:prstGeom prst="rect">
                      <a:avLst/>
                    </a:prstGeom>
                    <a:noFill/>
                    <a:ln>
                      <a:noFill/>
                    </a:ln>
                  </pic:spPr>
                </pic:pic>
              </a:graphicData>
            </a:graphic>
          </wp:anchor>
        </w:drawing>
      </w:r>
    </w:p>
    <w:p>
      <w:pPr>
        <w:spacing w:line="360" w:lineRule="auto"/>
        <w:ind w:firstLine="241" w:firstLineChars="100"/>
        <w:rPr>
          <w:rFonts w:hint="eastAsia" w:ascii="Calibri" w:hAnsi="Calibri" w:eastAsia="幼圆" w:cs="Times New Roman"/>
          <w:sz w:val="24"/>
          <w:szCs w:val="20"/>
          <w:lang w:val="en-US" w:eastAsia="zh-CN"/>
        </w:rPr>
      </w:pPr>
      <w:r>
        <w:rPr>
          <w:rFonts w:hint="eastAsia" w:ascii="Calibri" w:hAnsi="Calibri" w:eastAsia="幼圆" w:cs="Times New Roman"/>
          <w:b/>
          <w:bCs/>
          <w:sz w:val="24"/>
          <w:szCs w:val="20"/>
          <w:lang w:val="en-US" w:eastAsia="zh-CN"/>
        </w:rPr>
        <w:t>人生格言：</w:t>
      </w:r>
      <w:r>
        <w:rPr>
          <w:rFonts w:hint="eastAsia" w:ascii="Calibri" w:hAnsi="Calibri" w:eastAsia="幼圆" w:cs="Times New Roman"/>
          <w:sz w:val="24"/>
          <w:szCs w:val="20"/>
          <w:lang w:val="en-US" w:eastAsia="zh-CN"/>
        </w:rPr>
        <w:t>人生没有白走的路，</w:t>
      </w:r>
    </w:p>
    <w:p>
      <w:pPr>
        <w:spacing w:line="360" w:lineRule="auto"/>
        <w:ind w:firstLine="1440" w:firstLineChars="600"/>
        <w:rPr>
          <w:rFonts w:hint="eastAsia" w:ascii="Calibri" w:hAnsi="Calibri" w:eastAsia="幼圆" w:cs="Times New Roman"/>
          <w:sz w:val="24"/>
          <w:szCs w:val="20"/>
          <w:lang w:val="en-US" w:eastAsia="zh-CN"/>
        </w:rPr>
      </w:pPr>
      <w:r>
        <w:rPr>
          <w:rFonts w:hint="eastAsia" w:ascii="Calibri" w:hAnsi="Calibri" w:eastAsia="幼圆" w:cs="Times New Roman"/>
          <w:sz w:val="24"/>
          <w:szCs w:val="20"/>
          <w:lang w:val="en-US" w:eastAsia="zh-CN"/>
        </w:rPr>
        <w:t xml:space="preserve">每一步都算数。       </w:t>
      </w:r>
    </w:p>
    <w:p>
      <w:pPr>
        <w:spacing w:line="360" w:lineRule="auto"/>
        <w:rPr>
          <w:rFonts w:hint="default" w:ascii="宋体" w:hAnsi="宋体" w:eastAsia="宋体" w:cs="宋体"/>
          <w:sz w:val="24"/>
          <w:szCs w:val="24"/>
          <w:lang w:val="en-US" w:eastAsia="zh-CN"/>
        </w:rPr>
      </w:pPr>
      <w:r>
        <w:rPr>
          <w:rFonts w:hint="eastAsia" w:ascii="Calibri" w:hAnsi="Calibri" w:eastAsia="幼圆" w:cs="Times New Roman"/>
          <w:sz w:val="24"/>
          <w:szCs w:val="20"/>
          <w:lang w:val="en-US" w:eastAsia="zh-CN"/>
        </w:rPr>
        <w:t xml:space="preserve">  </w:t>
      </w:r>
      <w:r>
        <w:rPr>
          <w:rFonts w:hint="eastAsia" w:ascii="Calibri" w:hAnsi="Calibri" w:eastAsia="幼圆" w:cs="Times New Roman"/>
          <w:b/>
          <w:bCs/>
          <w:sz w:val="24"/>
          <w:szCs w:val="20"/>
          <w:lang w:val="en-US" w:eastAsia="zh-CN"/>
        </w:rPr>
        <w:t>教育格言：</w:t>
      </w:r>
      <w:r>
        <w:rPr>
          <w:rFonts w:hint="eastAsia" w:ascii="Calibri" w:hAnsi="Calibri" w:eastAsia="幼圆" w:cs="Times New Roman"/>
          <w:sz w:val="24"/>
          <w:szCs w:val="20"/>
          <w:lang w:val="en-US" w:eastAsia="zh-CN"/>
        </w:rPr>
        <w:t>以其昭昭，使人昭昭。</w:t>
      </w:r>
    </w:p>
    <w:p>
      <w:pPr>
        <w:spacing w:line="360" w:lineRule="auto"/>
        <w:rPr>
          <w:rFonts w:hint="eastAsia" w:ascii="宋体" w:hAnsi="宋体" w:eastAsia="宋体" w:cs="宋体"/>
          <w:sz w:val="24"/>
          <w:szCs w:val="24"/>
        </w:rPr>
      </w:pPr>
    </w:p>
    <w:p>
      <w:pPr>
        <w:spacing w:line="360" w:lineRule="auto"/>
        <w:ind w:firstLine="7228" w:firstLineChars="3000"/>
        <w:outlineLvl w:val="1"/>
        <w:rPr>
          <w:rFonts w:hint="eastAsia" w:ascii="宋体" w:hAnsi="宋体" w:eastAsia="宋体" w:cs="宋体"/>
          <w:sz w:val="24"/>
          <w:szCs w:val="24"/>
          <w:lang w:eastAsia="zh-CN"/>
        </w:rPr>
      </w:pPr>
      <w:bookmarkStart w:id="3" w:name="_Toc4534"/>
      <w:bookmarkStart w:id="4" w:name="_Toc27725"/>
      <w:r>
        <w:rPr>
          <w:rFonts w:hint="eastAsia" w:ascii="宋体" w:hAnsi="宋体" w:eastAsia="宋体" w:cs="宋体"/>
          <w:b/>
          <w:bCs/>
          <w:color w:val="0070C0"/>
          <w:sz w:val="24"/>
          <w:szCs w:val="24"/>
          <w:lang w:eastAsia="zh-CN"/>
        </w:rPr>
        <w:t>胡晓玲</w:t>
      </w:r>
      <w:bookmarkEnd w:id="3"/>
      <w:bookmarkEnd w:id="4"/>
    </w:p>
    <w:p>
      <w:pPr>
        <w:spacing w:line="360" w:lineRule="auto"/>
        <w:ind w:firstLine="1280" w:firstLineChars="400"/>
        <w:rPr>
          <w:rFonts w:hint="eastAsia" w:eastAsia="幼圆"/>
          <w:sz w:val="24"/>
          <w:szCs w:val="20"/>
        </w:rPr>
      </w:pPr>
      <w:r>
        <w:rPr>
          <w:rFonts w:hint="eastAsia" w:eastAsia="宋体"/>
          <w:sz w:val="32"/>
          <w:lang w:eastAsia="zh-CN"/>
        </w:rPr>
        <w:drawing>
          <wp:anchor distT="0" distB="0" distL="114300" distR="114300" simplePos="0" relativeHeight="251667456" behindDoc="0" locked="0" layoutInCell="1" allowOverlap="1">
            <wp:simplePos x="0" y="0"/>
            <wp:positionH relativeFrom="column">
              <wp:posOffset>3790950</wp:posOffset>
            </wp:positionH>
            <wp:positionV relativeFrom="paragraph">
              <wp:posOffset>110490</wp:posOffset>
            </wp:positionV>
            <wp:extent cx="1973580" cy="1440180"/>
            <wp:effectExtent l="0" t="0" r="7620" b="7620"/>
            <wp:wrapSquare wrapText="bothSides"/>
            <wp:docPr id="4" name="图片 3" descr="QQ图片2021091511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QQ图片20210915114116"/>
                    <pic:cNvPicPr>
                      <a:picLocks noChangeAspect="1"/>
                    </pic:cNvPicPr>
                  </pic:nvPicPr>
                  <pic:blipFill>
                    <a:blip r:embed="rId9"/>
                    <a:stretch>
                      <a:fillRect/>
                    </a:stretch>
                  </pic:blipFill>
                  <pic:spPr>
                    <a:xfrm>
                      <a:off x="0" y="0"/>
                      <a:ext cx="1973580" cy="1440180"/>
                    </a:xfrm>
                    <a:prstGeom prst="rect">
                      <a:avLst/>
                    </a:prstGeom>
                    <a:noFill/>
                    <a:ln>
                      <a:noFill/>
                    </a:ln>
                  </pic:spPr>
                </pic:pic>
              </a:graphicData>
            </a:graphic>
          </wp:anchor>
        </w:drawing>
      </w:r>
    </w:p>
    <w:p>
      <w:pPr>
        <w:spacing w:line="360" w:lineRule="auto"/>
        <w:ind w:firstLine="1205" w:firstLineChars="500"/>
        <w:rPr>
          <w:rFonts w:hint="default" w:eastAsia="幼圆"/>
          <w:sz w:val="24"/>
          <w:szCs w:val="20"/>
          <w:lang w:val="en-US" w:eastAsia="zh-CN"/>
        </w:rPr>
      </w:pPr>
      <w:r>
        <w:rPr>
          <w:rFonts w:hint="eastAsia" w:eastAsia="幼圆"/>
          <w:b/>
          <w:bCs/>
          <w:sz w:val="24"/>
          <w:szCs w:val="20"/>
        </w:rPr>
        <w:t>人生格言：</w:t>
      </w:r>
      <w:r>
        <w:rPr>
          <w:rFonts w:hint="eastAsia" w:eastAsia="幼圆"/>
          <w:sz w:val="24"/>
          <w:szCs w:val="20"/>
          <w:lang w:val="en-US" w:eastAsia="zh-CN"/>
        </w:rPr>
        <w:t xml:space="preserve">凡事皆有可能，                 </w:t>
      </w:r>
    </w:p>
    <w:p>
      <w:pPr>
        <w:spacing w:line="360" w:lineRule="auto"/>
        <w:ind w:firstLine="2400" w:firstLineChars="1000"/>
        <w:rPr>
          <w:rFonts w:hint="default" w:eastAsia="幼圆"/>
          <w:sz w:val="24"/>
          <w:szCs w:val="20"/>
          <w:lang w:val="en-US" w:eastAsia="zh-CN"/>
        </w:rPr>
      </w:pPr>
      <w:r>
        <w:rPr>
          <w:rFonts w:hint="eastAsia" w:eastAsia="幼圆"/>
          <w:sz w:val="24"/>
          <w:szCs w:val="20"/>
          <w:lang w:val="en-US" w:eastAsia="zh-CN"/>
        </w:rPr>
        <w:t xml:space="preserve">基于属于有自信的竞争者。                    </w:t>
      </w:r>
    </w:p>
    <w:p>
      <w:pPr>
        <w:spacing w:line="360" w:lineRule="auto"/>
        <w:ind w:firstLine="1205" w:firstLineChars="500"/>
        <w:rPr>
          <w:rFonts w:hint="eastAsia" w:eastAsia="幼圆"/>
          <w:sz w:val="24"/>
          <w:szCs w:val="20"/>
          <w:lang w:val="en-US" w:eastAsia="zh-CN"/>
        </w:rPr>
      </w:pPr>
      <w:r>
        <w:rPr>
          <w:rFonts w:hint="eastAsia" w:eastAsia="幼圆"/>
          <w:b/>
          <w:bCs/>
          <w:color w:val="auto"/>
          <w:sz w:val="24"/>
          <w:szCs w:val="20"/>
        </w:rPr>
        <w:t>教育格</w:t>
      </w:r>
      <w:r>
        <w:rPr>
          <w:rFonts w:hint="eastAsia" w:ascii="Times New Roman" w:hAnsi="Times New Roman" w:eastAsia="幼圆" w:cs="Times New Roman"/>
          <w:b/>
          <w:bCs/>
          <w:color w:val="auto"/>
          <w:sz w:val="24"/>
          <w:szCs w:val="20"/>
        </w:rPr>
        <w:t>言：</w:t>
      </w:r>
      <w:r>
        <w:rPr>
          <w:rFonts w:hint="eastAsia" w:eastAsia="幼圆"/>
          <w:sz w:val="24"/>
          <w:szCs w:val="20"/>
          <w:lang w:val="en-US" w:eastAsia="zh-CN"/>
        </w:rPr>
        <w:t>做一片绿叶一丝春风一缕阳光，</w:t>
      </w:r>
    </w:p>
    <w:p>
      <w:pPr>
        <w:spacing w:line="360" w:lineRule="auto"/>
        <w:ind w:firstLine="2400" w:firstLineChars="1000"/>
        <w:rPr>
          <w:rFonts w:hint="eastAsia" w:ascii="宋体" w:hAnsi="宋体" w:eastAsia="宋体" w:cs="宋体"/>
          <w:b/>
          <w:bCs/>
          <w:color w:val="0070C0"/>
          <w:sz w:val="24"/>
          <w:szCs w:val="24"/>
          <w:lang w:eastAsia="zh-CN"/>
        </w:rPr>
      </w:pPr>
      <w:r>
        <w:rPr>
          <w:rFonts w:hint="eastAsia" w:eastAsia="幼圆"/>
          <w:sz w:val="24"/>
          <w:szCs w:val="20"/>
          <w:lang w:val="en-US" w:eastAsia="zh-CN"/>
        </w:rPr>
        <w:t>把温暖和爱带给最可爱的孩子们！</w:t>
      </w:r>
    </w:p>
    <w:p>
      <w:pPr>
        <w:spacing w:line="360" w:lineRule="auto"/>
        <w:ind w:firstLine="964" w:firstLineChars="400"/>
        <w:outlineLvl w:val="1"/>
        <w:rPr>
          <w:rFonts w:hint="eastAsia"/>
          <w:lang w:val="en-US" w:eastAsia="zh-CN"/>
        </w:rPr>
      </w:pPr>
      <w:bookmarkStart w:id="5" w:name="_Toc28608"/>
      <w:bookmarkStart w:id="6" w:name="_Toc17120"/>
      <w:r>
        <w:rPr>
          <w:rFonts w:hint="eastAsia" w:ascii="宋体" w:hAnsi="宋体" w:eastAsia="宋体" w:cs="宋体"/>
          <w:b/>
          <w:bCs/>
          <w:color w:val="0070C0"/>
          <w:sz w:val="24"/>
          <w:szCs w:val="24"/>
          <w:lang w:eastAsia="zh-CN"/>
        </w:rPr>
        <w:t>贾茜</w:t>
      </w:r>
      <w:bookmarkEnd w:id="5"/>
      <w:bookmarkEnd w:id="6"/>
      <w:r>
        <w:rPr>
          <w:rFonts w:hint="eastAsia"/>
          <w:lang w:val="en-US" w:eastAsia="zh-CN"/>
        </w:rPr>
        <w:t xml:space="preserve">   </w:t>
      </w:r>
    </w:p>
    <w:p>
      <w:pPr>
        <w:spacing w:line="360" w:lineRule="auto"/>
        <w:rPr>
          <w:rFonts w:hint="eastAsia"/>
          <w:lang w:val="en-US" w:eastAsia="zh-CN"/>
        </w:rPr>
      </w:pPr>
      <w:r>
        <w:drawing>
          <wp:anchor distT="0" distB="0" distL="114300" distR="114300" simplePos="0" relativeHeight="251668480" behindDoc="0" locked="0" layoutInCell="1" allowOverlap="1">
            <wp:simplePos x="0" y="0"/>
            <wp:positionH relativeFrom="column">
              <wp:posOffset>-19050</wp:posOffset>
            </wp:positionH>
            <wp:positionV relativeFrom="paragraph">
              <wp:posOffset>13970</wp:posOffset>
            </wp:positionV>
            <wp:extent cx="1614805" cy="2160270"/>
            <wp:effectExtent l="0" t="0" r="4445" b="11430"/>
            <wp:wrapSquare wrapText="bothSides"/>
            <wp:docPr id="3" name="图片 4" descr="微信图片_2021091515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微信图片_20210915152943"/>
                    <pic:cNvPicPr>
                      <a:picLocks noChangeAspect="1"/>
                    </pic:cNvPicPr>
                  </pic:nvPicPr>
                  <pic:blipFill>
                    <a:blip r:embed="rId10"/>
                    <a:stretch>
                      <a:fillRect/>
                    </a:stretch>
                  </pic:blipFill>
                  <pic:spPr>
                    <a:xfrm>
                      <a:off x="0" y="0"/>
                      <a:ext cx="1614805" cy="2160270"/>
                    </a:xfrm>
                    <a:prstGeom prst="rect">
                      <a:avLst/>
                    </a:prstGeom>
                    <a:noFill/>
                    <a:ln>
                      <a:noFill/>
                    </a:ln>
                  </pic:spPr>
                </pic:pic>
              </a:graphicData>
            </a:graphic>
          </wp:anchor>
        </w:drawing>
      </w:r>
    </w:p>
    <w:p>
      <w:pPr>
        <w:spacing w:line="360" w:lineRule="auto"/>
        <w:rPr>
          <w:rFonts w:hint="eastAsia"/>
          <w:lang w:val="en-US" w:eastAsia="zh-CN"/>
        </w:rPr>
      </w:pPr>
    </w:p>
    <w:p>
      <w:pPr>
        <w:spacing w:line="360" w:lineRule="auto"/>
        <w:ind w:firstLine="241" w:firstLineChars="100"/>
        <w:rPr>
          <w:rFonts w:hint="eastAsia" w:ascii="Calibri" w:hAnsi="Calibri" w:eastAsia="幼圆" w:cs="Times New Roman"/>
          <w:sz w:val="24"/>
          <w:szCs w:val="20"/>
          <w:lang w:val="en-US" w:eastAsia="zh-CN"/>
        </w:rPr>
      </w:pPr>
      <w:r>
        <w:rPr>
          <w:rFonts w:hint="eastAsia" w:ascii="Calibri" w:hAnsi="Calibri" w:eastAsia="幼圆" w:cs="Times New Roman"/>
          <w:b/>
          <w:bCs/>
          <w:sz w:val="24"/>
          <w:szCs w:val="20"/>
          <w:lang w:val="en-US" w:eastAsia="zh-CN"/>
        </w:rPr>
        <w:t>人生格言：</w:t>
      </w:r>
      <w:r>
        <w:rPr>
          <w:rFonts w:hint="eastAsia" w:ascii="Calibri" w:hAnsi="Calibri" w:eastAsia="幼圆" w:cs="Times New Roman"/>
          <w:sz w:val="24"/>
          <w:szCs w:val="20"/>
          <w:lang w:val="en-US" w:eastAsia="zh-CN"/>
        </w:rPr>
        <w:t>既然选择了远方，</w:t>
      </w:r>
    </w:p>
    <w:p>
      <w:pPr>
        <w:spacing w:line="360" w:lineRule="auto"/>
        <w:ind w:firstLine="1440" w:firstLineChars="600"/>
        <w:rPr>
          <w:rFonts w:hint="eastAsia" w:ascii="Calibri" w:hAnsi="Calibri" w:eastAsia="幼圆" w:cs="Times New Roman"/>
          <w:sz w:val="24"/>
          <w:szCs w:val="20"/>
          <w:lang w:val="en-US" w:eastAsia="zh-CN"/>
        </w:rPr>
      </w:pPr>
      <w:r>
        <w:rPr>
          <w:rFonts w:hint="eastAsia" w:ascii="Calibri" w:hAnsi="Calibri" w:eastAsia="幼圆" w:cs="Times New Roman"/>
          <w:sz w:val="24"/>
          <w:szCs w:val="20"/>
          <w:lang w:val="en-US" w:eastAsia="zh-CN"/>
        </w:rPr>
        <w:t>便只顾风雨兼程。</w:t>
      </w:r>
    </w:p>
    <w:p>
      <w:pPr>
        <w:spacing w:line="360" w:lineRule="auto"/>
        <w:ind w:firstLine="241" w:firstLineChars="100"/>
        <w:rPr>
          <w:rFonts w:hint="eastAsia" w:ascii="Calibri" w:hAnsi="Calibri" w:eastAsia="幼圆" w:cs="Times New Roman"/>
          <w:sz w:val="24"/>
          <w:szCs w:val="20"/>
          <w:lang w:val="en-US" w:eastAsia="zh-CN"/>
        </w:rPr>
      </w:pPr>
      <w:r>
        <w:rPr>
          <w:rFonts w:hint="eastAsia" w:ascii="Calibri" w:hAnsi="Calibri" w:eastAsia="幼圆" w:cs="Times New Roman"/>
          <w:b/>
          <w:bCs/>
          <w:sz w:val="24"/>
          <w:szCs w:val="20"/>
          <w:lang w:val="en-US" w:eastAsia="zh-CN"/>
        </w:rPr>
        <w:t>教育格言：</w:t>
      </w:r>
      <w:r>
        <w:rPr>
          <w:rFonts w:hint="eastAsia" w:ascii="Calibri" w:hAnsi="Calibri" w:eastAsia="幼圆" w:cs="Times New Roman"/>
          <w:sz w:val="24"/>
          <w:szCs w:val="20"/>
          <w:lang w:val="en-US" w:eastAsia="zh-CN"/>
        </w:rPr>
        <w:t>教育的根是苦的，</w:t>
      </w:r>
    </w:p>
    <w:p>
      <w:pPr>
        <w:spacing w:line="360" w:lineRule="auto"/>
        <w:ind w:firstLine="1440" w:firstLineChars="600"/>
        <w:rPr>
          <w:rFonts w:hint="eastAsia" w:ascii="Calibri" w:hAnsi="Calibri" w:eastAsia="幼圆" w:cs="Times New Roman"/>
          <w:sz w:val="24"/>
          <w:szCs w:val="20"/>
          <w:lang w:val="en-US" w:eastAsia="zh-CN"/>
        </w:rPr>
      </w:pPr>
      <w:r>
        <w:rPr>
          <w:rFonts w:hint="eastAsia" w:ascii="Calibri" w:hAnsi="Calibri" w:eastAsia="幼圆" w:cs="Times New Roman"/>
          <w:sz w:val="24"/>
          <w:szCs w:val="20"/>
          <w:lang w:val="en-US" w:eastAsia="zh-CN"/>
        </w:rPr>
        <w:t>但其果实是甜的。</w:t>
      </w:r>
    </w:p>
    <w:p>
      <w:pPr>
        <w:rPr>
          <w:rFonts w:hint="default" w:eastAsia="宋体"/>
          <w:lang w:val="en-US" w:eastAsia="zh-CN"/>
        </w:rPr>
      </w:pPr>
    </w:p>
    <w:p>
      <w:pPr>
        <w:spacing w:line="360" w:lineRule="auto"/>
        <w:rPr>
          <w:rFonts w:hint="eastAsia" w:ascii="楷体" w:hAnsi="楷体" w:eastAsia="楷体"/>
          <w:bCs/>
          <w:sz w:val="24"/>
          <w:szCs w:val="24"/>
        </w:rPr>
      </w:pPr>
    </w:p>
    <w:p>
      <w:pPr>
        <w:spacing w:line="360" w:lineRule="auto"/>
        <w:outlineLvl w:val="1"/>
        <w:rPr>
          <w:rFonts w:hint="default" w:ascii="宋体" w:hAnsi="宋体" w:eastAsia="宋体" w:cs="宋体"/>
          <w:b/>
          <w:bCs/>
          <w:color w:val="0070C0"/>
          <w:sz w:val="24"/>
          <w:szCs w:val="24"/>
          <w:lang w:val="en-US" w:eastAsia="zh-CN"/>
        </w:rPr>
      </w:pPr>
      <w:r>
        <w:rPr>
          <w:rFonts w:hint="eastAsia" w:ascii="楷体" w:hAnsi="楷体" w:eastAsia="楷体"/>
          <w:bCs/>
          <w:sz w:val="24"/>
          <w:szCs w:val="24"/>
          <w:lang w:val="en-US" w:eastAsia="zh-CN"/>
        </w:rPr>
        <w:t xml:space="preserve">                                                   </w:t>
      </w:r>
      <w:bookmarkStart w:id="7" w:name="_Toc9487"/>
      <w:bookmarkStart w:id="8" w:name="_Toc16133"/>
      <w:r>
        <w:rPr>
          <w:rFonts w:hint="eastAsia" w:ascii="宋体" w:hAnsi="宋体" w:eastAsia="宋体" w:cs="宋体"/>
          <w:b/>
          <w:bCs/>
          <w:color w:val="0070C0"/>
          <w:sz w:val="24"/>
          <w:szCs w:val="24"/>
          <w:lang w:val="en-US" w:eastAsia="zh-CN"/>
        </w:rPr>
        <w:t>鲁雪</w:t>
      </w:r>
      <w:bookmarkEnd w:id="7"/>
      <w:bookmarkEnd w:id="8"/>
    </w:p>
    <w:p>
      <w:pPr>
        <w:spacing w:line="360" w:lineRule="auto"/>
        <w:ind w:firstLine="1440" w:firstLineChars="600"/>
        <w:rPr>
          <w:rFonts w:hint="eastAsia" w:ascii="Calibri" w:hAnsi="Calibri" w:eastAsia="幼圆" w:cs="Times New Roman"/>
          <w:sz w:val="24"/>
          <w:szCs w:val="20"/>
          <w:lang w:val="en-US" w:eastAsia="zh-CN"/>
        </w:rPr>
      </w:pPr>
      <w:r>
        <w:rPr>
          <w:rFonts w:hint="eastAsia" w:ascii="Calibri" w:hAnsi="Calibri" w:eastAsia="幼圆" w:cs="Times New Roman"/>
          <w:sz w:val="24"/>
          <w:szCs w:val="20"/>
          <w:lang w:val="en-US" w:eastAsia="zh-CN"/>
        </w:rPr>
        <w:drawing>
          <wp:anchor distT="0" distB="0" distL="114300" distR="114300" simplePos="0" relativeHeight="251669504" behindDoc="0" locked="0" layoutInCell="1" allowOverlap="1">
            <wp:simplePos x="0" y="0"/>
            <wp:positionH relativeFrom="column">
              <wp:posOffset>3315970</wp:posOffset>
            </wp:positionH>
            <wp:positionV relativeFrom="paragraph">
              <wp:posOffset>103505</wp:posOffset>
            </wp:positionV>
            <wp:extent cx="1440180" cy="2160270"/>
            <wp:effectExtent l="0" t="0" r="7620" b="11430"/>
            <wp:wrapNone/>
            <wp:docPr id="23" name="图片 5" descr="党政办副主任：鲁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党政办副主任：鲁雪"/>
                    <pic:cNvPicPr>
                      <a:picLocks noChangeAspect="1"/>
                    </pic:cNvPicPr>
                  </pic:nvPicPr>
                  <pic:blipFill>
                    <a:blip r:embed="rId11"/>
                    <a:stretch>
                      <a:fillRect/>
                    </a:stretch>
                  </pic:blipFill>
                  <pic:spPr>
                    <a:xfrm>
                      <a:off x="0" y="0"/>
                      <a:ext cx="1440180" cy="2160270"/>
                    </a:xfrm>
                    <a:prstGeom prst="rect">
                      <a:avLst/>
                    </a:prstGeom>
                    <a:noFill/>
                    <a:ln>
                      <a:noFill/>
                    </a:ln>
                  </pic:spPr>
                </pic:pic>
              </a:graphicData>
            </a:graphic>
          </wp:anchor>
        </w:drawing>
      </w:r>
    </w:p>
    <w:p>
      <w:pPr>
        <w:spacing w:line="360" w:lineRule="auto"/>
        <w:ind w:firstLine="1446" w:firstLineChars="600"/>
        <w:rPr>
          <w:rFonts w:hint="eastAsia" w:ascii="Calibri" w:hAnsi="Calibri" w:eastAsia="幼圆" w:cs="Times New Roman"/>
          <w:sz w:val="24"/>
          <w:szCs w:val="20"/>
          <w:lang w:val="en-US" w:eastAsia="zh-CN"/>
        </w:rPr>
      </w:pPr>
      <w:r>
        <w:rPr>
          <w:rFonts w:hint="eastAsia" w:ascii="Calibri" w:hAnsi="Calibri" w:eastAsia="幼圆" w:cs="Times New Roman"/>
          <w:b/>
          <w:bCs/>
          <w:sz w:val="24"/>
          <w:szCs w:val="20"/>
          <w:lang w:val="en-US" w:eastAsia="zh-CN"/>
        </w:rPr>
        <w:t>人生格言：</w:t>
      </w:r>
      <w:r>
        <w:rPr>
          <w:rFonts w:hint="eastAsia" w:ascii="Calibri" w:hAnsi="Calibri" w:eastAsia="幼圆" w:cs="Times New Roman"/>
          <w:sz w:val="24"/>
          <w:szCs w:val="20"/>
          <w:lang w:val="en-US" w:eastAsia="zh-CN"/>
        </w:rPr>
        <w:t>与其临渊慕鱼，</w:t>
      </w:r>
    </w:p>
    <w:p>
      <w:pPr>
        <w:spacing w:line="360" w:lineRule="auto"/>
        <w:ind w:firstLine="2640" w:firstLineChars="1100"/>
        <w:rPr>
          <w:rFonts w:hint="eastAsia" w:ascii="Calibri" w:hAnsi="Calibri" w:eastAsia="幼圆" w:cs="Times New Roman"/>
          <w:sz w:val="24"/>
          <w:szCs w:val="20"/>
          <w:lang w:val="en-US" w:eastAsia="zh-CN"/>
        </w:rPr>
      </w:pPr>
      <w:r>
        <w:rPr>
          <w:rFonts w:hint="eastAsia" w:ascii="Calibri" w:hAnsi="Calibri" w:eastAsia="幼圆" w:cs="Times New Roman"/>
          <w:sz w:val="24"/>
          <w:szCs w:val="20"/>
          <w:lang w:val="en-US" w:eastAsia="zh-CN"/>
        </w:rPr>
        <w:t>不如退而结网。</w:t>
      </w:r>
    </w:p>
    <w:p>
      <w:pPr>
        <w:spacing w:line="360" w:lineRule="auto"/>
        <w:ind w:firstLine="1446" w:firstLineChars="600"/>
        <w:rPr>
          <w:rFonts w:hint="eastAsia" w:ascii="Calibri" w:hAnsi="Calibri" w:eastAsia="幼圆" w:cs="Times New Roman"/>
          <w:sz w:val="24"/>
          <w:szCs w:val="20"/>
          <w:lang w:val="en-US" w:eastAsia="zh-CN"/>
        </w:rPr>
      </w:pPr>
      <w:r>
        <w:rPr>
          <w:rFonts w:hint="eastAsia" w:ascii="Calibri" w:hAnsi="Calibri" w:eastAsia="幼圆" w:cs="Times New Roman"/>
          <w:b/>
          <w:bCs/>
          <w:sz w:val="24"/>
          <w:szCs w:val="20"/>
          <w:lang w:val="en-US" w:eastAsia="zh-CN"/>
        </w:rPr>
        <w:t>教育格言：</w:t>
      </w:r>
      <w:r>
        <w:rPr>
          <w:rFonts w:hint="eastAsia" w:ascii="Calibri" w:hAnsi="Calibri" w:eastAsia="幼圆" w:cs="Times New Roman"/>
          <w:sz w:val="24"/>
          <w:szCs w:val="20"/>
          <w:lang w:val="en-US" w:eastAsia="zh-CN"/>
        </w:rPr>
        <w:t>亲其师，信其道；</w:t>
      </w:r>
    </w:p>
    <w:p>
      <w:pPr>
        <w:spacing w:line="360" w:lineRule="auto"/>
        <w:ind w:firstLine="2640" w:firstLineChars="1100"/>
        <w:rPr>
          <w:rFonts w:hint="eastAsia" w:ascii="幼圆" w:hAnsi="幼圆" w:eastAsia="幼圆" w:cs="幼圆"/>
          <w:sz w:val="24"/>
        </w:rPr>
      </w:pPr>
      <w:r>
        <w:rPr>
          <w:rFonts w:hint="eastAsia" w:ascii="Calibri" w:hAnsi="Calibri" w:eastAsia="幼圆" w:cs="Times New Roman"/>
          <w:sz w:val="24"/>
          <w:szCs w:val="20"/>
          <w:lang w:val="en-US" w:eastAsia="zh-CN"/>
        </w:rPr>
        <w:t>恶其师，疏其道。</w:t>
      </w:r>
    </w:p>
    <w:p>
      <w:pPr>
        <w:spacing w:line="360" w:lineRule="auto"/>
        <w:ind w:firstLine="1928" w:firstLineChars="800"/>
        <w:outlineLvl w:val="1"/>
        <w:rPr>
          <w:rFonts w:hint="eastAsia" w:ascii="宋体" w:hAnsi="宋体" w:eastAsia="宋体" w:cs="宋体"/>
          <w:b/>
          <w:bCs/>
          <w:color w:val="0070C0"/>
          <w:sz w:val="24"/>
          <w:szCs w:val="24"/>
          <w:lang w:val="en-US" w:eastAsia="zh-CN"/>
        </w:rPr>
      </w:pPr>
      <w:bookmarkStart w:id="9" w:name="_Toc27882"/>
      <w:bookmarkStart w:id="10" w:name="_Toc14794"/>
      <w:r>
        <w:rPr>
          <w:rFonts w:hint="eastAsia" w:ascii="宋体" w:hAnsi="宋体" w:eastAsia="宋体" w:cs="宋体"/>
          <w:b/>
          <w:bCs/>
          <w:color w:val="0070C0"/>
          <w:sz w:val="24"/>
          <w:szCs w:val="24"/>
          <w:lang w:val="en-US" w:eastAsia="zh-CN"/>
        </w:rPr>
        <w:t>汪璐</w:t>
      </w:r>
      <w:bookmarkEnd w:id="9"/>
      <w:bookmarkEnd w:id="10"/>
    </w:p>
    <w:p>
      <w:pPr>
        <w:rPr>
          <w:rFonts w:hint="default" w:eastAsia="幼圆"/>
          <w:sz w:val="24"/>
          <w:szCs w:val="24"/>
          <w:lang w:val="en-US"/>
        </w:rPr>
      </w:pPr>
      <w:r>
        <w:rPr>
          <w:rFonts w:hint="eastAsia"/>
          <w:sz w:val="24"/>
          <w:szCs w:val="24"/>
        </w:rPr>
        <w:drawing>
          <wp:anchor distT="0" distB="0" distL="114300" distR="114300" simplePos="0" relativeHeight="251672576" behindDoc="0" locked="0" layoutInCell="1" allowOverlap="1">
            <wp:simplePos x="0" y="0"/>
            <wp:positionH relativeFrom="column">
              <wp:posOffset>327025</wp:posOffset>
            </wp:positionH>
            <wp:positionV relativeFrom="paragraph">
              <wp:posOffset>327660</wp:posOffset>
            </wp:positionV>
            <wp:extent cx="2159635" cy="1619885"/>
            <wp:effectExtent l="0" t="0" r="18415" b="12065"/>
            <wp:wrapSquare wrapText="bothSides"/>
            <wp:docPr id="24" name="图片 6" descr="83b117071143c8b2ad1cfb3c252b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descr="83b117071143c8b2ad1cfb3c252b916"/>
                    <pic:cNvPicPr>
                      <a:picLocks noChangeAspect="1"/>
                    </pic:cNvPicPr>
                  </pic:nvPicPr>
                  <pic:blipFill>
                    <a:blip r:embed="rId12"/>
                    <a:stretch>
                      <a:fillRect/>
                    </a:stretch>
                  </pic:blipFill>
                  <pic:spPr>
                    <a:xfrm rot="5400000">
                      <a:off x="0" y="0"/>
                      <a:ext cx="2159635" cy="1619885"/>
                    </a:xfrm>
                    <a:prstGeom prst="rect">
                      <a:avLst/>
                    </a:prstGeom>
                    <a:noFill/>
                    <a:ln>
                      <a:noFill/>
                    </a:ln>
                  </pic:spPr>
                </pic:pic>
              </a:graphicData>
            </a:graphic>
          </wp:anchor>
        </w:drawing>
      </w:r>
      <w:r>
        <w:rPr>
          <w:rFonts w:hint="eastAsia" w:eastAsia="幼圆"/>
          <w:sz w:val="24"/>
          <w:szCs w:val="24"/>
          <w:lang w:val="en-US" w:eastAsia="zh-CN"/>
        </w:rPr>
        <w:t xml:space="preserve">    </w:t>
      </w:r>
    </w:p>
    <w:p>
      <w:pPr>
        <w:rPr>
          <w:rFonts w:hint="eastAsia" w:eastAsia="幼圆"/>
          <w:sz w:val="24"/>
          <w:szCs w:val="24"/>
        </w:rPr>
      </w:pPr>
    </w:p>
    <w:p>
      <w:pPr>
        <w:spacing w:line="360" w:lineRule="auto"/>
        <w:ind w:firstLine="723" w:firstLineChars="300"/>
        <w:rPr>
          <w:rFonts w:hint="default" w:ascii="Calibri" w:hAnsi="Calibri" w:eastAsia="幼圆" w:cs="Times New Roman"/>
          <w:sz w:val="24"/>
          <w:szCs w:val="20"/>
          <w:lang w:val="en-US" w:eastAsia="zh-CN"/>
        </w:rPr>
      </w:pPr>
      <w:r>
        <w:rPr>
          <w:rFonts w:hint="eastAsia" w:ascii="Calibri" w:hAnsi="Calibri" w:eastAsia="幼圆" w:cs="Times New Roman"/>
          <w:b/>
          <w:bCs/>
          <w:sz w:val="24"/>
          <w:szCs w:val="20"/>
          <w:lang w:val="en-US" w:eastAsia="zh-CN"/>
        </w:rPr>
        <w:t>人生格言：</w:t>
      </w:r>
      <w:r>
        <w:rPr>
          <w:rFonts w:hint="eastAsia" w:ascii="Calibri" w:hAnsi="Calibri" w:eastAsia="幼圆" w:cs="Times New Roman"/>
          <w:sz w:val="24"/>
          <w:szCs w:val="20"/>
          <w:lang w:val="en-US" w:eastAsia="zh-CN"/>
        </w:rPr>
        <w:t>感性生活，理性选择。</w:t>
      </w:r>
    </w:p>
    <w:p>
      <w:pPr>
        <w:spacing w:line="360" w:lineRule="auto"/>
        <w:ind w:firstLine="723" w:firstLineChars="300"/>
        <w:rPr>
          <w:rFonts w:hint="eastAsia" w:ascii="Calibri" w:hAnsi="Calibri" w:eastAsia="幼圆" w:cs="Times New Roman"/>
          <w:sz w:val="24"/>
          <w:szCs w:val="20"/>
          <w:lang w:val="en-US" w:eastAsia="zh-CN"/>
        </w:rPr>
      </w:pPr>
      <w:r>
        <w:rPr>
          <w:rFonts w:hint="eastAsia" w:ascii="Calibri" w:hAnsi="Calibri" w:eastAsia="幼圆" w:cs="Times New Roman"/>
          <w:b/>
          <w:bCs/>
          <w:sz w:val="24"/>
          <w:szCs w:val="20"/>
          <w:lang w:val="en-US" w:eastAsia="zh-CN"/>
        </w:rPr>
        <w:t>教育格言：</w:t>
      </w:r>
      <w:r>
        <w:rPr>
          <w:rFonts w:hint="eastAsia" w:ascii="Calibri" w:hAnsi="Calibri" w:eastAsia="幼圆" w:cs="Times New Roman"/>
          <w:sz w:val="24"/>
          <w:szCs w:val="20"/>
          <w:lang w:val="en-US" w:eastAsia="zh-CN"/>
        </w:rPr>
        <w:t>捧着一颗心来，</w:t>
      </w:r>
    </w:p>
    <w:p>
      <w:pPr>
        <w:spacing w:line="360" w:lineRule="auto"/>
        <w:ind w:firstLine="1680" w:firstLineChars="700"/>
        <w:rPr>
          <w:rFonts w:hint="default" w:ascii="Calibri" w:hAnsi="Calibri" w:eastAsia="幼圆" w:cs="Times New Roman"/>
          <w:sz w:val="24"/>
          <w:szCs w:val="20"/>
          <w:lang w:val="en-US" w:eastAsia="zh-CN"/>
        </w:rPr>
      </w:pPr>
      <w:r>
        <w:rPr>
          <w:rFonts w:hint="eastAsia" w:ascii="Calibri" w:hAnsi="Calibri" w:eastAsia="幼圆" w:cs="Times New Roman"/>
          <w:sz w:val="24"/>
          <w:szCs w:val="20"/>
          <w:lang w:val="en-US" w:eastAsia="zh-CN"/>
        </w:rPr>
        <w:t>不带半根草去。</w:t>
      </w:r>
    </w:p>
    <w:p>
      <w:pPr>
        <w:spacing w:line="360" w:lineRule="auto"/>
        <w:rPr>
          <w:rFonts w:hint="eastAsia" w:ascii="楷体" w:hAnsi="楷体" w:eastAsia="楷体"/>
          <w:bCs/>
          <w:sz w:val="24"/>
          <w:szCs w:val="24"/>
        </w:rPr>
      </w:pPr>
    </w:p>
    <w:p>
      <w:pPr>
        <w:spacing w:line="360" w:lineRule="auto"/>
        <w:rPr>
          <w:rFonts w:hint="eastAsia" w:ascii="楷体" w:hAnsi="楷体" w:eastAsia="楷体"/>
          <w:bCs/>
          <w:sz w:val="24"/>
          <w:szCs w:val="24"/>
          <w:lang w:val="en-US" w:eastAsia="zh-CN"/>
        </w:rPr>
      </w:pPr>
    </w:p>
    <w:p>
      <w:pPr>
        <w:spacing w:line="360" w:lineRule="auto"/>
        <w:ind w:firstLine="2891" w:firstLineChars="1200"/>
        <w:outlineLvl w:val="1"/>
        <w:rPr>
          <w:rFonts w:hint="default" w:ascii="宋体" w:hAnsi="宋体" w:eastAsia="宋体" w:cs="宋体"/>
          <w:b/>
          <w:bCs/>
          <w:color w:val="0070C0"/>
          <w:sz w:val="24"/>
          <w:szCs w:val="24"/>
          <w:lang w:val="en-US" w:eastAsia="zh-CN"/>
        </w:rPr>
      </w:pPr>
      <w:bookmarkStart w:id="11" w:name="_Toc7120"/>
      <w:bookmarkStart w:id="12" w:name="_Toc28525"/>
      <w:r>
        <w:rPr>
          <w:rFonts w:hint="eastAsia" w:ascii="宋体" w:hAnsi="宋体" w:eastAsia="宋体" w:cs="宋体"/>
          <w:b/>
          <w:bCs/>
          <w:color w:val="0070C0"/>
          <w:sz w:val="24"/>
          <w:szCs w:val="24"/>
          <w:lang w:val="en-US" w:eastAsia="zh-CN"/>
        </w:rPr>
        <w:t>赵兰</w:t>
      </w:r>
      <w:bookmarkEnd w:id="11"/>
      <w:bookmarkEnd w:id="12"/>
    </w:p>
    <w:p>
      <w:pPr>
        <w:spacing w:line="360" w:lineRule="auto"/>
        <w:ind w:firstLine="241" w:firstLineChars="100"/>
        <w:rPr>
          <w:rFonts w:hint="eastAsia" w:ascii="Calibri" w:hAnsi="Calibri" w:eastAsia="幼圆" w:cs="Times New Roman"/>
          <w:b/>
          <w:bCs/>
          <w:sz w:val="24"/>
          <w:szCs w:val="20"/>
          <w:lang w:val="en-US" w:eastAsia="zh-CN"/>
        </w:rPr>
      </w:pPr>
      <w:r>
        <w:rPr>
          <w:rFonts w:hint="eastAsia" w:ascii="Calibri" w:hAnsi="Calibri" w:eastAsia="幼圆" w:cs="Times New Roman"/>
          <w:b/>
          <w:bCs/>
          <w:sz w:val="24"/>
          <w:szCs w:val="20"/>
          <w:lang w:val="en-US" w:eastAsia="zh-CN"/>
        </w:rPr>
        <w:drawing>
          <wp:anchor distT="0" distB="0" distL="114300" distR="114300" simplePos="0" relativeHeight="251671552" behindDoc="0" locked="0" layoutInCell="1" allowOverlap="1">
            <wp:simplePos x="0" y="0"/>
            <wp:positionH relativeFrom="column">
              <wp:posOffset>3526790</wp:posOffset>
            </wp:positionH>
            <wp:positionV relativeFrom="paragraph">
              <wp:posOffset>80645</wp:posOffset>
            </wp:positionV>
            <wp:extent cx="1604645" cy="2160270"/>
            <wp:effectExtent l="0" t="0" r="14605" b="11430"/>
            <wp:wrapSquare wrapText="bothSides"/>
            <wp:docPr id="5" name="图片 7" descr="DSC_7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DSC_7446"/>
                    <pic:cNvPicPr>
                      <a:picLocks noChangeAspect="1"/>
                    </pic:cNvPicPr>
                  </pic:nvPicPr>
                  <pic:blipFill>
                    <a:blip r:embed="rId13"/>
                    <a:stretch>
                      <a:fillRect/>
                    </a:stretch>
                  </pic:blipFill>
                  <pic:spPr>
                    <a:xfrm>
                      <a:off x="0" y="0"/>
                      <a:ext cx="1604645" cy="2160270"/>
                    </a:xfrm>
                    <a:prstGeom prst="rect">
                      <a:avLst/>
                    </a:prstGeom>
                    <a:noFill/>
                    <a:ln>
                      <a:noFill/>
                    </a:ln>
                  </pic:spPr>
                </pic:pic>
              </a:graphicData>
            </a:graphic>
          </wp:anchor>
        </w:drawing>
      </w:r>
    </w:p>
    <w:p>
      <w:pPr>
        <w:spacing w:line="360" w:lineRule="auto"/>
        <w:ind w:firstLine="241" w:firstLineChars="100"/>
        <w:rPr>
          <w:rFonts w:hint="eastAsia" w:ascii="Calibri" w:hAnsi="Calibri" w:eastAsia="幼圆" w:cs="Times New Roman"/>
          <w:sz w:val="24"/>
          <w:szCs w:val="20"/>
          <w:lang w:val="en-US" w:eastAsia="zh-CN"/>
        </w:rPr>
      </w:pPr>
      <w:r>
        <w:rPr>
          <w:rFonts w:hint="eastAsia" w:ascii="Calibri" w:hAnsi="Calibri" w:eastAsia="幼圆" w:cs="Times New Roman"/>
          <w:b/>
          <w:bCs/>
          <w:sz w:val="24"/>
          <w:szCs w:val="20"/>
          <w:lang w:val="en-US" w:eastAsia="zh-CN"/>
        </w:rPr>
        <w:t>人生格言：</w:t>
      </w:r>
      <w:r>
        <w:rPr>
          <w:rFonts w:hint="eastAsia" w:ascii="Calibri" w:hAnsi="Calibri" w:eastAsia="幼圆" w:cs="Times New Roman"/>
          <w:sz w:val="24"/>
          <w:szCs w:val="20"/>
          <w:lang w:val="en-US" w:eastAsia="zh-CN"/>
        </w:rPr>
        <w:t>相信“相信”的力量，</w:t>
      </w:r>
    </w:p>
    <w:p>
      <w:pPr>
        <w:spacing w:line="360" w:lineRule="auto"/>
        <w:ind w:firstLine="1440" w:firstLineChars="600"/>
        <w:rPr>
          <w:rFonts w:hint="eastAsia" w:ascii="Calibri" w:hAnsi="Calibri" w:eastAsia="幼圆" w:cs="Times New Roman"/>
          <w:sz w:val="24"/>
          <w:szCs w:val="20"/>
          <w:lang w:val="en-US" w:eastAsia="zh-CN"/>
        </w:rPr>
      </w:pPr>
      <w:r>
        <w:rPr>
          <w:rFonts w:hint="eastAsia" w:ascii="Calibri" w:hAnsi="Calibri" w:eastAsia="幼圆" w:cs="Times New Roman"/>
          <w:sz w:val="24"/>
          <w:szCs w:val="20"/>
          <w:lang w:val="en-US" w:eastAsia="zh-CN"/>
        </w:rPr>
        <w:t>我们不是因为看见才去相信，</w:t>
      </w:r>
    </w:p>
    <w:p>
      <w:pPr>
        <w:spacing w:line="360" w:lineRule="auto"/>
        <w:ind w:firstLine="1440" w:firstLineChars="600"/>
        <w:rPr>
          <w:rFonts w:hint="eastAsia" w:ascii="Calibri" w:hAnsi="Calibri" w:eastAsia="幼圆" w:cs="Times New Roman"/>
          <w:sz w:val="24"/>
          <w:szCs w:val="20"/>
          <w:lang w:val="en-US" w:eastAsia="zh-CN"/>
        </w:rPr>
      </w:pPr>
      <w:r>
        <w:rPr>
          <w:rFonts w:hint="eastAsia" w:ascii="Calibri" w:hAnsi="Calibri" w:eastAsia="幼圆" w:cs="Times New Roman"/>
          <w:sz w:val="24"/>
          <w:szCs w:val="20"/>
          <w:lang w:val="en-US" w:eastAsia="zh-CN"/>
        </w:rPr>
        <w:t>而是因为相信才会看见！</w:t>
      </w:r>
    </w:p>
    <w:p>
      <w:pPr>
        <w:spacing w:line="360" w:lineRule="auto"/>
        <w:ind w:firstLine="241" w:firstLineChars="100"/>
        <w:rPr>
          <w:rFonts w:hint="eastAsia" w:ascii="Calibri" w:hAnsi="Calibri" w:eastAsia="幼圆" w:cs="Times New Roman"/>
          <w:sz w:val="24"/>
          <w:szCs w:val="20"/>
          <w:lang w:val="en-US" w:eastAsia="zh-CN"/>
        </w:rPr>
      </w:pPr>
      <w:r>
        <w:rPr>
          <w:rFonts w:hint="eastAsia" w:ascii="Calibri" w:hAnsi="Calibri" w:eastAsia="幼圆" w:cs="Times New Roman"/>
          <w:b/>
          <w:bCs/>
          <w:sz w:val="24"/>
          <w:szCs w:val="20"/>
          <w:lang w:val="en-US" w:eastAsia="zh-CN"/>
        </w:rPr>
        <w:t>教育格言：</w:t>
      </w:r>
      <w:r>
        <w:rPr>
          <w:rFonts w:hint="eastAsia" w:ascii="Calibri" w:hAnsi="Calibri" w:eastAsia="幼圆" w:cs="Times New Roman"/>
          <w:sz w:val="24"/>
          <w:szCs w:val="20"/>
          <w:lang w:val="en-US" w:eastAsia="zh-CN"/>
        </w:rPr>
        <w:t>每个孩子都有自己的“花期”，</w:t>
      </w:r>
    </w:p>
    <w:p>
      <w:pPr>
        <w:spacing w:line="360" w:lineRule="auto"/>
        <w:ind w:firstLine="1440" w:firstLineChars="600"/>
        <w:rPr>
          <w:rFonts w:hint="eastAsia" w:ascii="Calibri" w:hAnsi="Calibri" w:eastAsia="幼圆" w:cs="Times New Roman"/>
          <w:sz w:val="24"/>
          <w:szCs w:val="20"/>
          <w:lang w:val="en-US" w:eastAsia="zh-CN"/>
        </w:rPr>
      </w:pPr>
      <w:r>
        <w:rPr>
          <w:rFonts w:hint="eastAsia" w:ascii="Calibri" w:hAnsi="Calibri" w:eastAsia="幼圆" w:cs="Times New Roman"/>
          <w:sz w:val="24"/>
          <w:szCs w:val="20"/>
          <w:lang w:val="en-US" w:eastAsia="zh-CN"/>
        </w:rPr>
        <w:t>用爱去滋养孩子，用心去接纳孩子，</w:t>
      </w:r>
    </w:p>
    <w:p>
      <w:pPr>
        <w:spacing w:line="360" w:lineRule="auto"/>
        <w:ind w:firstLine="1440" w:firstLineChars="600"/>
        <w:rPr>
          <w:rFonts w:hint="eastAsia" w:ascii="楷体" w:hAnsi="楷体" w:eastAsia="楷体"/>
          <w:bCs/>
          <w:sz w:val="24"/>
          <w:szCs w:val="24"/>
        </w:rPr>
      </w:pPr>
      <w:r>
        <w:rPr>
          <w:rFonts w:hint="eastAsia" w:ascii="Calibri" w:hAnsi="Calibri" w:eastAsia="幼圆" w:cs="Times New Roman"/>
          <w:sz w:val="24"/>
          <w:szCs w:val="20"/>
          <w:lang w:val="en-US" w:eastAsia="zh-CN"/>
        </w:rPr>
        <w:t>静待花开！</w:t>
      </w:r>
    </w:p>
    <w:p>
      <w:pPr>
        <w:spacing w:line="360" w:lineRule="auto"/>
        <w:rPr>
          <w:rFonts w:hint="eastAsia" w:ascii="楷体" w:hAnsi="楷体" w:eastAsia="楷体"/>
          <w:bCs/>
          <w:sz w:val="24"/>
          <w:szCs w:val="24"/>
        </w:rPr>
      </w:pPr>
    </w:p>
    <w:p>
      <w:pPr>
        <w:spacing w:line="360" w:lineRule="auto"/>
        <w:ind w:firstLine="1205" w:firstLineChars="500"/>
        <w:outlineLvl w:val="1"/>
        <w:rPr>
          <w:rFonts w:hint="eastAsia" w:ascii="宋体" w:hAnsi="宋体" w:eastAsia="宋体" w:cs="宋体"/>
          <w:b/>
          <w:bCs/>
          <w:color w:val="0070C0"/>
          <w:sz w:val="24"/>
          <w:szCs w:val="24"/>
          <w:lang w:val="en-US" w:eastAsia="zh-CN"/>
        </w:rPr>
      </w:pPr>
      <w:bookmarkStart w:id="13" w:name="_Toc18093"/>
      <w:bookmarkStart w:id="14" w:name="_Toc32154"/>
      <w:r>
        <w:rPr>
          <w:rFonts w:hint="eastAsia" w:ascii="宋体" w:hAnsi="宋体" w:eastAsia="宋体" w:cs="宋体"/>
          <w:b/>
          <w:bCs/>
          <w:color w:val="0070C0"/>
          <w:sz w:val="24"/>
          <w:szCs w:val="24"/>
          <w:lang w:val="en-US" w:eastAsia="zh-CN"/>
        </w:rPr>
        <w:t>杨晓利</w:t>
      </w:r>
      <w:bookmarkEnd w:id="13"/>
      <w:bookmarkEnd w:id="14"/>
    </w:p>
    <w:p>
      <w:pPr>
        <w:spacing w:line="360" w:lineRule="auto"/>
        <w:rPr>
          <w:rFonts w:hint="eastAsia" w:ascii="楷体" w:hAnsi="楷体" w:eastAsia="楷体"/>
          <w:bCs/>
          <w:sz w:val="24"/>
          <w:szCs w:val="24"/>
          <w:lang w:eastAsia="zh-CN"/>
        </w:rPr>
      </w:pPr>
      <w:r>
        <w:rPr>
          <w:rFonts w:hint="eastAsia" w:eastAsia="宋体"/>
          <w:sz w:val="32"/>
          <w:lang w:eastAsia="zh-CN"/>
        </w:rPr>
        <w:drawing>
          <wp:anchor distT="0" distB="0" distL="114300" distR="114300" simplePos="0" relativeHeight="251670528" behindDoc="0" locked="0" layoutInCell="1" allowOverlap="1">
            <wp:simplePos x="0" y="0"/>
            <wp:positionH relativeFrom="column">
              <wp:posOffset>85725</wp:posOffset>
            </wp:positionH>
            <wp:positionV relativeFrom="paragraph">
              <wp:posOffset>46355</wp:posOffset>
            </wp:positionV>
            <wp:extent cx="2111375" cy="1583690"/>
            <wp:effectExtent l="0" t="0" r="3175" b="16510"/>
            <wp:wrapSquare wrapText="bothSides"/>
            <wp:docPr id="6" name="图片 8" descr="c29c341ae51929edeaf92a63655ee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c29c341ae51929edeaf92a63655eef6"/>
                    <pic:cNvPicPr>
                      <a:picLocks noChangeAspect="1"/>
                    </pic:cNvPicPr>
                  </pic:nvPicPr>
                  <pic:blipFill>
                    <a:blip r:embed="rId14"/>
                    <a:stretch>
                      <a:fillRect/>
                    </a:stretch>
                  </pic:blipFill>
                  <pic:spPr>
                    <a:xfrm>
                      <a:off x="0" y="0"/>
                      <a:ext cx="2111375" cy="1583690"/>
                    </a:xfrm>
                    <a:prstGeom prst="rect">
                      <a:avLst/>
                    </a:prstGeom>
                    <a:noFill/>
                    <a:ln>
                      <a:noFill/>
                    </a:ln>
                  </pic:spPr>
                </pic:pic>
              </a:graphicData>
            </a:graphic>
          </wp:anchor>
        </w:drawing>
      </w:r>
    </w:p>
    <w:p>
      <w:pPr>
        <w:spacing w:line="360" w:lineRule="auto"/>
        <w:ind w:firstLine="240" w:firstLineChars="100"/>
        <w:rPr>
          <w:rFonts w:hint="default" w:ascii="Calibri" w:hAnsi="Calibri" w:eastAsia="幼圆" w:cs="Times New Roman"/>
          <w:sz w:val="24"/>
          <w:szCs w:val="20"/>
          <w:lang w:val="en-US" w:eastAsia="zh-CN"/>
        </w:rPr>
      </w:pPr>
      <w:r>
        <w:rPr>
          <w:rFonts w:hint="eastAsia" w:eastAsia="幼圆"/>
          <w:sz w:val="24"/>
          <w:szCs w:val="20"/>
        </w:rPr>
        <w:t>人</w:t>
      </w:r>
      <w:r>
        <w:rPr>
          <w:rFonts w:hint="eastAsia" w:ascii="Calibri" w:hAnsi="Calibri" w:eastAsia="幼圆" w:cs="Times New Roman"/>
          <w:sz w:val="24"/>
          <w:szCs w:val="20"/>
          <w:lang w:val="en-US" w:eastAsia="zh-CN"/>
        </w:rPr>
        <w:t>生格言：随缘不变，不变随缘</w:t>
      </w:r>
    </w:p>
    <w:p>
      <w:pPr>
        <w:spacing w:line="360" w:lineRule="auto"/>
        <w:ind w:firstLine="240" w:firstLineChars="100"/>
        <w:rPr>
          <w:rFonts w:hint="eastAsia" w:ascii="楷体" w:hAnsi="楷体" w:eastAsia="楷体"/>
          <w:bCs/>
          <w:sz w:val="24"/>
          <w:szCs w:val="24"/>
          <w:lang w:eastAsia="zh-CN"/>
        </w:rPr>
      </w:pPr>
      <w:r>
        <w:rPr>
          <w:rFonts w:hint="eastAsia" w:ascii="Calibri" w:hAnsi="Calibri" w:eastAsia="幼圆" w:cs="Times New Roman"/>
          <w:sz w:val="24"/>
          <w:szCs w:val="20"/>
          <w:lang w:val="en-US" w:eastAsia="zh-CN"/>
        </w:rPr>
        <w:t>教育格言：教育是一棵树摇动另一棵树，    一朵云推动另一朵云，一个灵魂唤醒另一个灵魂。</w:t>
      </w:r>
    </w:p>
    <w:p>
      <w:pPr>
        <w:spacing w:line="360" w:lineRule="auto"/>
        <w:ind w:firstLine="2650" w:firstLineChars="1100"/>
        <w:rPr>
          <w:rFonts w:hint="eastAsia" w:ascii="宋体" w:hAnsi="宋体" w:eastAsia="宋体" w:cs="宋体"/>
          <w:b/>
          <w:bCs/>
          <w:color w:val="0070C0"/>
          <w:sz w:val="24"/>
          <w:szCs w:val="24"/>
          <w:lang w:val="en-US" w:eastAsia="zh-CN"/>
        </w:rPr>
      </w:pPr>
    </w:p>
    <w:p>
      <w:pPr>
        <w:spacing w:line="360" w:lineRule="auto"/>
        <w:ind w:firstLine="6264" w:firstLineChars="2600"/>
        <w:outlineLvl w:val="1"/>
        <w:rPr>
          <w:rFonts w:hint="eastAsia" w:ascii="宋体" w:hAnsi="宋体" w:eastAsia="宋体" w:cs="宋体"/>
          <w:b/>
          <w:bCs/>
          <w:color w:val="0070C0"/>
          <w:sz w:val="24"/>
          <w:szCs w:val="24"/>
          <w:lang w:val="en-US" w:eastAsia="zh-CN"/>
        </w:rPr>
      </w:pPr>
      <w:bookmarkStart w:id="15" w:name="_Toc32411"/>
      <w:bookmarkStart w:id="16" w:name="_Toc8962"/>
      <w:r>
        <w:rPr>
          <w:rFonts w:hint="eastAsia" w:ascii="宋体" w:hAnsi="宋体" w:eastAsia="宋体" w:cs="宋体"/>
          <w:b/>
          <w:bCs/>
          <w:color w:val="0070C0"/>
          <w:sz w:val="24"/>
          <w:szCs w:val="24"/>
          <w:lang w:val="en-US" w:eastAsia="zh-CN"/>
        </w:rPr>
        <w:t>周莉</w:t>
      </w:r>
      <w:bookmarkEnd w:id="15"/>
      <w:bookmarkEnd w:id="16"/>
    </w:p>
    <w:p>
      <w:pPr>
        <w:spacing w:line="360" w:lineRule="auto"/>
        <w:ind w:firstLine="482" w:firstLineChars="200"/>
        <w:rPr>
          <w:rFonts w:hint="eastAsia" w:ascii="Calibri" w:hAnsi="Calibri" w:eastAsia="幼圆" w:cs="Times New Roman"/>
          <w:sz w:val="24"/>
          <w:szCs w:val="20"/>
          <w:lang w:val="en-US" w:eastAsia="zh-CN"/>
        </w:rPr>
      </w:pPr>
      <w:r>
        <w:rPr>
          <w:rFonts w:hint="eastAsia"/>
          <w:b/>
          <w:bCs/>
          <w:color w:val="auto"/>
          <w:sz w:val="24"/>
          <w:szCs w:val="24"/>
        </w:rPr>
        <w:drawing>
          <wp:anchor distT="0" distB="0" distL="114300" distR="114300" simplePos="0" relativeHeight="251659264" behindDoc="1" locked="0" layoutInCell="1" allowOverlap="1">
            <wp:simplePos x="0" y="0"/>
            <wp:positionH relativeFrom="column">
              <wp:posOffset>3038475</wp:posOffset>
            </wp:positionH>
            <wp:positionV relativeFrom="paragraph">
              <wp:posOffset>83185</wp:posOffset>
            </wp:positionV>
            <wp:extent cx="2160270" cy="1619885"/>
            <wp:effectExtent l="0" t="0" r="11430" b="18415"/>
            <wp:wrapNone/>
            <wp:docPr id="7" name="图片 9" descr="C:/Users/JJ8/AppData/Local/Temp/picturecompress_2021091513541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C:/Users/JJ8/AppData/Local/Temp/picturecompress_20210915135416/output_1.jpgoutput_1"/>
                    <pic:cNvPicPr>
                      <a:picLocks noChangeAspect="1"/>
                    </pic:cNvPicPr>
                  </pic:nvPicPr>
                  <pic:blipFill>
                    <a:blip r:embed="rId15"/>
                    <a:stretch>
                      <a:fillRect/>
                    </a:stretch>
                  </pic:blipFill>
                  <pic:spPr>
                    <a:xfrm>
                      <a:off x="0" y="0"/>
                      <a:ext cx="2160270" cy="1619885"/>
                    </a:xfrm>
                    <a:prstGeom prst="rect">
                      <a:avLst/>
                    </a:prstGeom>
                    <a:noFill/>
                    <a:ln>
                      <a:noFill/>
                    </a:ln>
                  </pic:spPr>
                </pic:pic>
              </a:graphicData>
            </a:graphic>
          </wp:anchor>
        </w:drawing>
      </w:r>
      <w:r>
        <w:rPr>
          <w:rFonts w:hint="eastAsia" w:ascii="Calibri" w:hAnsi="Calibri" w:eastAsia="幼圆" w:cs="Times New Roman"/>
          <w:b/>
          <w:bCs/>
          <w:sz w:val="24"/>
          <w:szCs w:val="20"/>
          <w:lang w:val="en-US" w:eastAsia="zh-CN"/>
        </w:rPr>
        <w:t>人生格言：</w:t>
      </w:r>
      <w:r>
        <w:rPr>
          <w:rFonts w:hint="eastAsia" w:ascii="Calibri" w:hAnsi="Calibri" w:eastAsia="幼圆" w:cs="Times New Roman"/>
          <w:sz w:val="24"/>
          <w:szCs w:val="20"/>
          <w:lang w:val="en-US" w:eastAsia="zh-CN"/>
        </w:rPr>
        <w:t>一个人的快乐，不是因为</w:t>
      </w:r>
    </w:p>
    <w:p>
      <w:pPr>
        <w:spacing w:line="360" w:lineRule="auto"/>
        <w:ind w:firstLine="1680" w:firstLineChars="700"/>
        <w:rPr>
          <w:rFonts w:hint="eastAsia" w:ascii="Calibri" w:hAnsi="Calibri" w:eastAsia="幼圆" w:cs="Times New Roman"/>
          <w:sz w:val="24"/>
          <w:szCs w:val="20"/>
          <w:lang w:val="en-US" w:eastAsia="zh-CN"/>
        </w:rPr>
      </w:pPr>
      <w:r>
        <w:rPr>
          <w:rFonts w:hint="eastAsia" w:ascii="Calibri" w:hAnsi="Calibri" w:eastAsia="幼圆" w:cs="Times New Roman"/>
          <w:sz w:val="24"/>
          <w:szCs w:val="20"/>
          <w:lang w:val="en-US" w:eastAsia="zh-CN"/>
        </w:rPr>
        <w:t>拥有得多，而是计较得少。</w:t>
      </w:r>
    </w:p>
    <w:p>
      <w:pPr>
        <w:spacing w:line="360" w:lineRule="auto"/>
        <w:ind w:firstLine="482" w:firstLineChars="200"/>
        <w:rPr>
          <w:rFonts w:hint="eastAsia" w:ascii="Calibri" w:hAnsi="Calibri" w:eastAsia="幼圆" w:cs="Times New Roman"/>
          <w:sz w:val="24"/>
          <w:szCs w:val="20"/>
          <w:lang w:val="en-US" w:eastAsia="zh-CN"/>
        </w:rPr>
      </w:pPr>
      <w:r>
        <w:rPr>
          <w:rFonts w:hint="eastAsia" w:ascii="Calibri" w:hAnsi="Calibri" w:eastAsia="幼圆" w:cs="Times New Roman"/>
          <w:b/>
          <w:bCs/>
          <w:sz w:val="24"/>
          <w:szCs w:val="20"/>
          <w:lang w:val="en-US" w:eastAsia="zh-CN"/>
        </w:rPr>
        <w:t>教育格言：</w:t>
      </w:r>
      <w:r>
        <w:rPr>
          <w:rFonts w:hint="eastAsia" w:ascii="Calibri" w:hAnsi="Calibri" w:eastAsia="幼圆" w:cs="Times New Roman"/>
          <w:sz w:val="24"/>
          <w:szCs w:val="20"/>
          <w:lang w:val="en-US" w:eastAsia="zh-CN"/>
        </w:rPr>
        <w:t>首先做研究者，</w:t>
      </w:r>
    </w:p>
    <w:p>
      <w:pPr>
        <w:spacing w:line="360" w:lineRule="auto"/>
        <w:ind w:firstLine="1680" w:firstLineChars="700"/>
        <w:rPr>
          <w:rFonts w:hint="default" w:ascii="Calibri" w:hAnsi="Calibri" w:eastAsia="幼圆" w:cs="Times New Roman"/>
          <w:sz w:val="24"/>
          <w:szCs w:val="20"/>
          <w:lang w:val="en-US" w:eastAsia="zh-CN"/>
        </w:rPr>
      </w:pPr>
      <w:r>
        <w:rPr>
          <w:rFonts w:hint="eastAsia" w:ascii="Calibri" w:hAnsi="Calibri" w:eastAsia="幼圆" w:cs="Times New Roman"/>
          <w:sz w:val="24"/>
          <w:szCs w:val="20"/>
          <w:lang w:val="en-US" w:eastAsia="zh-CN"/>
        </w:rPr>
        <w:t>其次才做管理者</w:t>
      </w:r>
    </w:p>
    <w:p>
      <w:pPr>
        <w:spacing w:line="360" w:lineRule="auto"/>
        <w:ind w:firstLine="1446" w:firstLineChars="600"/>
        <w:rPr>
          <w:rFonts w:hint="eastAsia" w:ascii="宋体" w:hAnsi="宋体" w:eastAsia="宋体" w:cs="宋体"/>
          <w:b/>
          <w:bCs/>
          <w:color w:val="0070C0"/>
          <w:sz w:val="24"/>
          <w:szCs w:val="24"/>
          <w:lang w:val="en-US" w:eastAsia="zh-CN"/>
        </w:rPr>
      </w:pPr>
    </w:p>
    <w:p>
      <w:pPr>
        <w:spacing w:line="360" w:lineRule="auto"/>
        <w:ind w:firstLine="964" w:firstLineChars="400"/>
        <w:outlineLvl w:val="1"/>
        <w:rPr>
          <w:rFonts w:hint="eastAsia" w:ascii="宋体" w:hAnsi="宋体" w:eastAsia="宋体" w:cs="宋体"/>
          <w:b/>
          <w:bCs/>
          <w:color w:val="0070C0"/>
          <w:sz w:val="24"/>
          <w:szCs w:val="24"/>
          <w:lang w:val="en-US" w:eastAsia="zh-CN"/>
        </w:rPr>
      </w:pPr>
      <w:bookmarkStart w:id="17" w:name="_Toc20400"/>
      <w:bookmarkStart w:id="18" w:name="_Toc27500"/>
      <w:r>
        <w:rPr>
          <w:rFonts w:hint="eastAsia" w:ascii="宋体" w:hAnsi="宋体" w:eastAsia="宋体" w:cs="宋体"/>
          <w:b/>
          <w:bCs/>
          <w:color w:val="0070C0"/>
          <w:sz w:val="24"/>
          <w:szCs w:val="24"/>
          <w:lang w:val="en-US" w:eastAsia="zh-CN"/>
        </w:rPr>
        <w:t>何滟溶</w:t>
      </w:r>
      <w:bookmarkEnd w:id="17"/>
      <w:bookmarkEnd w:id="18"/>
    </w:p>
    <w:p>
      <w:pPr>
        <w:spacing w:line="360" w:lineRule="auto"/>
        <w:ind w:firstLine="211" w:firstLineChars="100"/>
        <w:rPr>
          <w:rFonts w:hint="eastAsia" w:ascii="Calibri" w:hAnsi="Calibri" w:eastAsia="幼圆" w:cs="Times New Roman"/>
          <w:sz w:val="24"/>
          <w:szCs w:val="20"/>
          <w:lang w:val="en-US" w:eastAsia="zh-CN"/>
        </w:rPr>
      </w:pPr>
      <w:r>
        <w:rPr>
          <w:rFonts w:hint="eastAsia"/>
          <w:b/>
          <w:bCs/>
        </w:rPr>
        <w:drawing>
          <wp:anchor distT="0" distB="0" distL="114300" distR="114300" simplePos="0" relativeHeight="251673600" behindDoc="0" locked="0" layoutInCell="1" allowOverlap="1">
            <wp:simplePos x="0" y="0"/>
            <wp:positionH relativeFrom="column">
              <wp:posOffset>-146050</wp:posOffset>
            </wp:positionH>
            <wp:positionV relativeFrom="paragraph">
              <wp:posOffset>82550</wp:posOffset>
            </wp:positionV>
            <wp:extent cx="2268220" cy="1511935"/>
            <wp:effectExtent l="0" t="0" r="17780" b="12065"/>
            <wp:wrapSquare wrapText="bothSides"/>
            <wp:docPr id="8" name="图片 10" descr="6b8d18a89a949f17cfdb57be45799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6b8d18a89a949f17cfdb57be457993b"/>
                    <pic:cNvPicPr>
                      <a:picLocks noChangeAspect="1"/>
                    </pic:cNvPicPr>
                  </pic:nvPicPr>
                  <pic:blipFill>
                    <a:blip r:embed="rId16"/>
                    <a:stretch>
                      <a:fillRect/>
                    </a:stretch>
                  </pic:blipFill>
                  <pic:spPr>
                    <a:xfrm>
                      <a:off x="0" y="0"/>
                      <a:ext cx="2268220" cy="1511935"/>
                    </a:xfrm>
                    <a:prstGeom prst="rect">
                      <a:avLst/>
                    </a:prstGeom>
                    <a:noFill/>
                    <a:ln>
                      <a:noFill/>
                    </a:ln>
                  </pic:spPr>
                </pic:pic>
              </a:graphicData>
            </a:graphic>
          </wp:anchor>
        </w:drawing>
      </w:r>
    </w:p>
    <w:p>
      <w:pPr>
        <w:spacing w:line="360" w:lineRule="auto"/>
        <w:ind w:firstLine="241" w:firstLineChars="100"/>
        <w:rPr>
          <w:rFonts w:hint="eastAsia" w:ascii="Calibri" w:hAnsi="Calibri" w:eastAsia="幼圆" w:cs="Times New Roman"/>
          <w:sz w:val="24"/>
          <w:szCs w:val="20"/>
          <w:lang w:val="en-US" w:eastAsia="zh-CN"/>
        </w:rPr>
      </w:pPr>
      <w:r>
        <w:rPr>
          <w:rFonts w:hint="eastAsia" w:ascii="Calibri" w:hAnsi="Calibri" w:eastAsia="幼圆" w:cs="Times New Roman"/>
          <w:b/>
          <w:bCs/>
          <w:sz w:val="24"/>
          <w:szCs w:val="20"/>
          <w:lang w:val="en-US" w:eastAsia="zh-CN"/>
        </w:rPr>
        <w:t>人生格言：</w:t>
      </w:r>
      <w:r>
        <w:rPr>
          <w:rFonts w:hint="eastAsia" w:ascii="Calibri" w:hAnsi="Calibri" w:eastAsia="幼圆" w:cs="Times New Roman"/>
          <w:sz w:val="24"/>
          <w:szCs w:val="20"/>
          <w:lang w:val="en-US" w:eastAsia="zh-CN"/>
        </w:rPr>
        <w:t>你若盛开，蝴蝶自来。</w:t>
      </w:r>
    </w:p>
    <w:p>
      <w:pPr>
        <w:spacing w:line="360" w:lineRule="auto"/>
        <w:ind w:firstLine="241" w:firstLineChars="100"/>
        <w:rPr>
          <w:rFonts w:hint="eastAsia" w:ascii="Calibri" w:hAnsi="Calibri" w:eastAsia="幼圆" w:cs="Times New Roman"/>
          <w:sz w:val="24"/>
          <w:szCs w:val="20"/>
          <w:lang w:val="en-US" w:eastAsia="zh-CN"/>
        </w:rPr>
      </w:pPr>
      <w:r>
        <w:rPr>
          <w:rFonts w:hint="eastAsia" w:ascii="Calibri" w:hAnsi="Calibri" w:eastAsia="幼圆" w:cs="Times New Roman"/>
          <w:b/>
          <w:bCs/>
          <w:sz w:val="24"/>
          <w:szCs w:val="20"/>
          <w:lang w:val="en-US" w:eastAsia="zh-CN"/>
        </w:rPr>
        <w:t>教育格言：</w:t>
      </w:r>
      <w:r>
        <w:rPr>
          <w:rFonts w:hint="eastAsia" w:ascii="Calibri" w:hAnsi="Calibri" w:eastAsia="幼圆" w:cs="Times New Roman"/>
          <w:sz w:val="24"/>
          <w:szCs w:val="20"/>
          <w:lang w:val="en-US" w:eastAsia="zh-CN"/>
        </w:rPr>
        <w:t xml:space="preserve">静待花开，让孩子像孩子一样，          </w:t>
      </w:r>
    </w:p>
    <w:p>
      <w:pPr>
        <w:spacing w:line="360" w:lineRule="auto"/>
        <w:ind w:firstLine="1440" w:firstLineChars="600"/>
        <w:rPr>
          <w:rFonts w:hint="eastAsia" w:ascii="Calibri" w:hAnsi="Calibri" w:eastAsia="幼圆" w:cs="Times New Roman"/>
          <w:sz w:val="24"/>
          <w:szCs w:val="20"/>
          <w:lang w:val="en-US" w:eastAsia="zh-CN"/>
        </w:rPr>
      </w:pPr>
      <w:r>
        <w:rPr>
          <w:rFonts w:hint="eastAsia" w:ascii="Calibri" w:hAnsi="Calibri" w:eastAsia="幼圆" w:cs="Times New Roman"/>
          <w:sz w:val="24"/>
          <w:szCs w:val="20"/>
          <w:lang w:val="en-US" w:eastAsia="zh-CN"/>
        </w:rPr>
        <w:t>让教育像呼吸一样自然。</w:t>
      </w:r>
    </w:p>
    <w:p>
      <w:pPr>
        <w:spacing w:line="360" w:lineRule="auto"/>
        <w:rPr>
          <w:rFonts w:hint="eastAsia" w:ascii="楷体" w:hAnsi="楷体" w:eastAsia="楷体"/>
          <w:bCs/>
          <w:sz w:val="24"/>
          <w:szCs w:val="24"/>
        </w:rPr>
      </w:pPr>
    </w:p>
    <w:p>
      <w:pPr>
        <w:spacing w:line="360" w:lineRule="auto"/>
        <w:rPr>
          <w:rFonts w:hint="eastAsia" w:ascii="楷体" w:hAnsi="楷体" w:eastAsia="楷体"/>
          <w:bCs/>
          <w:sz w:val="24"/>
          <w:szCs w:val="24"/>
        </w:rPr>
      </w:pPr>
    </w:p>
    <w:p>
      <w:pPr>
        <w:spacing w:line="360" w:lineRule="auto"/>
        <w:outlineLvl w:val="1"/>
        <w:rPr>
          <w:rFonts w:hint="eastAsia" w:ascii="宋体" w:hAnsi="宋体"/>
          <w:sz w:val="24"/>
        </w:rPr>
      </w:pPr>
      <w:r>
        <w:rPr>
          <w:rFonts w:hint="eastAsia" w:ascii="楷体" w:hAnsi="楷体" w:eastAsia="楷体"/>
          <w:bCs/>
          <w:sz w:val="24"/>
          <w:szCs w:val="24"/>
          <w:lang w:val="en-US" w:eastAsia="zh-CN"/>
        </w:rPr>
        <w:t xml:space="preserve">                                                        </w:t>
      </w:r>
      <w:bookmarkStart w:id="19" w:name="_Toc19078"/>
      <w:bookmarkStart w:id="20" w:name="_Toc12025"/>
      <w:r>
        <w:rPr>
          <w:rFonts w:hint="eastAsia" w:ascii="宋体" w:hAnsi="宋体" w:eastAsia="宋体" w:cs="宋体"/>
          <w:b/>
          <w:bCs/>
          <w:color w:val="0070C0"/>
          <w:sz w:val="24"/>
          <w:szCs w:val="24"/>
          <w:lang w:val="en-US" w:eastAsia="zh-CN"/>
        </w:rPr>
        <w:t>周杨晟</w:t>
      </w:r>
      <w:bookmarkEnd w:id="19"/>
      <w:bookmarkEnd w:id="20"/>
    </w:p>
    <w:p>
      <w:pPr>
        <w:spacing w:line="360" w:lineRule="auto"/>
        <w:rPr>
          <w:rFonts w:hint="eastAsia" w:ascii="Calibri" w:hAnsi="Calibri" w:eastAsia="幼圆" w:cs="Times New Roman"/>
          <w:sz w:val="24"/>
          <w:szCs w:val="20"/>
          <w:lang w:val="en-US" w:eastAsia="zh-CN"/>
        </w:rPr>
      </w:pPr>
      <w:r>
        <w:rPr>
          <w:b/>
          <w:bCs/>
        </w:rPr>
        <w:drawing>
          <wp:anchor distT="0" distB="0" distL="114300" distR="114300" simplePos="0" relativeHeight="251660288" behindDoc="0" locked="0" layoutInCell="1" allowOverlap="1">
            <wp:simplePos x="0" y="0"/>
            <wp:positionH relativeFrom="column">
              <wp:posOffset>3400425</wp:posOffset>
            </wp:positionH>
            <wp:positionV relativeFrom="paragraph">
              <wp:posOffset>30480</wp:posOffset>
            </wp:positionV>
            <wp:extent cx="2274570" cy="1511935"/>
            <wp:effectExtent l="0" t="0" r="11430" b="12065"/>
            <wp:wrapSquare wrapText="bothSides"/>
            <wp:docPr id="9" name="图片 11" descr="067d4b8fb213e7e43333234f9746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067d4b8fb213e7e43333234f9746145"/>
                    <pic:cNvPicPr>
                      <a:picLocks noChangeAspect="1"/>
                    </pic:cNvPicPr>
                  </pic:nvPicPr>
                  <pic:blipFill>
                    <a:blip r:embed="rId17"/>
                    <a:stretch>
                      <a:fillRect/>
                    </a:stretch>
                  </pic:blipFill>
                  <pic:spPr>
                    <a:xfrm>
                      <a:off x="0" y="0"/>
                      <a:ext cx="2274570" cy="1511935"/>
                    </a:xfrm>
                    <a:prstGeom prst="rect">
                      <a:avLst/>
                    </a:prstGeom>
                    <a:noFill/>
                    <a:ln>
                      <a:noFill/>
                    </a:ln>
                  </pic:spPr>
                </pic:pic>
              </a:graphicData>
            </a:graphic>
          </wp:anchor>
        </w:drawing>
      </w:r>
      <w:r>
        <w:rPr>
          <w:rFonts w:hint="eastAsia" w:ascii="Calibri" w:hAnsi="Calibri" w:eastAsia="幼圆" w:cs="Times New Roman"/>
          <w:b/>
          <w:bCs/>
          <w:sz w:val="24"/>
          <w:szCs w:val="20"/>
          <w:lang w:val="en-US" w:eastAsia="zh-CN"/>
        </w:rPr>
        <w:t>人生格言：</w:t>
      </w:r>
      <w:r>
        <w:rPr>
          <w:rFonts w:hint="eastAsia" w:ascii="Calibri" w:hAnsi="Calibri" w:eastAsia="幼圆" w:cs="Times New Roman"/>
          <w:sz w:val="24"/>
          <w:szCs w:val="20"/>
          <w:lang w:val="en-US" w:eastAsia="zh-CN"/>
        </w:rPr>
        <w:t>我们领教了世界是何等凶顽，同时又</w:t>
      </w:r>
    </w:p>
    <w:p>
      <w:pPr>
        <w:spacing w:line="360" w:lineRule="auto"/>
        <w:ind w:firstLine="1200" w:firstLineChars="500"/>
        <w:rPr>
          <w:rFonts w:hint="eastAsia" w:ascii="Calibri" w:hAnsi="Calibri" w:eastAsia="幼圆" w:cs="Times New Roman"/>
          <w:sz w:val="24"/>
          <w:szCs w:val="20"/>
          <w:lang w:val="en-US" w:eastAsia="zh-CN"/>
        </w:rPr>
      </w:pPr>
      <w:r>
        <w:rPr>
          <w:rFonts w:hint="eastAsia" w:ascii="Calibri" w:hAnsi="Calibri" w:eastAsia="幼圆" w:cs="Times New Roman"/>
          <w:sz w:val="24"/>
          <w:szCs w:val="20"/>
          <w:lang w:val="en-US" w:eastAsia="zh-CN"/>
        </w:rPr>
        <w:t>得知世界也可以变得温存和美好。</w:t>
      </w:r>
    </w:p>
    <w:p>
      <w:pPr>
        <w:spacing w:line="360" w:lineRule="auto"/>
        <w:rPr>
          <w:rFonts w:hint="eastAsia" w:ascii="Calibri" w:hAnsi="Calibri" w:eastAsia="幼圆" w:cs="Times New Roman"/>
          <w:sz w:val="24"/>
          <w:szCs w:val="20"/>
          <w:lang w:val="en-US" w:eastAsia="zh-CN"/>
        </w:rPr>
      </w:pPr>
      <w:r>
        <w:rPr>
          <w:rFonts w:hint="eastAsia" w:ascii="Calibri" w:hAnsi="Calibri" w:eastAsia="幼圆" w:cs="Times New Roman"/>
          <w:b/>
          <w:bCs/>
          <w:sz w:val="24"/>
          <w:szCs w:val="20"/>
          <w:lang w:val="en-US" w:eastAsia="zh-CN"/>
        </w:rPr>
        <w:t>教育格言：</w:t>
      </w:r>
      <w:r>
        <w:rPr>
          <w:rFonts w:hint="eastAsia" w:ascii="Calibri" w:hAnsi="Calibri" w:eastAsia="幼圆" w:cs="Times New Roman"/>
          <w:sz w:val="24"/>
          <w:szCs w:val="20"/>
          <w:lang w:val="en-US" w:eastAsia="zh-CN"/>
        </w:rPr>
        <w:t>幼儿教育的真谛，不是在书桌旁构建</w:t>
      </w:r>
    </w:p>
    <w:p>
      <w:pPr>
        <w:spacing w:line="360" w:lineRule="auto"/>
        <w:ind w:firstLine="1200" w:firstLineChars="500"/>
        <w:rPr>
          <w:rFonts w:hint="eastAsia" w:ascii="Calibri" w:hAnsi="Calibri" w:eastAsia="幼圆" w:cs="Times New Roman"/>
          <w:sz w:val="24"/>
          <w:szCs w:val="20"/>
          <w:lang w:val="en-US" w:eastAsia="zh-CN"/>
        </w:rPr>
      </w:pPr>
      <w:r>
        <w:rPr>
          <w:rFonts w:hint="eastAsia" w:ascii="Calibri" w:hAnsi="Calibri" w:eastAsia="幼圆" w:cs="Times New Roman"/>
          <w:sz w:val="24"/>
          <w:szCs w:val="20"/>
          <w:lang w:val="en-US" w:eastAsia="zh-CN"/>
        </w:rPr>
        <w:t>起的理论与权威的学说之中，</w:t>
      </w:r>
    </w:p>
    <w:p>
      <w:pPr>
        <w:spacing w:line="360" w:lineRule="auto"/>
        <w:ind w:firstLine="1200" w:firstLineChars="500"/>
        <w:rPr>
          <w:rFonts w:hint="eastAsia" w:ascii="Calibri" w:hAnsi="Calibri" w:eastAsia="幼圆" w:cs="Times New Roman"/>
          <w:sz w:val="24"/>
          <w:szCs w:val="20"/>
          <w:lang w:val="en-US" w:eastAsia="zh-CN"/>
        </w:rPr>
      </w:pPr>
      <w:r>
        <w:rPr>
          <w:rFonts w:hint="eastAsia" w:ascii="Calibri" w:hAnsi="Calibri" w:eastAsia="幼圆" w:cs="Times New Roman"/>
          <w:sz w:val="24"/>
          <w:szCs w:val="20"/>
          <w:lang w:val="en-US" w:eastAsia="zh-CN"/>
        </w:rPr>
        <w:t>而是在孩子之中，在实践之中。</w:t>
      </w:r>
    </w:p>
    <w:p>
      <w:pPr>
        <w:spacing w:line="360" w:lineRule="auto"/>
        <w:rPr>
          <w:rFonts w:hint="eastAsia" w:ascii="楷体" w:hAnsi="楷体" w:eastAsia="楷体"/>
          <w:bCs/>
          <w:sz w:val="24"/>
          <w:szCs w:val="24"/>
        </w:rPr>
      </w:pPr>
    </w:p>
    <w:p>
      <w:pPr>
        <w:spacing w:line="360" w:lineRule="auto"/>
        <w:ind w:firstLine="1205" w:firstLineChars="500"/>
        <w:outlineLvl w:val="1"/>
        <w:rPr>
          <w:rFonts w:hint="eastAsia" w:ascii="宋体" w:hAnsi="宋体" w:eastAsia="宋体" w:cs="宋体"/>
          <w:b/>
          <w:bCs/>
          <w:color w:val="0070C0"/>
          <w:sz w:val="24"/>
          <w:szCs w:val="24"/>
          <w:lang w:val="en-US" w:eastAsia="zh-CN"/>
        </w:rPr>
      </w:pPr>
      <w:bookmarkStart w:id="21" w:name="_Toc17844"/>
      <w:bookmarkStart w:id="22" w:name="_Toc31204"/>
      <w:r>
        <w:rPr>
          <w:rFonts w:hint="eastAsia" w:ascii="宋体" w:hAnsi="宋体" w:eastAsia="宋体" w:cs="宋体"/>
          <w:b/>
          <w:bCs/>
          <w:color w:val="0070C0"/>
          <w:sz w:val="24"/>
          <w:szCs w:val="24"/>
          <w:lang w:val="en-US" w:eastAsia="zh-CN"/>
        </w:rPr>
        <w:t>段霁洮</w:t>
      </w:r>
      <w:bookmarkEnd w:id="21"/>
      <w:bookmarkEnd w:id="22"/>
    </w:p>
    <w:p>
      <w:pPr>
        <w:spacing w:line="360" w:lineRule="auto"/>
        <w:rPr>
          <w:rFonts w:hint="eastAsia" w:ascii="Calibri" w:hAnsi="Calibri" w:eastAsia="幼圆" w:cs="Times New Roman"/>
          <w:sz w:val="24"/>
          <w:szCs w:val="20"/>
          <w:lang w:val="en-US" w:eastAsia="zh-CN"/>
        </w:rPr>
      </w:pPr>
      <w:r>
        <w:rPr>
          <w:rFonts w:hint="eastAsia" w:ascii="Calibri" w:hAnsi="Calibri" w:eastAsia="幼圆" w:cs="Times New Roman"/>
          <w:b/>
          <w:bCs/>
          <w:sz w:val="24"/>
          <w:szCs w:val="20"/>
          <w:lang w:val="en-US" w:eastAsia="zh-CN"/>
        </w:rPr>
        <w:drawing>
          <wp:anchor distT="0" distB="0" distL="114300" distR="114300" simplePos="0" relativeHeight="251661312" behindDoc="0" locked="0" layoutInCell="1" allowOverlap="1">
            <wp:simplePos x="0" y="0"/>
            <wp:positionH relativeFrom="column">
              <wp:posOffset>-8255</wp:posOffset>
            </wp:positionH>
            <wp:positionV relativeFrom="paragraph">
              <wp:posOffset>41910</wp:posOffset>
            </wp:positionV>
            <wp:extent cx="2267585" cy="1511935"/>
            <wp:effectExtent l="0" t="0" r="18415" b="12065"/>
            <wp:wrapSquare wrapText="bothSides"/>
            <wp:docPr id="10" name="图片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1"/>
                    <pic:cNvPicPr>
                      <a:picLocks noChangeAspect="1"/>
                    </pic:cNvPicPr>
                  </pic:nvPicPr>
                  <pic:blipFill>
                    <a:blip r:embed="rId18"/>
                    <a:stretch>
                      <a:fillRect/>
                    </a:stretch>
                  </pic:blipFill>
                  <pic:spPr>
                    <a:xfrm>
                      <a:off x="0" y="0"/>
                      <a:ext cx="2267585" cy="1511935"/>
                    </a:xfrm>
                    <a:prstGeom prst="rect">
                      <a:avLst/>
                    </a:prstGeom>
                    <a:noFill/>
                    <a:ln>
                      <a:noFill/>
                    </a:ln>
                  </pic:spPr>
                </pic:pic>
              </a:graphicData>
            </a:graphic>
          </wp:anchor>
        </w:drawing>
      </w:r>
      <w:r>
        <w:rPr>
          <w:rFonts w:hint="eastAsia" w:ascii="Calibri" w:hAnsi="Calibri" w:eastAsia="幼圆" w:cs="Times New Roman"/>
          <w:b/>
          <w:bCs/>
          <w:sz w:val="24"/>
          <w:szCs w:val="20"/>
          <w:lang w:val="en-US" w:eastAsia="zh-CN"/>
        </w:rPr>
        <w:t>人生格言：</w:t>
      </w:r>
      <w:r>
        <w:rPr>
          <w:rFonts w:hint="eastAsia" w:ascii="Calibri" w:hAnsi="Calibri" w:eastAsia="幼圆" w:cs="Times New Roman"/>
          <w:sz w:val="24"/>
          <w:szCs w:val="20"/>
          <w:lang w:val="en-US" w:eastAsia="zh-CN"/>
        </w:rPr>
        <w:t>这世上哪儿有什么平白无故的   横空出世，不过都是精心准备的必然结果。</w:t>
      </w:r>
    </w:p>
    <w:p>
      <w:pPr>
        <w:spacing w:line="360" w:lineRule="auto"/>
        <w:rPr>
          <w:rFonts w:hint="eastAsia" w:ascii="Calibri" w:hAnsi="Calibri" w:eastAsia="幼圆" w:cs="Times New Roman"/>
          <w:sz w:val="24"/>
          <w:szCs w:val="20"/>
          <w:lang w:val="en-US" w:eastAsia="zh-CN"/>
        </w:rPr>
      </w:pPr>
      <w:r>
        <w:rPr>
          <w:rFonts w:hint="eastAsia" w:ascii="Calibri" w:hAnsi="Calibri" w:eastAsia="幼圆" w:cs="Times New Roman"/>
          <w:b/>
          <w:bCs/>
          <w:sz w:val="24"/>
          <w:szCs w:val="20"/>
          <w:lang w:val="en-US" w:eastAsia="zh-CN"/>
        </w:rPr>
        <w:t>教育格言：</w:t>
      </w:r>
      <w:r>
        <w:rPr>
          <w:rFonts w:hint="eastAsia" w:ascii="Calibri" w:hAnsi="Calibri" w:eastAsia="幼圆" w:cs="Times New Roman"/>
          <w:sz w:val="24"/>
          <w:szCs w:val="20"/>
          <w:lang w:val="en-US" w:eastAsia="zh-CN"/>
        </w:rPr>
        <w:t>教学的艺术不在于传授的本领，</w:t>
      </w:r>
    </w:p>
    <w:p>
      <w:pPr>
        <w:spacing w:line="360" w:lineRule="auto"/>
        <w:ind w:firstLine="1200" w:firstLineChars="500"/>
        <w:rPr>
          <w:rFonts w:hint="eastAsia" w:ascii="楷体" w:hAnsi="楷体" w:eastAsia="宋体"/>
          <w:bCs/>
          <w:sz w:val="24"/>
          <w:szCs w:val="24"/>
          <w:lang w:val="en-US" w:eastAsia="zh-CN"/>
        </w:rPr>
      </w:pPr>
      <w:r>
        <w:rPr>
          <w:rFonts w:hint="eastAsia" w:ascii="Calibri" w:hAnsi="Calibri" w:eastAsia="幼圆" w:cs="Times New Roman"/>
          <w:sz w:val="24"/>
          <w:szCs w:val="20"/>
          <w:lang w:val="en-US" w:eastAsia="zh-CN"/>
        </w:rPr>
        <w:t>而在于激励唤醒</w:t>
      </w:r>
      <w:r>
        <w:rPr>
          <w:rFonts w:hint="eastAsia" w:ascii="宋体" w:hAnsi="宋体"/>
          <w:color w:val="333333"/>
          <w:spacing w:val="8"/>
          <w:sz w:val="24"/>
          <w:shd w:val="clear" w:color="auto" w:fill="FFFFFF"/>
        </w:rPr>
        <w:t>鼓舞</w:t>
      </w:r>
      <w:r>
        <w:rPr>
          <w:rFonts w:hint="eastAsia" w:ascii="宋体" w:hAnsi="宋体"/>
          <w:color w:val="333333"/>
          <w:spacing w:val="8"/>
          <w:sz w:val="24"/>
          <w:shd w:val="clear" w:color="auto" w:fill="FFFFFF"/>
          <w:lang w:eastAsia="zh-CN"/>
        </w:rPr>
        <w:t>。</w:t>
      </w:r>
    </w:p>
    <w:p>
      <w:pPr>
        <w:spacing w:line="360" w:lineRule="auto"/>
        <w:rPr>
          <w:rFonts w:hint="eastAsia" w:ascii="宋体" w:hAnsi="宋体" w:eastAsia="宋体" w:cs="宋体"/>
          <w:b/>
          <w:bCs/>
          <w:color w:val="0070C0"/>
          <w:sz w:val="24"/>
          <w:szCs w:val="24"/>
          <w:lang w:val="en-US" w:eastAsia="zh-CN"/>
        </w:rPr>
      </w:pPr>
      <w:r>
        <w:rPr>
          <w:rFonts w:hint="eastAsia" w:ascii="楷体" w:hAnsi="楷体" w:eastAsia="楷体"/>
          <w:bCs/>
          <w:sz w:val="24"/>
          <w:szCs w:val="24"/>
          <w:lang w:val="en-US" w:eastAsia="zh-CN"/>
        </w:rPr>
        <w:t xml:space="preserve">                                         </w:t>
      </w:r>
      <w:r>
        <w:rPr>
          <w:rFonts w:hint="eastAsia" w:ascii="宋体" w:hAnsi="宋体" w:eastAsia="宋体" w:cs="宋体"/>
          <w:b/>
          <w:bCs/>
          <w:color w:val="0070C0"/>
          <w:sz w:val="24"/>
          <w:szCs w:val="24"/>
          <w:lang w:val="en-US" w:eastAsia="zh-CN"/>
        </w:rPr>
        <w:t xml:space="preserve">                          </w:t>
      </w:r>
    </w:p>
    <w:p>
      <w:pPr>
        <w:spacing w:line="360" w:lineRule="auto"/>
        <w:rPr>
          <w:rFonts w:hint="eastAsia" w:ascii="宋体" w:hAnsi="宋体" w:eastAsia="宋体" w:cs="宋体"/>
          <w:b/>
          <w:bCs/>
          <w:color w:val="0070C0"/>
          <w:sz w:val="24"/>
          <w:szCs w:val="24"/>
          <w:lang w:val="en-US" w:eastAsia="zh-CN"/>
        </w:rPr>
      </w:pPr>
    </w:p>
    <w:p>
      <w:pPr>
        <w:spacing w:line="360" w:lineRule="auto"/>
        <w:ind w:firstLine="5783" w:firstLineChars="2400"/>
        <w:outlineLvl w:val="1"/>
        <w:rPr>
          <w:rFonts w:hint="eastAsia" w:ascii="楷体" w:hAnsi="楷体" w:eastAsia="楷体"/>
          <w:bCs/>
          <w:sz w:val="24"/>
          <w:szCs w:val="24"/>
        </w:rPr>
      </w:pPr>
      <w:bookmarkStart w:id="23" w:name="_Toc12102"/>
      <w:bookmarkStart w:id="24" w:name="_Toc21663"/>
      <w:r>
        <w:rPr>
          <w:rFonts w:hint="eastAsia" w:ascii="宋体" w:hAnsi="宋体" w:eastAsia="宋体" w:cs="宋体"/>
          <w:b/>
          <w:bCs/>
          <w:color w:val="0070C0"/>
          <w:sz w:val="24"/>
          <w:szCs w:val="24"/>
          <w:lang w:val="en-US" w:eastAsia="zh-CN"/>
        </w:rPr>
        <w:t>谢蕾</w:t>
      </w:r>
      <w:bookmarkEnd w:id="23"/>
      <w:bookmarkEnd w:id="24"/>
    </w:p>
    <w:p>
      <w:pPr>
        <w:spacing w:line="360" w:lineRule="auto"/>
        <w:rPr>
          <w:rFonts w:hint="eastAsia" w:ascii="楷体" w:hAnsi="楷体" w:eastAsia="楷体"/>
          <w:bCs/>
          <w:sz w:val="24"/>
          <w:szCs w:val="24"/>
        </w:rPr>
      </w:pPr>
      <w:r>
        <w:rPr>
          <w:rFonts w:hint="eastAsia" w:eastAsia="幼圆"/>
          <w:b/>
          <w:bCs/>
          <w:sz w:val="32"/>
          <w:lang w:eastAsia="zh-CN"/>
        </w:rPr>
        <w:drawing>
          <wp:anchor distT="0" distB="0" distL="114300" distR="114300" simplePos="0" relativeHeight="251662336" behindDoc="0" locked="0" layoutInCell="1" allowOverlap="1">
            <wp:simplePos x="0" y="0"/>
            <wp:positionH relativeFrom="column">
              <wp:posOffset>3077845</wp:posOffset>
            </wp:positionH>
            <wp:positionV relativeFrom="paragraph">
              <wp:posOffset>79375</wp:posOffset>
            </wp:positionV>
            <wp:extent cx="1793875" cy="2026285"/>
            <wp:effectExtent l="0" t="0" r="15875" b="12065"/>
            <wp:wrapSquare wrapText="bothSides"/>
            <wp:docPr id="11" name="图片 13" descr="单人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descr="单人照"/>
                    <pic:cNvPicPr>
                      <a:picLocks noChangeAspect="1"/>
                    </pic:cNvPicPr>
                  </pic:nvPicPr>
                  <pic:blipFill>
                    <a:blip r:embed="rId19"/>
                    <a:srcRect b="27948"/>
                    <a:stretch>
                      <a:fillRect/>
                    </a:stretch>
                  </pic:blipFill>
                  <pic:spPr>
                    <a:xfrm>
                      <a:off x="0" y="0"/>
                      <a:ext cx="1793875" cy="2026285"/>
                    </a:xfrm>
                    <a:prstGeom prst="rect">
                      <a:avLst/>
                    </a:prstGeom>
                    <a:noFill/>
                    <a:ln>
                      <a:noFill/>
                    </a:ln>
                  </pic:spPr>
                </pic:pic>
              </a:graphicData>
            </a:graphic>
          </wp:anchor>
        </w:drawing>
      </w:r>
    </w:p>
    <w:p>
      <w:pPr>
        <w:spacing w:line="360" w:lineRule="auto"/>
        <w:rPr>
          <w:rFonts w:hint="eastAsia" w:ascii="楷体" w:hAnsi="楷体" w:eastAsia="楷体"/>
          <w:bCs/>
          <w:sz w:val="24"/>
          <w:szCs w:val="24"/>
        </w:rPr>
      </w:pPr>
    </w:p>
    <w:p>
      <w:pPr>
        <w:spacing w:line="360" w:lineRule="auto"/>
        <w:ind w:firstLine="241" w:firstLineChars="100"/>
        <w:rPr>
          <w:rFonts w:hint="default" w:ascii="Calibri" w:hAnsi="Calibri" w:eastAsia="幼圆" w:cs="Times New Roman"/>
          <w:sz w:val="24"/>
          <w:szCs w:val="20"/>
          <w:lang w:val="en-US" w:eastAsia="zh-CN"/>
        </w:rPr>
      </w:pPr>
      <w:r>
        <w:rPr>
          <w:rFonts w:hint="eastAsia" w:ascii="Calibri" w:hAnsi="Calibri" w:eastAsia="幼圆" w:cs="Times New Roman"/>
          <w:b/>
          <w:bCs/>
          <w:sz w:val="24"/>
          <w:szCs w:val="20"/>
          <w:lang w:val="en-US" w:eastAsia="zh-CN"/>
        </w:rPr>
        <w:t>人生格言：</w:t>
      </w:r>
      <w:r>
        <w:rPr>
          <w:rFonts w:hint="eastAsia" w:ascii="Calibri" w:hAnsi="Calibri" w:eastAsia="幼圆" w:cs="Times New Roman"/>
          <w:sz w:val="24"/>
          <w:szCs w:val="20"/>
          <w:lang w:val="en-US" w:eastAsia="zh-CN"/>
        </w:rPr>
        <w:t xml:space="preserve">求知若渴，虚心若愚。  </w:t>
      </w:r>
    </w:p>
    <w:p>
      <w:pPr>
        <w:spacing w:line="360" w:lineRule="auto"/>
        <w:ind w:firstLine="241" w:firstLineChars="100"/>
        <w:rPr>
          <w:rFonts w:hint="eastAsia" w:ascii="Calibri" w:hAnsi="Calibri" w:eastAsia="幼圆" w:cs="Times New Roman"/>
          <w:sz w:val="24"/>
          <w:szCs w:val="20"/>
          <w:lang w:val="en-US" w:eastAsia="zh-CN"/>
        </w:rPr>
      </w:pPr>
      <w:r>
        <w:rPr>
          <w:rFonts w:hint="eastAsia" w:ascii="Calibri" w:hAnsi="Calibri" w:eastAsia="幼圆" w:cs="Times New Roman"/>
          <w:b/>
          <w:bCs/>
          <w:sz w:val="24"/>
          <w:szCs w:val="20"/>
          <w:lang w:val="en-US" w:eastAsia="zh-CN"/>
        </w:rPr>
        <w:t>教育格言：</w:t>
      </w:r>
      <w:r>
        <w:rPr>
          <w:rFonts w:hint="eastAsia" w:ascii="Calibri" w:hAnsi="Calibri" w:eastAsia="幼圆" w:cs="Times New Roman"/>
          <w:sz w:val="24"/>
          <w:szCs w:val="20"/>
          <w:lang w:val="en-US" w:eastAsia="zh-CN"/>
        </w:rPr>
        <w:t>如果不能教育自己，</w:t>
      </w:r>
    </w:p>
    <w:p>
      <w:pPr>
        <w:spacing w:line="360" w:lineRule="auto"/>
        <w:ind w:firstLine="1440" w:firstLineChars="600"/>
        <w:rPr>
          <w:rFonts w:hint="eastAsia" w:ascii="Calibri" w:hAnsi="Calibri" w:eastAsia="幼圆" w:cs="Times New Roman"/>
          <w:sz w:val="24"/>
          <w:szCs w:val="20"/>
          <w:lang w:val="en-US" w:eastAsia="zh-CN"/>
        </w:rPr>
      </w:pPr>
      <w:r>
        <w:rPr>
          <w:rFonts w:hint="eastAsia" w:ascii="Calibri" w:hAnsi="Calibri" w:eastAsia="幼圆" w:cs="Times New Roman"/>
          <w:sz w:val="24"/>
          <w:szCs w:val="20"/>
          <w:lang w:val="en-US" w:eastAsia="zh-CN"/>
        </w:rPr>
        <w:t>就不能教育别人。</w:t>
      </w:r>
    </w:p>
    <w:p>
      <w:pPr>
        <w:spacing w:line="360" w:lineRule="auto"/>
        <w:ind w:firstLine="240" w:firstLineChars="100"/>
        <w:rPr>
          <w:rFonts w:hint="eastAsia" w:ascii="Calibri" w:hAnsi="Calibri" w:eastAsia="幼圆" w:cs="Times New Roman"/>
          <w:sz w:val="24"/>
          <w:szCs w:val="20"/>
          <w:lang w:val="en-US" w:eastAsia="zh-CN"/>
        </w:rPr>
      </w:pPr>
    </w:p>
    <w:p>
      <w:pPr>
        <w:spacing w:line="360" w:lineRule="auto"/>
        <w:rPr>
          <w:rFonts w:hint="eastAsia" w:ascii="楷体" w:hAnsi="楷体" w:eastAsia="楷体"/>
          <w:bCs/>
          <w:sz w:val="24"/>
          <w:szCs w:val="24"/>
        </w:rPr>
      </w:pPr>
    </w:p>
    <w:p>
      <w:pPr>
        <w:spacing w:line="360" w:lineRule="auto"/>
        <w:ind w:firstLine="1205" w:firstLineChars="500"/>
        <w:outlineLvl w:val="1"/>
        <w:rPr>
          <w:rFonts w:hint="default" w:ascii="楷体" w:hAnsi="楷体" w:eastAsia="楷体"/>
          <w:bCs/>
          <w:sz w:val="24"/>
          <w:szCs w:val="24"/>
          <w:lang w:val="en-US"/>
        </w:rPr>
      </w:pPr>
      <w:bookmarkStart w:id="25" w:name="_Toc18095"/>
      <w:bookmarkStart w:id="26" w:name="_Toc23914"/>
      <w:r>
        <w:rPr>
          <w:rFonts w:hint="eastAsia" w:ascii="宋体" w:hAnsi="宋体" w:eastAsia="宋体" w:cs="宋体"/>
          <w:b/>
          <w:bCs/>
          <w:color w:val="0070C0"/>
          <w:sz w:val="24"/>
          <w:szCs w:val="24"/>
          <w:lang w:val="en-US" w:eastAsia="zh-CN"/>
        </w:rPr>
        <w:t>熊淼</w:t>
      </w:r>
      <w:bookmarkEnd w:id="25"/>
      <w:bookmarkEnd w:id="26"/>
    </w:p>
    <w:p>
      <w:pPr>
        <w:spacing w:line="360" w:lineRule="auto"/>
        <w:rPr>
          <w:rFonts w:hint="eastAsia" w:ascii="Calibri" w:hAnsi="Calibri" w:eastAsia="幼圆" w:cs="Times New Roman"/>
          <w:b/>
          <w:bCs/>
          <w:sz w:val="24"/>
          <w:szCs w:val="20"/>
          <w:lang w:val="en-US" w:eastAsia="zh-CN"/>
        </w:rPr>
      </w:pPr>
      <w:r>
        <w:rPr>
          <w:rFonts w:hint="eastAsia" w:eastAsia="幼圆"/>
          <w:b/>
          <w:bCs/>
          <w:sz w:val="32"/>
          <w:lang w:eastAsia="zh-CN"/>
        </w:rPr>
        <w:drawing>
          <wp:anchor distT="0" distB="0" distL="114300" distR="114300" simplePos="0" relativeHeight="251663360" behindDoc="0" locked="0" layoutInCell="1" allowOverlap="1">
            <wp:simplePos x="0" y="0"/>
            <wp:positionH relativeFrom="column">
              <wp:posOffset>104140</wp:posOffset>
            </wp:positionH>
            <wp:positionV relativeFrom="paragraph">
              <wp:posOffset>71755</wp:posOffset>
            </wp:positionV>
            <wp:extent cx="1684020" cy="2451735"/>
            <wp:effectExtent l="0" t="0" r="11430" b="5715"/>
            <wp:wrapSquare wrapText="bothSides"/>
            <wp:docPr id="12" name="图片 14" descr="mmexport1631432929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descr="mmexport1631432929993"/>
                    <pic:cNvPicPr>
                      <a:picLocks noChangeAspect="1"/>
                    </pic:cNvPicPr>
                  </pic:nvPicPr>
                  <pic:blipFill>
                    <a:blip r:embed="rId20"/>
                    <a:stretch>
                      <a:fillRect/>
                    </a:stretch>
                  </pic:blipFill>
                  <pic:spPr>
                    <a:xfrm>
                      <a:off x="0" y="0"/>
                      <a:ext cx="1684020" cy="2451735"/>
                    </a:xfrm>
                    <a:prstGeom prst="rect">
                      <a:avLst/>
                    </a:prstGeom>
                    <a:noFill/>
                    <a:ln>
                      <a:noFill/>
                    </a:ln>
                  </pic:spPr>
                </pic:pic>
              </a:graphicData>
            </a:graphic>
          </wp:anchor>
        </w:drawing>
      </w:r>
    </w:p>
    <w:p>
      <w:pPr>
        <w:spacing w:line="360" w:lineRule="auto"/>
        <w:rPr>
          <w:rFonts w:hint="eastAsia" w:ascii="Calibri" w:hAnsi="Calibri" w:eastAsia="幼圆" w:cs="Times New Roman"/>
          <w:b/>
          <w:bCs/>
          <w:sz w:val="24"/>
          <w:szCs w:val="20"/>
          <w:lang w:val="en-US" w:eastAsia="zh-CN"/>
        </w:rPr>
      </w:pPr>
    </w:p>
    <w:p>
      <w:pPr>
        <w:spacing w:line="360" w:lineRule="auto"/>
        <w:rPr>
          <w:rFonts w:hint="eastAsia" w:ascii="Calibri" w:hAnsi="Calibri" w:eastAsia="幼圆" w:cs="Times New Roman"/>
          <w:sz w:val="24"/>
          <w:szCs w:val="20"/>
          <w:lang w:val="en-US" w:eastAsia="zh-CN"/>
        </w:rPr>
      </w:pPr>
      <w:r>
        <w:rPr>
          <w:rFonts w:hint="eastAsia" w:ascii="Calibri" w:hAnsi="Calibri" w:eastAsia="幼圆" w:cs="Times New Roman"/>
          <w:b/>
          <w:bCs/>
          <w:sz w:val="24"/>
          <w:szCs w:val="20"/>
          <w:lang w:val="en-US" w:eastAsia="zh-CN"/>
        </w:rPr>
        <w:t>人生格言：</w:t>
      </w:r>
      <w:r>
        <w:rPr>
          <w:rFonts w:hint="eastAsia" w:ascii="Calibri" w:hAnsi="Calibri" w:eastAsia="幼圆" w:cs="Times New Roman"/>
          <w:sz w:val="24"/>
          <w:szCs w:val="20"/>
          <w:lang w:val="en-US" w:eastAsia="zh-CN"/>
        </w:rPr>
        <w:t>仰望星空，脚踏实地。</w:t>
      </w:r>
    </w:p>
    <w:p>
      <w:pPr>
        <w:spacing w:line="360" w:lineRule="auto"/>
        <w:rPr>
          <w:rFonts w:hint="eastAsia" w:ascii="Calibri" w:hAnsi="Calibri" w:eastAsia="幼圆" w:cs="Times New Roman"/>
          <w:sz w:val="24"/>
          <w:szCs w:val="20"/>
          <w:lang w:val="en-US" w:eastAsia="zh-CN"/>
        </w:rPr>
      </w:pPr>
      <w:r>
        <w:rPr>
          <w:rFonts w:hint="eastAsia" w:ascii="Calibri" w:hAnsi="Calibri" w:eastAsia="幼圆" w:cs="Times New Roman"/>
          <w:b/>
          <w:bCs/>
          <w:sz w:val="24"/>
          <w:szCs w:val="20"/>
          <w:lang w:val="en-US" w:eastAsia="zh-CN"/>
        </w:rPr>
        <w:t>教育格言：</w:t>
      </w:r>
      <w:r>
        <w:rPr>
          <w:rFonts w:hint="eastAsia" w:ascii="Calibri" w:hAnsi="Calibri" w:eastAsia="幼圆" w:cs="Times New Roman"/>
          <w:sz w:val="24"/>
          <w:szCs w:val="20"/>
          <w:lang w:val="en-US" w:eastAsia="zh-CN"/>
        </w:rPr>
        <w:t>每一个生命来到我们的面前，</w:t>
      </w:r>
    </w:p>
    <w:p>
      <w:pPr>
        <w:spacing w:line="360" w:lineRule="auto"/>
        <w:ind w:firstLine="1200" w:firstLineChars="500"/>
        <w:rPr>
          <w:rFonts w:hint="eastAsia" w:ascii="Calibri" w:hAnsi="Calibri" w:eastAsia="幼圆" w:cs="Times New Roman"/>
          <w:sz w:val="24"/>
          <w:szCs w:val="20"/>
          <w:lang w:val="en-US" w:eastAsia="zh-CN"/>
        </w:rPr>
      </w:pPr>
      <w:r>
        <w:rPr>
          <w:rFonts w:hint="eastAsia" w:ascii="Calibri" w:hAnsi="Calibri" w:eastAsia="幼圆" w:cs="Times New Roman"/>
          <w:sz w:val="24"/>
          <w:szCs w:val="20"/>
          <w:lang w:val="en-US" w:eastAsia="zh-CN"/>
        </w:rPr>
        <w:t>都要好好关照。</w:t>
      </w:r>
    </w:p>
    <w:p>
      <w:pPr>
        <w:spacing w:line="360" w:lineRule="auto"/>
        <w:ind w:firstLine="1205" w:firstLineChars="500"/>
        <w:rPr>
          <w:rFonts w:hint="eastAsia" w:ascii="宋体" w:hAnsi="宋体" w:eastAsia="宋体" w:cs="宋体"/>
          <w:b/>
          <w:bCs/>
          <w:color w:val="0070C0"/>
          <w:sz w:val="24"/>
          <w:szCs w:val="24"/>
          <w:lang w:val="en-US" w:eastAsia="zh-CN"/>
        </w:rPr>
      </w:pPr>
    </w:p>
    <w:p>
      <w:pPr>
        <w:spacing w:line="360" w:lineRule="auto"/>
        <w:ind w:firstLine="1205" w:firstLineChars="500"/>
        <w:rPr>
          <w:rFonts w:hint="eastAsia" w:ascii="宋体" w:hAnsi="宋体" w:eastAsia="宋体" w:cs="宋体"/>
          <w:b/>
          <w:bCs/>
          <w:color w:val="0070C0"/>
          <w:sz w:val="24"/>
          <w:szCs w:val="24"/>
          <w:lang w:val="en-US" w:eastAsia="zh-CN"/>
        </w:rPr>
      </w:pPr>
    </w:p>
    <w:p>
      <w:pPr>
        <w:spacing w:line="360" w:lineRule="auto"/>
        <w:ind w:firstLine="1205" w:firstLineChars="500"/>
        <w:rPr>
          <w:rFonts w:hint="eastAsia" w:ascii="宋体" w:hAnsi="宋体" w:eastAsia="宋体" w:cs="宋体"/>
          <w:b/>
          <w:bCs/>
          <w:color w:val="0070C0"/>
          <w:sz w:val="24"/>
          <w:szCs w:val="24"/>
          <w:lang w:val="en-US" w:eastAsia="zh-CN"/>
        </w:rPr>
      </w:pPr>
    </w:p>
    <w:p>
      <w:pPr>
        <w:tabs>
          <w:tab w:val="left" w:pos="5361"/>
        </w:tabs>
        <w:spacing w:line="360" w:lineRule="auto"/>
        <w:rPr>
          <w:rFonts w:hint="eastAsia" w:ascii="宋体" w:hAnsi="宋体" w:eastAsia="宋体" w:cs="宋体"/>
          <w:b/>
          <w:bCs/>
          <w:color w:val="0070C0"/>
          <w:sz w:val="24"/>
          <w:szCs w:val="24"/>
          <w:lang w:val="en-US" w:eastAsia="zh-CN"/>
        </w:rPr>
      </w:pPr>
    </w:p>
    <w:p>
      <w:pPr>
        <w:tabs>
          <w:tab w:val="left" w:pos="5361"/>
        </w:tabs>
        <w:spacing w:line="360" w:lineRule="auto"/>
        <w:ind w:firstLine="6746" w:firstLineChars="2800"/>
        <w:outlineLvl w:val="1"/>
        <w:rPr>
          <w:rFonts w:hint="eastAsia" w:ascii="宋体" w:hAnsi="宋体" w:eastAsia="宋体" w:cs="宋体"/>
          <w:b/>
          <w:bCs/>
          <w:color w:val="0070C0"/>
          <w:sz w:val="24"/>
          <w:szCs w:val="24"/>
          <w:lang w:val="en-US" w:eastAsia="zh-CN"/>
        </w:rPr>
      </w:pPr>
      <w:bookmarkStart w:id="27" w:name="_Toc5059"/>
      <w:bookmarkStart w:id="28" w:name="_Toc21957"/>
      <w:r>
        <w:rPr>
          <w:rFonts w:hint="eastAsia" w:ascii="宋体" w:hAnsi="宋体" w:eastAsia="宋体" w:cs="宋体"/>
          <w:b/>
          <w:bCs/>
          <w:color w:val="0070C0"/>
          <w:sz w:val="24"/>
          <w:szCs w:val="24"/>
          <w:lang w:val="en-US" w:eastAsia="zh-CN"/>
        </w:rPr>
        <w:t>夏静</w:t>
      </w:r>
      <w:bookmarkEnd w:id="27"/>
      <w:bookmarkEnd w:id="28"/>
    </w:p>
    <w:p>
      <w:pPr>
        <w:spacing w:line="360" w:lineRule="auto"/>
        <w:ind w:firstLine="1050" w:firstLineChars="500"/>
        <w:rPr>
          <w:rFonts w:hint="eastAsia" w:ascii="宋体" w:hAnsi="宋体" w:eastAsia="宋体" w:cs="宋体"/>
          <w:b/>
          <w:bCs/>
          <w:color w:val="0070C0"/>
          <w:sz w:val="24"/>
          <w:szCs w:val="24"/>
          <w:lang w:val="en-US" w:eastAsia="zh-CN"/>
        </w:rPr>
      </w:pPr>
      <w:r>
        <w:drawing>
          <wp:anchor distT="0" distB="0" distL="114300" distR="114300" simplePos="0" relativeHeight="251665408" behindDoc="0" locked="0" layoutInCell="1" allowOverlap="1">
            <wp:simplePos x="0" y="0"/>
            <wp:positionH relativeFrom="column">
              <wp:posOffset>3536315</wp:posOffset>
            </wp:positionH>
            <wp:positionV relativeFrom="paragraph">
              <wp:posOffset>45720</wp:posOffset>
            </wp:positionV>
            <wp:extent cx="1819275" cy="2160270"/>
            <wp:effectExtent l="0" t="0" r="9525" b="11430"/>
            <wp:wrapSquare wrapText="bothSides"/>
            <wp:docPr id="1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pic:cNvPicPr>
                      <a:picLocks noChangeAspect="1"/>
                    </pic:cNvPicPr>
                  </pic:nvPicPr>
                  <pic:blipFill>
                    <a:blip r:embed="rId21"/>
                    <a:stretch>
                      <a:fillRect/>
                    </a:stretch>
                  </pic:blipFill>
                  <pic:spPr>
                    <a:xfrm>
                      <a:off x="0" y="0"/>
                      <a:ext cx="1819275" cy="2160270"/>
                    </a:xfrm>
                    <a:prstGeom prst="rect">
                      <a:avLst/>
                    </a:prstGeom>
                    <a:noFill/>
                    <a:ln>
                      <a:noFill/>
                    </a:ln>
                  </pic:spPr>
                </pic:pic>
              </a:graphicData>
            </a:graphic>
          </wp:anchor>
        </w:drawing>
      </w:r>
    </w:p>
    <w:p>
      <w:pPr>
        <w:spacing w:line="360" w:lineRule="auto"/>
        <w:ind w:firstLine="1446" w:firstLineChars="600"/>
        <w:rPr>
          <w:rFonts w:hint="eastAsia" w:ascii="宋体" w:hAnsi="宋体"/>
          <w:sz w:val="24"/>
        </w:rPr>
      </w:pPr>
      <w:r>
        <w:rPr>
          <w:rFonts w:hint="eastAsia" w:ascii="宋体" w:hAnsi="宋体"/>
          <w:b/>
          <w:bCs/>
          <w:sz w:val="24"/>
        </w:rPr>
        <w:t>人生格言：</w:t>
      </w:r>
      <w:r>
        <w:rPr>
          <w:rFonts w:hint="eastAsia" w:ascii="宋体" w:hAnsi="宋体"/>
          <w:sz w:val="24"/>
        </w:rPr>
        <w:t xml:space="preserve">活在当下，期待未来！ </w:t>
      </w:r>
    </w:p>
    <w:p>
      <w:pPr>
        <w:spacing w:line="360" w:lineRule="auto"/>
        <w:ind w:firstLine="1446" w:firstLineChars="600"/>
        <w:rPr>
          <w:rFonts w:hint="eastAsia" w:ascii="宋体" w:hAnsi="宋体"/>
          <w:sz w:val="24"/>
        </w:rPr>
      </w:pPr>
      <w:r>
        <w:rPr>
          <w:rFonts w:hint="eastAsia" w:ascii="宋体" w:hAnsi="宋体"/>
          <w:b/>
          <w:bCs/>
          <w:sz w:val="24"/>
        </w:rPr>
        <w:t>教育格言：</w:t>
      </w:r>
      <w:r>
        <w:rPr>
          <w:rFonts w:hint="eastAsia" w:ascii="宋体" w:hAnsi="宋体"/>
          <w:sz w:val="24"/>
        </w:rPr>
        <w:t>用真诚对待每一位家长，</w:t>
      </w:r>
    </w:p>
    <w:p>
      <w:pPr>
        <w:spacing w:line="360" w:lineRule="auto"/>
        <w:ind w:firstLine="2640" w:firstLineChars="1100"/>
        <w:rPr>
          <w:rFonts w:hint="eastAsia" w:ascii="宋体" w:hAnsi="宋体"/>
          <w:sz w:val="24"/>
        </w:rPr>
      </w:pPr>
      <w:r>
        <w:rPr>
          <w:rFonts w:hint="eastAsia" w:ascii="宋体" w:hAnsi="宋体"/>
          <w:sz w:val="24"/>
        </w:rPr>
        <w:t>用专业对待每一位</w:t>
      </w:r>
      <w:r>
        <w:rPr>
          <w:rFonts w:ascii="宋体" w:hAnsi="宋体"/>
          <w:sz w:val="24"/>
        </w:rPr>
        <w:t>孩子！</w:t>
      </w:r>
    </w:p>
    <w:p>
      <w:pPr>
        <w:spacing w:line="360" w:lineRule="auto"/>
        <w:ind w:firstLine="1205" w:firstLineChars="500"/>
        <w:rPr>
          <w:rFonts w:hint="eastAsia" w:ascii="宋体" w:hAnsi="宋体" w:eastAsia="宋体" w:cs="宋体"/>
          <w:b/>
          <w:bCs/>
          <w:color w:val="0070C0"/>
          <w:sz w:val="24"/>
          <w:szCs w:val="24"/>
          <w:lang w:val="en-US" w:eastAsia="zh-CN"/>
        </w:rPr>
      </w:pPr>
    </w:p>
    <w:p>
      <w:pPr>
        <w:spacing w:line="360" w:lineRule="auto"/>
        <w:ind w:firstLine="1205" w:firstLineChars="500"/>
        <w:rPr>
          <w:rFonts w:hint="eastAsia" w:ascii="宋体" w:hAnsi="宋体" w:eastAsia="宋体" w:cs="宋体"/>
          <w:b/>
          <w:bCs/>
          <w:color w:val="0070C0"/>
          <w:sz w:val="24"/>
          <w:szCs w:val="24"/>
          <w:lang w:val="en-US" w:eastAsia="zh-CN"/>
        </w:rPr>
      </w:pPr>
    </w:p>
    <w:p>
      <w:pPr>
        <w:spacing w:line="360" w:lineRule="auto"/>
        <w:ind w:firstLine="1205" w:firstLineChars="500"/>
        <w:rPr>
          <w:rFonts w:hint="eastAsia" w:ascii="宋体" w:hAnsi="宋体" w:eastAsia="宋体" w:cs="宋体"/>
          <w:b/>
          <w:bCs/>
          <w:color w:val="0070C0"/>
          <w:sz w:val="24"/>
          <w:szCs w:val="24"/>
          <w:lang w:val="en-US" w:eastAsia="zh-CN"/>
        </w:rPr>
      </w:pPr>
    </w:p>
    <w:p>
      <w:pPr>
        <w:spacing w:line="360" w:lineRule="auto"/>
        <w:ind w:firstLine="1205" w:firstLineChars="500"/>
        <w:rPr>
          <w:rFonts w:hint="eastAsia" w:ascii="宋体" w:hAnsi="宋体" w:eastAsia="宋体" w:cs="宋体"/>
          <w:b/>
          <w:bCs/>
          <w:color w:val="0070C0"/>
          <w:sz w:val="24"/>
          <w:szCs w:val="24"/>
          <w:lang w:val="en-US" w:eastAsia="zh-CN"/>
        </w:rPr>
      </w:pPr>
    </w:p>
    <w:p>
      <w:pPr>
        <w:spacing w:line="360" w:lineRule="auto"/>
        <w:ind w:firstLine="1205" w:firstLineChars="500"/>
        <w:rPr>
          <w:rFonts w:hint="eastAsia" w:ascii="宋体" w:hAnsi="宋体" w:eastAsia="宋体" w:cs="宋体"/>
          <w:b/>
          <w:bCs/>
          <w:color w:val="0070C0"/>
          <w:sz w:val="24"/>
          <w:szCs w:val="24"/>
          <w:lang w:val="en-US" w:eastAsia="zh-CN"/>
        </w:rPr>
      </w:pPr>
    </w:p>
    <w:p>
      <w:pPr>
        <w:spacing w:line="360" w:lineRule="auto"/>
        <w:ind w:firstLine="1446" w:firstLineChars="600"/>
        <w:outlineLvl w:val="1"/>
        <w:rPr>
          <w:rFonts w:hint="default" w:eastAsia="幼圆"/>
          <w:sz w:val="32"/>
          <w:lang w:val="en-US" w:eastAsia="zh-CN"/>
        </w:rPr>
      </w:pPr>
      <w:bookmarkStart w:id="29" w:name="_Toc905"/>
      <w:bookmarkStart w:id="30" w:name="_Toc23404"/>
      <w:r>
        <w:rPr>
          <w:rFonts w:hint="eastAsia" w:ascii="宋体" w:hAnsi="宋体" w:eastAsia="宋体" w:cs="宋体"/>
          <w:b/>
          <w:bCs/>
          <w:color w:val="0070C0"/>
          <w:sz w:val="24"/>
          <w:szCs w:val="24"/>
          <w:lang w:val="en-US" w:eastAsia="zh-CN"/>
        </w:rPr>
        <w:t>张先连</w:t>
      </w:r>
      <w:bookmarkEnd w:id="29"/>
      <w:bookmarkEnd w:id="30"/>
    </w:p>
    <w:p>
      <w:pPr>
        <w:rPr>
          <w:rFonts w:hint="eastAsia" w:ascii="Calibri" w:hAnsi="Calibri" w:eastAsia="幼圆" w:cs="Times New Roman"/>
          <w:sz w:val="24"/>
          <w:szCs w:val="20"/>
          <w:lang w:val="en-US" w:eastAsia="zh-CN"/>
        </w:rPr>
      </w:pPr>
      <w:r>
        <w:drawing>
          <wp:anchor distT="0" distB="0" distL="114300" distR="114300" simplePos="0" relativeHeight="251664384" behindDoc="0" locked="0" layoutInCell="1" allowOverlap="1">
            <wp:simplePos x="0" y="0"/>
            <wp:positionH relativeFrom="column">
              <wp:posOffset>-8890</wp:posOffset>
            </wp:positionH>
            <wp:positionV relativeFrom="paragraph">
              <wp:posOffset>31750</wp:posOffset>
            </wp:positionV>
            <wp:extent cx="2253615" cy="1692275"/>
            <wp:effectExtent l="0" t="0" r="13335" b="3175"/>
            <wp:wrapSquare wrapText="bothSides"/>
            <wp:docPr id="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pic:cNvPicPr>
                      <a:picLocks noChangeAspect="1"/>
                    </pic:cNvPicPr>
                  </pic:nvPicPr>
                  <pic:blipFill>
                    <a:blip r:embed="rId22"/>
                    <a:stretch>
                      <a:fillRect/>
                    </a:stretch>
                  </pic:blipFill>
                  <pic:spPr>
                    <a:xfrm>
                      <a:off x="0" y="0"/>
                      <a:ext cx="2253615" cy="1692275"/>
                    </a:xfrm>
                    <a:prstGeom prst="rect">
                      <a:avLst/>
                    </a:prstGeom>
                    <a:noFill/>
                    <a:ln>
                      <a:noFill/>
                    </a:ln>
                  </pic:spPr>
                </pic:pic>
              </a:graphicData>
            </a:graphic>
          </wp:anchor>
        </w:drawing>
      </w:r>
    </w:p>
    <w:p>
      <w:pPr>
        <w:spacing w:line="360" w:lineRule="auto"/>
        <w:rPr>
          <w:rFonts w:hint="eastAsia" w:ascii="Calibri" w:hAnsi="Calibri" w:eastAsia="幼圆" w:cs="Times New Roman"/>
          <w:sz w:val="24"/>
          <w:szCs w:val="20"/>
          <w:lang w:val="en-US" w:eastAsia="zh-CN"/>
        </w:rPr>
      </w:pPr>
    </w:p>
    <w:p>
      <w:pPr>
        <w:spacing w:line="360" w:lineRule="auto"/>
        <w:ind w:firstLine="241" w:firstLineChars="100"/>
        <w:rPr>
          <w:rFonts w:hint="eastAsia" w:ascii="Calibri" w:hAnsi="Calibri" w:eastAsia="幼圆" w:cs="Times New Roman"/>
          <w:sz w:val="24"/>
          <w:szCs w:val="20"/>
          <w:lang w:val="en-US" w:eastAsia="zh-CN"/>
        </w:rPr>
      </w:pPr>
      <w:r>
        <w:rPr>
          <w:rFonts w:hint="eastAsia" w:ascii="Calibri" w:hAnsi="Calibri" w:eastAsia="幼圆" w:cs="Times New Roman"/>
          <w:b/>
          <w:bCs/>
          <w:sz w:val="24"/>
          <w:szCs w:val="20"/>
          <w:lang w:val="en-US" w:eastAsia="zh-CN"/>
        </w:rPr>
        <w:t>人生格言：</w:t>
      </w:r>
      <w:r>
        <w:rPr>
          <w:rFonts w:hint="eastAsia" w:ascii="Calibri" w:hAnsi="Calibri" w:eastAsia="幼圆" w:cs="Times New Roman"/>
          <w:sz w:val="24"/>
          <w:szCs w:val="20"/>
          <w:lang w:val="en-US" w:eastAsia="zh-CN"/>
        </w:rPr>
        <w:t>像孩子一样活着。</w:t>
      </w:r>
    </w:p>
    <w:p>
      <w:pPr>
        <w:spacing w:line="360" w:lineRule="auto"/>
        <w:ind w:firstLine="241" w:firstLineChars="100"/>
        <w:rPr>
          <w:rFonts w:hint="eastAsia" w:ascii="Calibri" w:hAnsi="Calibri" w:eastAsia="幼圆" w:cs="Times New Roman"/>
          <w:sz w:val="24"/>
          <w:szCs w:val="20"/>
          <w:lang w:val="en-US" w:eastAsia="zh-CN"/>
        </w:rPr>
      </w:pPr>
      <w:r>
        <w:rPr>
          <w:rFonts w:hint="eastAsia" w:ascii="Calibri" w:hAnsi="Calibri" w:eastAsia="幼圆" w:cs="Times New Roman"/>
          <w:b/>
          <w:bCs/>
          <w:sz w:val="24"/>
          <w:szCs w:val="20"/>
          <w:lang w:val="en-US" w:eastAsia="zh-CN"/>
        </w:rPr>
        <w:t>教育格言：</w:t>
      </w:r>
      <w:r>
        <w:rPr>
          <w:rFonts w:hint="eastAsia" w:ascii="Calibri" w:hAnsi="Calibri" w:eastAsia="幼圆" w:cs="Times New Roman"/>
          <w:sz w:val="24"/>
          <w:szCs w:val="20"/>
          <w:lang w:val="en-US" w:eastAsia="zh-CN"/>
        </w:rPr>
        <w:t>孩子是我的朋友，</w:t>
      </w:r>
    </w:p>
    <w:p>
      <w:pPr>
        <w:spacing w:line="360" w:lineRule="auto"/>
        <w:ind w:firstLine="1440" w:firstLineChars="600"/>
        <w:rPr>
          <w:rFonts w:hint="eastAsia" w:ascii="Calibri" w:hAnsi="Calibri" w:eastAsia="幼圆" w:cs="Times New Roman"/>
          <w:sz w:val="24"/>
          <w:szCs w:val="20"/>
          <w:lang w:val="en-US" w:eastAsia="zh-CN"/>
        </w:rPr>
      </w:pPr>
      <w:r>
        <w:rPr>
          <w:rFonts w:hint="eastAsia" w:ascii="Calibri" w:hAnsi="Calibri" w:eastAsia="幼圆" w:cs="Times New Roman"/>
          <w:sz w:val="24"/>
          <w:szCs w:val="20"/>
          <w:lang w:val="en-US" w:eastAsia="zh-CN"/>
        </w:rPr>
        <w:t>也是我的老师。</w:t>
      </w:r>
    </w:p>
    <w:p>
      <w:pPr>
        <w:rPr>
          <w:rFonts w:hint="eastAsia" w:ascii="Calibri" w:hAnsi="Calibri" w:eastAsia="幼圆" w:cs="Times New Roman"/>
          <w:sz w:val="24"/>
          <w:szCs w:val="20"/>
          <w:lang w:val="en-US" w:eastAsia="zh-CN"/>
        </w:rPr>
      </w:pPr>
    </w:p>
    <w:p>
      <w:pPr>
        <w:rPr>
          <w:rFonts w:hint="eastAsia" w:ascii="Calibri" w:hAnsi="Calibri" w:eastAsia="幼圆" w:cs="Times New Roman"/>
          <w:sz w:val="24"/>
          <w:szCs w:val="20"/>
          <w:lang w:val="en-US" w:eastAsia="zh-CN"/>
        </w:rPr>
      </w:pPr>
    </w:p>
    <w:p>
      <w:pPr>
        <w:spacing w:line="360" w:lineRule="auto"/>
        <w:rPr>
          <w:rFonts w:hint="eastAsia" w:ascii="楷体" w:hAnsi="楷体" w:eastAsia="楷体"/>
          <w:bCs/>
          <w:sz w:val="24"/>
          <w:szCs w:val="24"/>
        </w:rPr>
      </w:pPr>
    </w:p>
    <w:p>
      <w:pPr>
        <w:pStyle w:val="2"/>
        <w:bidi w:val="0"/>
        <w:spacing w:before="0" w:after="0" w:line="240" w:lineRule="auto"/>
        <w:rPr>
          <w:rFonts w:hint="eastAsia"/>
          <w:lang w:eastAsia="zh-CN"/>
        </w:rPr>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pPr>
    </w:p>
    <w:p>
      <w:pPr>
        <w:spacing w:line="360" w:lineRule="auto"/>
        <w:jc w:val="both"/>
        <w:outlineLvl w:val="0"/>
        <w:rPr>
          <w:rFonts w:hint="eastAsia" w:ascii="方正彩云简体" w:hAnsi="黑体" w:eastAsia="方正彩云简体" w:cs="黑体"/>
          <w:b/>
          <w:bCs/>
          <w:sz w:val="48"/>
          <w:szCs w:val="48"/>
          <w:shd w:val="pct10" w:color="auto" w:fill="FFFFFF"/>
        </w:rPr>
      </w:pPr>
      <w:bookmarkStart w:id="31" w:name="_Toc24749"/>
      <w:r>
        <w:rPr>
          <w:rFonts w:hint="eastAsia" w:ascii="方正彩云简体" w:hAnsi="黑体" w:eastAsia="方正彩云简体" w:cs="黑体"/>
          <w:b/>
          <w:bCs/>
          <w:sz w:val="48"/>
          <w:szCs w:val="48"/>
          <w:shd w:val="pct10" w:color="auto" w:fill="FFFFFF"/>
        </w:rPr>
        <w:t>◆</w:t>
      </w:r>
      <w:r>
        <w:rPr>
          <w:rFonts w:hint="eastAsia" w:ascii="方正彩云简体" w:eastAsia="方正彩云简体" w:cs="Times New Roman"/>
          <w:b/>
          <w:color w:val="000000"/>
          <w:sz w:val="48"/>
          <w:szCs w:val="48"/>
          <w:shd w:val="pct10" w:color="auto" w:fill="FFFFFF"/>
          <w:lang w:eastAsia="zh-CN"/>
        </w:rPr>
        <w:t>活动掠影</w:t>
      </w:r>
      <w:r>
        <w:rPr>
          <w:rFonts w:hint="eastAsia" w:ascii="方正彩云简体" w:hAnsi="黑体" w:eastAsia="方正彩云简体" w:cs="黑体"/>
          <w:b/>
          <w:bCs/>
          <w:sz w:val="48"/>
          <w:szCs w:val="48"/>
          <w:shd w:val="pct10" w:color="auto" w:fill="FFFFFF"/>
        </w:rPr>
        <w:t>◆</w:t>
      </w:r>
    </w:p>
    <w:p>
      <w:pPr>
        <w:spacing w:line="360" w:lineRule="auto"/>
        <w:jc w:val="both"/>
        <w:outlineLvl w:val="0"/>
        <w:rPr>
          <w:rFonts w:hint="eastAsia" w:ascii="方正彩云简体" w:hAnsi="黑体" w:eastAsia="方正彩云简体" w:cs="黑体"/>
          <w:b/>
          <w:bCs/>
          <w:sz w:val="48"/>
          <w:szCs w:val="48"/>
          <w:shd w:val="pct10" w:color="auto" w:fill="FFFFFF"/>
        </w:rPr>
      </w:pPr>
    </w:p>
    <w:p>
      <w:pPr>
        <w:pStyle w:val="3"/>
        <w:bidi w:val="0"/>
        <w:spacing w:before="0" w:after="0" w:line="240" w:lineRule="auto"/>
        <w:jc w:val="center"/>
        <w:rPr>
          <w:rFonts w:hint="eastAsia"/>
          <w:sz w:val="36"/>
          <w:szCs w:val="36"/>
          <w:lang w:eastAsia="zh-CN"/>
        </w:rPr>
      </w:pPr>
      <w:r>
        <w:rPr>
          <w:rFonts w:hint="eastAsia"/>
          <w:sz w:val="36"/>
          <w:szCs w:val="36"/>
          <w:lang w:eastAsia="zh-CN"/>
        </w:rPr>
        <w:t>目标为帆</w:t>
      </w:r>
      <w:r>
        <w:rPr>
          <w:rFonts w:hint="eastAsia"/>
          <w:sz w:val="36"/>
          <w:szCs w:val="36"/>
        </w:rPr>
        <w:t>，</w:t>
      </w:r>
      <w:r>
        <w:rPr>
          <w:rFonts w:hint="eastAsia"/>
          <w:sz w:val="36"/>
          <w:szCs w:val="36"/>
          <w:lang w:eastAsia="zh-CN"/>
        </w:rPr>
        <w:t>整装出发待成长</w:t>
      </w:r>
      <w:bookmarkEnd w:id="31"/>
    </w:p>
    <w:p>
      <w:pPr>
        <w:spacing w:line="360" w:lineRule="auto"/>
        <w:ind w:firstLine="560" w:firstLineChars="200"/>
        <w:jc w:val="center"/>
        <w:rPr>
          <w:rFonts w:ascii="宋体" w:hAnsi="宋体"/>
          <w:sz w:val="28"/>
          <w:szCs w:val="28"/>
        </w:rPr>
      </w:pPr>
      <w:r>
        <w:rPr>
          <w:rFonts w:hint="eastAsia" w:ascii="宋体" w:hAnsi="宋体"/>
          <w:sz w:val="28"/>
          <w:szCs w:val="28"/>
        </w:rPr>
        <w:t>——</w:t>
      </w:r>
      <w:r>
        <w:rPr>
          <w:rFonts w:hint="eastAsia" w:ascii="宋体" w:hAnsi="宋体"/>
          <w:sz w:val="28"/>
          <w:szCs w:val="28"/>
          <w:lang w:val="en-US" w:eastAsia="zh-CN"/>
        </w:rPr>
        <w:t>2021秋</w:t>
      </w:r>
      <w:r>
        <w:rPr>
          <w:rFonts w:hint="eastAsia" w:ascii="宋体" w:hAnsi="宋体"/>
          <w:sz w:val="28"/>
          <w:szCs w:val="28"/>
          <w:lang w:eastAsia="zh-CN"/>
        </w:rPr>
        <w:t>名园长叶美蓉工作室第一次研修</w:t>
      </w:r>
      <w:r>
        <w:rPr>
          <w:rFonts w:hint="eastAsia" w:ascii="宋体" w:hAnsi="宋体"/>
          <w:sz w:val="28"/>
          <w:szCs w:val="28"/>
        </w:rPr>
        <w:t>活动</w:t>
      </w:r>
    </w:p>
    <w:p>
      <w:pPr>
        <w:spacing w:line="360" w:lineRule="auto"/>
        <w:ind w:firstLine="552" w:firstLineChars="230"/>
        <w:jc w:val="left"/>
        <w:rPr>
          <w:rFonts w:hint="eastAsia" w:ascii="宋体" w:hAnsi="宋体" w:eastAsia="宋体"/>
          <w:sz w:val="24"/>
          <w:lang w:eastAsia="zh-CN"/>
        </w:rPr>
      </w:pPr>
      <w:r>
        <w:rPr>
          <w:rFonts w:hint="eastAsia" w:ascii="宋体" w:hAnsi="宋体"/>
          <w:sz w:val="24"/>
        </w:rPr>
        <w:t>2021年</w:t>
      </w:r>
      <w:r>
        <w:rPr>
          <w:rFonts w:hint="eastAsia" w:ascii="宋体" w:hAnsi="宋体"/>
          <w:sz w:val="24"/>
          <w:lang w:val="en-US" w:eastAsia="zh-CN"/>
        </w:rPr>
        <w:t>9</w:t>
      </w:r>
      <w:r>
        <w:rPr>
          <w:rFonts w:hint="eastAsia" w:ascii="宋体" w:hAnsi="宋体"/>
          <w:sz w:val="24"/>
        </w:rPr>
        <w:t>月</w:t>
      </w:r>
      <w:r>
        <w:rPr>
          <w:rFonts w:hint="eastAsia" w:ascii="宋体" w:hAnsi="宋体"/>
          <w:sz w:val="24"/>
          <w:lang w:val="en-US" w:eastAsia="zh-CN"/>
        </w:rPr>
        <w:t>16日</w:t>
      </w:r>
      <w:r>
        <w:rPr>
          <w:rFonts w:hint="eastAsia" w:ascii="宋体" w:hAnsi="宋体"/>
          <w:sz w:val="24"/>
          <w:lang w:eastAsia="zh-CN"/>
        </w:rPr>
        <w:t>上午</w:t>
      </w:r>
      <w:r>
        <w:rPr>
          <w:rFonts w:hint="eastAsia" w:ascii="宋体" w:hAnsi="宋体"/>
          <w:sz w:val="24"/>
          <w:lang w:val="en-US" w:eastAsia="zh-CN"/>
        </w:rPr>
        <w:t>9:00</w:t>
      </w:r>
      <w:r>
        <w:rPr>
          <w:rFonts w:hint="eastAsia" w:ascii="宋体" w:hAnsi="宋体"/>
          <w:sz w:val="24"/>
        </w:rPr>
        <w:t>，</w:t>
      </w:r>
      <w:r>
        <w:rPr>
          <w:rFonts w:hint="eastAsia" w:ascii="宋体" w:hAnsi="宋体" w:eastAsia="宋体"/>
          <w:color w:val="000000"/>
          <w:sz w:val="24"/>
          <w:szCs w:val="28"/>
        </w:rPr>
        <w:t>成都市双流区名园长叶美蓉工作室</w:t>
      </w:r>
      <w:r>
        <w:rPr>
          <w:rFonts w:hint="eastAsia" w:ascii="宋体" w:hAnsi="宋体" w:eastAsia="宋体"/>
          <w:color w:val="000000"/>
          <w:sz w:val="24"/>
          <w:szCs w:val="28"/>
          <w:lang w:val="en-US" w:eastAsia="zh-CN"/>
        </w:rPr>
        <w:t>2021秋期第一次研修会议在</w:t>
      </w:r>
      <w:r>
        <w:rPr>
          <w:rFonts w:hint="eastAsia" w:ascii="宋体" w:hAnsi="宋体" w:eastAsia="宋体"/>
          <w:color w:val="000000"/>
          <w:sz w:val="24"/>
          <w:szCs w:val="28"/>
        </w:rPr>
        <w:t>成都市双流区教育科学研究院三楼行政会议室</w:t>
      </w:r>
      <w:r>
        <w:rPr>
          <w:rFonts w:hint="eastAsia" w:ascii="宋体" w:hAnsi="宋体" w:eastAsia="宋体"/>
          <w:color w:val="000000"/>
          <w:sz w:val="24"/>
          <w:szCs w:val="28"/>
          <w:lang w:eastAsia="zh-CN"/>
        </w:rPr>
        <w:t>举行，名园长工作室导师叶美蓉及全体学员参与了此次会议。出席本次活动的还有双流区教育科学研究院教师发展室主任乔秀平</w:t>
      </w:r>
      <w:r>
        <w:rPr>
          <w:rFonts w:hint="eastAsia" w:ascii="宋体" w:hAnsi="宋体" w:eastAsia="宋体"/>
          <w:color w:val="000000"/>
          <w:sz w:val="24"/>
          <w:szCs w:val="28"/>
          <w:lang w:val="en-US" w:eastAsia="zh-CN"/>
        </w:rPr>
        <w:t>以及</w:t>
      </w:r>
      <w:r>
        <w:rPr>
          <w:rFonts w:hint="eastAsia" w:ascii="宋体" w:hAnsi="宋体" w:eastAsia="宋体"/>
          <w:color w:val="000000"/>
          <w:sz w:val="24"/>
          <w:szCs w:val="28"/>
          <w:lang w:eastAsia="zh-CN"/>
        </w:rPr>
        <w:t>双流区</w:t>
      </w:r>
      <w:r>
        <w:rPr>
          <w:rFonts w:hint="eastAsia" w:ascii="宋体" w:hAnsi="宋体" w:eastAsia="宋体"/>
          <w:color w:val="000000"/>
          <w:sz w:val="24"/>
          <w:szCs w:val="28"/>
        </w:rPr>
        <w:t>教育科学研究院名师管理办公室高永琼</w:t>
      </w:r>
      <w:r>
        <w:rPr>
          <w:rFonts w:hint="eastAsia" w:ascii="宋体" w:hAnsi="宋体" w:eastAsia="宋体"/>
          <w:color w:val="000000"/>
          <w:sz w:val="24"/>
          <w:szCs w:val="28"/>
          <w:lang w:eastAsia="zh-CN"/>
        </w:rPr>
        <w:t>老师。</w:t>
      </w:r>
    </w:p>
    <w:p>
      <w:pPr>
        <w:spacing w:line="360" w:lineRule="auto"/>
        <w:ind w:firstLine="480" w:firstLineChars="200"/>
        <w:jc w:val="left"/>
        <w:rPr>
          <w:rFonts w:hint="eastAsia" w:ascii="宋体" w:hAnsi="宋体" w:cs="宋体"/>
          <w:sz w:val="24"/>
          <w:szCs w:val="24"/>
          <w:lang w:eastAsia="zh-CN"/>
        </w:rPr>
      </w:pPr>
      <w:r>
        <w:rPr>
          <w:rFonts w:ascii="宋体" w:hAnsi="宋体" w:eastAsia="宋体" w:cs="宋体"/>
          <w:sz w:val="24"/>
          <w:szCs w:val="24"/>
        </w:rPr>
        <w:t>首先，</w:t>
      </w:r>
      <w:r>
        <w:rPr>
          <w:rFonts w:hint="eastAsia" w:ascii="宋体" w:hAnsi="宋体" w:cs="宋体"/>
          <w:sz w:val="24"/>
          <w:szCs w:val="24"/>
          <w:lang w:eastAsia="zh-CN"/>
        </w:rPr>
        <w:t>在导师叶美蓉的带领下，</w:t>
      </w:r>
      <w:r>
        <w:rPr>
          <w:rFonts w:ascii="宋体" w:hAnsi="宋体" w:eastAsia="宋体" w:cs="宋体"/>
          <w:sz w:val="24"/>
          <w:szCs w:val="24"/>
        </w:rPr>
        <w:t>工作室每</w:t>
      </w:r>
      <w:r>
        <w:rPr>
          <w:rFonts w:hint="eastAsia" w:ascii="宋体" w:hAnsi="宋体" w:cs="宋体"/>
          <w:sz w:val="24"/>
          <w:szCs w:val="24"/>
          <w:lang w:eastAsia="zh-CN"/>
        </w:rPr>
        <w:t>位学员分享了自己未来三年的研修规划与第一学年详细的研修计划。学员们先分别从自我优劣势剖析、个人人文素养规划、专业发展规划与科研能力规划四大方面对自己未来三年的研修做了总体规划，接着根据三年规划目标详细分享了第一学年研修计划，从拟读的书籍目录、要提升的基本功以及本学年的专业成长与科研能力提升路径等维度具体阐述了如何实现三年成长规划的第一步。从大家的分享中不难看出，学员们一个个都目标明确、热情进取、渴望成长。导师叶美蓉对每一位学员的规划进行了针对性点评，肯定了大家目标意识强、准备充分等优点，但同时也提出了要大家找准具体的实施路径，进一步把目标落地的指导意见。</w:t>
      </w:r>
      <w:r>
        <w:rPr>
          <w:rFonts w:hint="eastAsia" w:ascii="宋体" w:hAnsi="宋体" w:cs="宋体"/>
          <w:sz w:val="24"/>
          <w:szCs w:val="24"/>
          <w:lang w:val="en-US" w:eastAsia="zh-CN"/>
        </w:rPr>
        <w:t xml:space="preserve"> </w:t>
      </w:r>
    </w:p>
    <w:p>
      <w:pPr>
        <w:spacing w:line="360" w:lineRule="auto"/>
        <w:ind w:firstLine="480" w:firstLineChars="200"/>
        <w:jc w:val="left"/>
        <w:rPr>
          <w:rFonts w:hint="eastAsia" w:ascii="宋体" w:hAnsi="宋体" w:cs="宋体"/>
          <w:sz w:val="24"/>
          <w:szCs w:val="24"/>
          <w:lang w:eastAsia="zh-CN"/>
        </w:rPr>
      </w:pPr>
      <w:r>
        <w:rPr>
          <w:rFonts w:hint="eastAsia" w:ascii="宋体" w:hAnsi="宋体" w:cs="宋体"/>
          <w:sz w:val="24"/>
          <w:szCs w:val="24"/>
          <w:lang w:eastAsia="zh-CN"/>
        </w:rPr>
        <w:drawing>
          <wp:anchor distT="0" distB="0" distL="114300" distR="114300" simplePos="0" relativeHeight="251675648" behindDoc="0" locked="0" layoutInCell="1" allowOverlap="1">
            <wp:simplePos x="0" y="0"/>
            <wp:positionH relativeFrom="page">
              <wp:posOffset>4024630</wp:posOffset>
            </wp:positionH>
            <wp:positionV relativeFrom="page">
              <wp:posOffset>6753860</wp:posOffset>
            </wp:positionV>
            <wp:extent cx="2425700" cy="1819910"/>
            <wp:effectExtent l="0" t="0" r="12700" b="8890"/>
            <wp:wrapSquare wrapText="bothSides"/>
            <wp:docPr id="18" name="图片 17" descr="C:/Users/pc-2/AppData/Local/Temp/picturecompress_2021091617055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C:/Users/pc-2/AppData/Local/Temp/picturecompress_20210916170551/output_1.jpgoutput_1"/>
                    <pic:cNvPicPr>
                      <a:picLocks noChangeAspect="1"/>
                    </pic:cNvPicPr>
                  </pic:nvPicPr>
                  <pic:blipFill>
                    <a:blip r:embed="rId23"/>
                    <a:stretch>
                      <a:fillRect/>
                    </a:stretch>
                  </pic:blipFill>
                  <pic:spPr>
                    <a:xfrm>
                      <a:off x="0" y="0"/>
                      <a:ext cx="2425700" cy="1819910"/>
                    </a:xfrm>
                    <a:prstGeom prst="rect">
                      <a:avLst/>
                    </a:prstGeom>
                    <a:noFill/>
                    <a:ln>
                      <a:noFill/>
                    </a:ln>
                  </pic:spPr>
                </pic:pic>
              </a:graphicData>
            </a:graphic>
          </wp:anchor>
        </w:drawing>
      </w:r>
      <w:r>
        <w:rPr>
          <w:rFonts w:hint="eastAsia" w:eastAsia="宋体"/>
          <w:lang w:eastAsia="zh-CN"/>
        </w:rPr>
        <w:drawing>
          <wp:anchor distT="0" distB="0" distL="114300" distR="114300" simplePos="0" relativeHeight="251674624" behindDoc="0" locked="0" layoutInCell="1" allowOverlap="1">
            <wp:simplePos x="0" y="0"/>
            <wp:positionH relativeFrom="page">
              <wp:posOffset>1383665</wp:posOffset>
            </wp:positionH>
            <wp:positionV relativeFrom="page">
              <wp:posOffset>6770370</wp:posOffset>
            </wp:positionV>
            <wp:extent cx="2426335" cy="1821815"/>
            <wp:effectExtent l="0" t="0" r="12065" b="6985"/>
            <wp:wrapSquare wrapText="bothSides"/>
            <wp:docPr id="19" name="图片 4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5" descr="3"/>
                    <pic:cNvPicPr>
                      <a:picLocks noChangeAspect="1"/>
                    </pic:cNvPicPr>
                  </pic:nvPicPr>
                  <pic:blipFill>
                    <a:blip r:embed="rId24"/>
                    <a:stretch>
                      <a:fillRect/>
                    </a:stretch>
                  </pic:blipFill>
                  <pic:spPr>
                    <a:xfrm>
                      <a:off x="0" y="0"/>
                      <a:ext cx="2426335" cy="1821815"/>
                    </a:xfrm>
                    <a:prstGeom prst="rect">
                      <a:avLst/>
                    </a:prstGeom>
                    <a:noFill/>
                    <a:ln>
                      <a:noFill/>
                    </a:ln>
                  </pic:spPr>
                </pic:pic>
              </a:graphicData>
            </a:graphic>
          </wp:anchor>
        </w:drawing>
      </w:r>
      <w:r>
        <w:rPr>
          <w:rFonts w:hint="eastAsia" w:ascii="宋体" w:hAnsi="宋体" w:cs="宋体"/>
          <w:sz w:val="24"/>
          <w:szCs w:val="24"/>
          <w:lang w:eastAsia="zh-CN"/>
        </w:rPr>
        <w:t>随后，导师叶美蓉带领全体学员一起研读了工作室本年度研修计划与安排，基于工作室学年研修安排的指引，学员们结合自身的发展规划需要，积极申报承担了本学期每月的研修活动。</w:t>
      </w:r>
    </w:p>
    <w:p>
      <w:pPr>
        <w:spacing w:line="360" w:lineRule="auto"/>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活动最后，双流区</w:t>
      </w:r>
      <w:r>
        <w:rPr>
          <w:rFonts w:hint="eastAsia" w:ascii="宋体" w:hAnsi="宋体" w:eastAsia="宋体" w:cs="宋体"/>
          <w:sz w:val="24"/>
          <w:szCs w:val="24"/>
        </w:rPr>
        <w:t>教科院高永琼老师</w:t>
      </w:r>
      <w:r>
        <w:rPr>
          <w:rFonts w:hint="eastAsia" w:ascii="宋体" w:hAnsi="宋体" w:eastAsia="宋体" w:cs="宋体"/>
          <w:sz w:val="24"/>
          <w:szCs w:val="24"/>
          <w:lang w:eastAsia="zh-CN"/>
        </w:rPr>
        <w:t>对学员们提出了“细、实、新”的目标制定要求，鼓励学员们在日后的研修中细化目标、落</w:t>
      </w:r>
      <w:r>
        <w:rPr>
          <w:rFonts w:hint="eastAsia" w:ascii="宋体" w:hAnsi="宋体" w:eastAsia="宋体" w:cs="宋体"/>
          <w:b w:val="0"/>
          <w:bCs w:val="0"/>
          <w:sz w:val="24"/>
          <w:szCs w:val="24"/>
          <w:lang w:eastAsia="zh-CN"/>
        </w:rPr>
        <w:t>实目标并</w:t>
      </w:r>
      <w:r>
        <w:rPr>
          <w:rFonts w:hint="eastAsia" w:ascii="宋体" w:hAnsi="宋体" w:eastAsia="宋体" w:cs="宋体"/>
          <w:sz w:val="24"/>
          <w:szCs w:val="24"/>
          <w:lang w:eastAsia="zh-CN"/>
        </w:rPr>
        <w:t>积极创新</w:t>
      </w:r>
      <w:r>
        <w:rPr>
          <w:rFonts w:hint="eastAsia" w:ascii="宋体" w:hAnsi="宋体" w:eastAsia="宋体" w:cs="宋体"/>
          <w:b w:val="0"/>
          <w:bCs w:val="0"/>
          <w:sz w:val="24"/>
          <w:szCs w:val="24"/>
          <w:lang w:eastAsia="zh-CN"/>
        </w:rPr>
        <w:t>；教科院教师发展室主任乔秀平也提出了作为一名园长和中层干部应该具备的“</w:t>
      </w:r>
      <w:r>
        <w:rPr>
          <w:rFonts w:hint="eastAsia" w:ascii="宋体" w:hAnsi="宋体" w:eastAsia="宋体" w:cs="宋体"/>
          <w:b w:val="0"/>
          <w:bCs w:val="0"/>
          <w:sz w:val="24"/>
          <w:szCs w:val="24"/>
          <w:lang w:val="en-US" w:eastAsia="zh-CN"/>
        </w:rPr>
        <w:t>7力要</w:t>
      </w:r>
      <w:r>
        <w:rPr>
          <w:rFonts w:hint="eastAsia" w:ascii="宋体" w:hAnsi="宋体" w:eastAsia="宋体" w:cs="宋体"/>
          <w:sz w:val="24"/>
          <w:szCs w:val="24"/>
          <w:lang w:val="en-US" w:eastAsia="zh-CN"/>
        </w:rPr>
        <w:t>求</w:t>
      </w:r>
      <w:r>
        <w:rPr>
          <w:rFonts w:hint="eastAsia" w:ascii="宋体" w:hAnsi="宋体" w:eastAsia="宋体" w:cs="宋体"/>
          <w:sz w:val="24"/>
          <w:szCs w:val="24"/>
          <w:lang w:eastAsia="zh-CN"/>
        </w:rPr>
        <w:t>”，勉励学员们要在实践中提升专业力、管理力、学习力、执行力、亲和力、协调力与创新力，逐步实现自己的目标。</w:t>
      </w:r>
    </w:p>
    <w:p>
      <w:pPr>
        <w:spacing w:line="360" w:lineRule="auto"/>
        <w:ind w:firstLine="480" w:firstLineChars="200"/>
        <w:jc w:val="center"/>
        <w:rPr>
          <w:rFonts w:hint="eastAsia" w:ascii="宋体" w:hAnsi="宋体" w:cs="宋体"/>
          <w:sz w:val="24"/>
          <w:szCs w:val="24"/>
          <w:lang w:eastAsia="zh-CN"/>
        </w:rPr>
      </w:pPr>
      <w:r>
        <w:rPr>
          <w:rFonts w:hint="eastAsia" w:ascii="宋体" w:hAnsi="宋体" w:cs="宋体"/>
          <w:sz w:val="24"/>
          <w:szCs w:val="24"/>
          <w:lang w:eastAsia="zh-CN"/>
        </w:rPr>
        <w:drawing>
          <wp:inline distT="0" distB="0" distL="114300" distR="114300">
            <wp:extent cx="2927985" cy="2195830"/>
            <wp:effectExtent l="0" t="0" r="5715" b="13970"/>
            <wp:docPr id="16" name="图片 1" descr="defau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default (3)"/>
                    <pic:cNvPicPr>
                      <a:picLocks noChangeAspect="1"/>
                    </pic:cNvPicPr>
                  </pic:nvPicPr>
                  <pic:blipFill>
                    <a:blip r:embed="rId25"/>
                    <a:stretch>
                      <a:fillRect/>
                    </a:stretch>
                  </pic:blipFill>
                  <pic:spPr>
                    <a:xfrm>
                      <a:off x="0" y="0"/>
                      <a:ext cx="2927985" cy="2195830"/>
                    </a:xfrm>
                    <a:prstGeom prst="rect">
                      <a:avLst/>
                    </a:prstGeom>
                    <a:noFill/>
                    <a:ln>
                      <a:noFill/>
                    </a:ln>
                  </pic:spPr>
                </pic:pic>
              </a:graphicData>
            </a:graphic>
          </wp:inline>
        </w:drawing>
      </w:r>
    </w:p>
    <w:p>
      <w:pPr>
        <w:spacing w:line="360" w:lineRule="auto"/>
        <w:ind w:firstLine="480" w:firstLineChars="200"/>
        <w:jc w:val="left"/>
        <w:rPr>
          <w:rFonts w:hint="eastAsia" w:ascii="宋体" w:hAnsi="宋体"/>
          <w:sz w:val="24"/>
          <w:lang w:eastAsia="zh-CN"/>
        </w:rPr>
      </w:pPr>
      <w:r>
        <w:rPr>
          <w:rFonts w:hint="eastAsia" w:ascii="宋体" w:hAnsi="宋体"/>
          <w:sz w:val="24"/>
          <w:lang w:eastAsia="zh-CN"/>
        </w:rPr>
        <w:t>目标和规划是前行路上的风帆，相信每位学员都能在未来三年的研修中一帆风顺，收获远方，早日成长为自己向往的模样！</w:t>
      </w:r>
    </w:p>
    <w:p>
      <w:pPr>
        <w:spacing w:line="360" w:lineRule="auto"/>
        <w:rPr>
          <w:rFonts w:hint="eastAsia" w:ascii="楷体" w:hAnsi="楷体" w:eastAsia="楷体"/>
          <w:bCs/>
          <w:sz w:val="24"/>
          <w:szCs w:val="24"/>
        </w:rPr>
      </w:pPr>
    </w:p>
    <w:p>
      <w:pPr>
        <w:ind w:firstLine="1080" w:firstLineChars="300"/>
        <w:rPr>
          <w:rFonts w:ascii="黑体" w:hAnsi="黑体" w:eastAsia="黑体"/>
          <w:sz w:val="36"/>
          <w:szCs w:val="36"/>
        </w:rPr>
      </w:pPr>
      <w:r>
        <w:rPr>
          <w:rFonts w:hint="eastAsia" w:ascii="黑体" w:hAnsi="黑体" w:eastAsia="黑体"/>
          <w:sz w:val="36"/>
          <w:szCs w:val="36"/>
        </w:rPr>
        <w:t>静心“悦”读品书香  共享成长好时光</w:t>
      </w:r>
    </w:p>
    <w:p>
      <w:pPr>
        <w:spacing w:line="360" w:lineRule="auto"/>
        <w:jc w:val="center"/>
      </w:pPr>
      <w:r>
        <w:rPr>
          <w:rFonts w:hint="eastAsia"/>
          <w:sz w:val="28"/>
          <w:szCs w:val="28"/>
        </w:rPr>
        <w:t>——2021秋名园长叶美蓉工作室第二次研修活动</w:t>
      </w:r>
    </w:p>
    <w:p>
      <w:pPr>
        <w:spacing w:line="360" w:lineRule="auto"/>
        <w:rPr>
          <w:rFonts w:hint="eastAsia" w:ascii="宋体" w:hAnsi="宋体"/>
          <w:sz w:val="24"/>
          <w:szCs w:val="24"/>
        </w:rPr>
      </w:pPr>
      <w:r>
        <w:rPr>
          <w:rFonts w:hint="eastAsia"/>
        </w:rPr>
        <w:t xml:space="preserve">    </w:t>
      </w:r>
      <w:r>
        <w:rPr>
          <w:rFonts w:hint="eastAsia"/>
          <w:sz w:val="24"/>
          <w:szCs w:val="24"/>
        </w:rPr>
        <w:t xml:space="preserve"> </w:t>
      </w:r>
      <w:r>
        <w:rPr>
          <w:rFonts w:hint="eastAsia" w:ascii="宋体" w:hAnsi="宋体"/>
          <w:sz w:val="24"/>
          <w:szCs w:val="24"/>
        </w:rPr>
        <w:t>九月初秋，暖阳中时而拂过凉风，带来阵阵惬意。2021年9月24日上午9:00，成都市双流区名园长叶美蓉工作室2021秋期第二次研修活动在成都市双流区教育科学研究院四楼</w:t>
      </w:r>
      <w:r>
        <w:rPr>
          <w:rFonts w:hint="eastAsia" w:ascii="宋体" w:hAnsi="宋体"/>
          <w:sz w:val="24"/>
          <w:szCs w:val="24"/>
          <w:lang w:eastAsia="zh-CN"/>
        </w:rPr>
        <w:t>教师</w:t>
      </w:r>
      <w:r>
        <w:rPr>
          <w:rFonts w:hint="eastAsia" w:ascii="宋体" w:hAnsi="宋体"/>
          <w:sz w:val="24"/>
          <w:szCs w:val="24"/>
        </w:rPr>
        <w:t>会议室举行，名园长工作室导师叶美蓉及全体学员参与了此次活动。</w:t>
      </w:r>
    </w:p>
    <w:p>
      <w:pPr>
        <w:spacing w:line="360" w:lineRule="auto"/>
        <w:rPr>
          <w:rFonts w:hint="default" w:ascii="宋体" w:hAnsi="宋体" w:eastAsia="宋体"/>
          <w:sz w:val="24"/>
          <w:szCs w:val="24"/>
          <w:lang w:val="en-US" w:eastAsia="zh-CN"/>
        </w:rPr>
      </w:pPr>
      <w:r>
        <w:rPr>
          <w:rFonts w:hint="eastAsia" w:ascii="宋体" w:hAnsi="宋体"/>
          <w:sz w:val="24"/>
          <w:szCs w:val="24"/>
          <w:lang w:val="en-US" w:eastAsia="zh-CN"/>
        </w:rPr>
        <w:t xml:space="preserve"> </w:t>
      </w:r>
      <w:r>
        <w:rPr>
          <w:rFonts w:hint="eastAsia" w:ascii="宋体" w:hAnsi="宋体" w:eastAsia="宋体"/>
          <w:sz w:val="24"/>
          <w:szCs w:val="24"/>
          <w:lang w:eastAsia="zh-CN"/>
        </w:rPr>
        <w:drawing>
          <wp:inline distT="0" distB="0" distL="114300" distR="114300">
            <wp:extent cx="2428875" cy="1821815"/>
            <wp:effectExtent l="0" t="0" r="9525" b="6985"/>
            <wp:docPr id="17"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1"/>
                    <pic:cNvPicPr>
                      <a:picLocks noChangeAspect="1"/>
                    </pic:cNvPicPr>
                  </pic:nvPicPr>
                  <pic:blipFill>
                    <a:blip r:embed="rId26"/>
                    <a:stretch>
                      <a:fillRect/>
                    </a:stretch>
                  </pic:blipFill>
                  <pic:spPr>
                    <a:xfrm>
                      <a:off x="0" y="0"/>
                      <a:ext cx="2428875" cy="1821815"/>
                    </a:xfrm>
                    <a:prstGeom prst="rect">
                      <a:avLst/>
                    </a:prstGeom>
                    <a:noFill/>
                    <a:ln>
                      <a:noFill/>
                    </a:ln>
                  </pic:spPr>
                </pic:pic>
              </a:graphicData>
            </a:graphic>
          </wp:inline>
        </w:drawing>
      </w:r>
      <w:r>
        <w:rPr>
          <w:rFonts w:hint="eastAsia" w:ascii="宋体" w:hAnsi="宋体"/>
          <w:sz w:val="24"/>
          <w:szCs w:val="24"/>
          <w:lang w:val="en-US" w:eastAsia="zh-CN"/>
        </w:rPr>
        <w:t xml:space="preserve">   </w:t>
      </w:r>
      <w:r>
        <w:rPr>
          <w:rFonts w:hint="default" w:ascii="宋体" w:hAnsi="宋体" w:eastAsia="宋体"/>
          <w:sz w:val="24"/>
          <w:szCs w:val="24"/>
          <w:lang w:val="en-US" w:eastAsia="zh-CN"/>
        </w:rPr>
        <w:drawing>
          <wp:inline distT="0" distB="0" distL="114300" distR="114300">
            <wp:extent cx="2428875" cy="1821815"/>
            <wp:effectExtent l="0" t="0" r="9525" b="6985"/>
            <wp:docPr id="20"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2"/>
                    <pic:cNvPicPr>
                      <a:picLocks noChangeAspect="1"/>
                    </pic:cNvPicPr>
                  </pic:nvPicPr>
                  <pic:blipFill>
                    <a:blip r:embed="rId27"/>
                    <a:stretch>
                      <a:fillRect/>
                    </a:stretch>
                  </pic:blipFill>
                  <pic:spPr>
                    <a:xfrm>
                      <a:off x="0" y="0"/>
                      <a:ext cx="2428875" cy="1821815"/>
                    </a:xfrm>
                    <a:prstGeom prst="rect">
                      <a:avLst/>
                    </a:prstGeom>
                    <a:noFill/>
                    <a:ln>
                      <a:noFill/>
                    </a:ln>
                  </pic:spPr>
                </pic:pic>
              </a:graphicData>
            </a:graphic>
          </wp:inline>
        </w:drawing>
      </w:r>
    </w:p>
    <w:p>
      <w:pPr>
        <w:spacing w:line="360" w:lineRule="auto"/>
        <w:rPr>
          <w:rFonts w:ascii="宋体" w:hAnsi="宋体"/>
          <w:sz w:val="24"/>
          <w:szCs w:val="24"/>
        </w:rPr>
      </w:pPr>
      <w:r>
        <w:rPr>
          <w:rFonts w:hint="eastAsia" w:ascii="宋体" w:hAnsi="宋体"/>
          <w:sz w:val="24"/>
          <w:szCs w:val="24"/>
        </w:rPr>
        <w:t xml:space="preserve">    首先是学员们围绕共读书籍《幼儿园园长专业标准》分享了自己的读书心得。其中机关幼儿园的科研室主任杨晓利老师以《怀揣初心，心怀匠心，行在幼教管理之路上》为题分享了心得，她说到行在幼教管理之路上，我们要怀揣教育初心，心怀教育匠心。熊淼以《成为园长，奔赴一场新的修行》为题，从不破不立，涅槃以新生；心怀未来，善谋以致远；巧思教育，唤醒以共长；善利万物，人本以聚力；知行合一，躬行以求真进行了自己的分享。</w:t>
      </w:r>
    </w:p>
    <w:p>
      <w:pPr>
        <w:spacing w:line="360" w:lineRule="auto"/>
        <w:rPr>
          <w:rFonts w:hint="eastAsia" w:ascii="宋体" w:hAnsi="宋体"/>
          <w:sz w:val="24"/>
          <w:szCs w:val="24"/>
        </w:rPr>
      </w:pPr>
      <w:r>
        <w:rPr>
          <w:rFonts w:hint="eastAsia" w:ascii="宋体" w:hAnsi="宋体"/>
          <w:sz w:val="24"/>
          <w:szCs w:val="24"/>
        </w:rPr>
        <w:t xml:space="preserve">     随后，学员们还分享了自己的自选书籍。夏静分享了题为《看见孩子，慢品教育》的读书体会，她提到看见孩子，一起去探索生活中的平凡事；看见孩子，和孩子一同感受，去尝尽生活中的有趣和有爱；看见孩子，让我们细细品味教育中的点滴。怡心八幼的赵兰通过“我读懂了什么，我可以这样说， 我可以这样做”三方面的内容阐释了书籍《如何说，孩子才会听，怎么听，孩子才肯说》。  </w:t>
      </w:r>
    </w:p>
    <w:p>
      <w:pPr>
        <w:spacing w:line="360" w:lineRule="auto"/>
        <w:rPr>
          <w:rFonts w:hint="default" w:ascii="宋体" w:hAnsi="宋体" w:eastAsia="宋体"/>
          <w:sz w:val="24"/>
          <w:szCs w:val="24"/>
          <w:lang w:val="en-US" w:eastAsia="zh-CN"/>
        </w:rPr>
      </w:pPr>
      <w:r>
        <w:rPr>
          <w:rFonts w:hint="eastAsia" w:ascii="宋体" w:hAnsi="宋体"/>
          <w:sz w:val="24"/>
          <w:szCs w:val="24"/>
          <w:lang w:val="en-US" w:eastAsia="zh-CN"/>
        </w:rPr>
        <w:t xml:space="preserve"> </w:t>
      </w:r>
      <w:r>
        <w:rPr>
          <w:rFonts w:hint="eastAsia" w:ascii="宋体" w:hAnsi="宋体" w:eastAsia="宋体"/>
          <w:sz w:val="24"/>
          <w:szCs w:val="24"/>
          <w:lang w:eastAsia="zh-CN"/>
        </w:rPr>
        <w:drawing>
          <wp:inline distT="0" distB="0" distL="114300" distR="114300">
            <wp:extent cx="2428875" cy="1821815"/>
            <wp:effectExtent l="0" t="0" r="9525" b="6985"/>
            <wp:docPr id="21"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3"/>
                    <pic:cNvPicPr>
                      <a:picLocks noChangeAspect="1"/>
                    </pic:cNvPicPr>
                  </pic:nvPicPr>
                  <pic:blipFill>
                    <a:blip r:embed="rId28"/>
                    <a:stretch>
                      <a:fillRect/>
                    </a:stretch>
                  </pic:blipFill>
                  <pic:spPr>
                    <a:xfrm>
                      <a:off x="0" y="0"/>
                      <a:ext cx="2428875" cy="1821815"/>
                    </a:xfrm>
                    <a:prstGeom prst="rect">
                      <a:avLst/>
                    </a:prstGeom>
                    <a:noFill/>
                    <a:ln>
                      <a:noFill/>
                    </a:ln>
                  </pic:spPr>
                </pic:pic>
              </a:graphicData>
            </a:graphic>
          </wp:inline>
        </w:drawing>
      </w:r>
      <w:r>
        <w:rPr>
          <w:rFonts w:hint="eastAsia" w:ascii="宋体" w:hAnsi="宋体"/>
          <w:sz w:val="24"/>
          <w:szCs w:val="24"/>
          <w:lang w:val="en-US" w:eastAsia="zh-CN"/>
        </w:rPr>
        <w:t xml:space="preserve">   </w:t>
      </w:r>
      <w:r>
        <w:rPr>
          <w:rFonts w:hint="default" w:ascii="宋体" w:hAnsi="宋体" w:eastAsia="宋体"/>
          <w:sz w:val="24"/>
          <w:szCs w:val="24"/>
          <w:lang w:val="en-US" w:eastAsia="zh-CN"/>
        </w:rPr>
        <w:drawing>
          <wp:inline distT="0" distB="0" distL="114300" distR="114300">
            <wp:extent cx="2411095" cy="1821815"/>
            <wp:effectExtent l="0" t="0" r="8255" b="6985"/>
            <wp:docPr id="22"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4"/>
                    <pic:cNvPicPr>
                      <a:picLocks noChangeAspect="1"/>
                    </pic:cNvPicPr>
                  </pic:nvPicPr>
                  <pic:blipFill>
                    <a:blip r:embed="rId29"/>
                    <a:stretch>
                      <a:fillRect/>
                    </a:stretch>
                  </pic:blipFill>
                  <pic:spPr>
                    <a:xfrm>
                      <a:off x="0" y="0"/>
                      <a:ext cx="2411095" cy="1821815"/>
                    </a:xfrm>
                    <a:prstGeom prst="rect">
                      <a:avLst/>
                    </a:prstGeom>
                    <a:noFill/>
                    <a:ln>
                      <a:noFill/>
                    </a:ln>
                  </pic:spPr>
                </pic:pic>
              </a:graphicData>
            </a:graphic>
          </wp:inline>
        </w:drawing>
      </w:r>
    </w:p>
    <w:p>
      <w:pPr>
        <w:spacing w:line="360" w:lineRule="auto"/>
        <w:ind w:firstLine="480" w:firstLineChars="200"/>
        <w:rPr>
          <w:rFonts w:ascii="宋体" w:hAnsi="宋体"/>
          <w:sz w:val="24"/>
          <w:szCs w:val="24"/>
        </w:rPr>
      </w:pPr>
      <w:r>
        <w:rPr>
          <w:rFonts w:hint="eastAsia" w:ascii="宋体" w:hAnsi="宋体"/>
          <w:sz w:val="24"/>
          <w:szCs w:val="24"/>
        </w:rPr>
        <w:t>最后，名园长工作室导师叶美蓉总结到，不管我们是什么角色，都要学会爱自己，让自己内心恬淡且丰盈。此外，她还强调读书一定要学以致用，将理论转化为行动，把文字变为流动的、有温度的行为。</w:t>
      </w:r>
    </w:p>
    <w:p>
      <w:pPr>
        <w:spacing w:line="360" w:lineRule="auto"/>
        <w:ind w:firstLine="480" w:firstLineChars="200"/>
        <w:rPr>
          <w:rFonts w:ascii="宋体" w:hAnsi="宋体"/>
          <w:sz w:val="24"/>
          <w:szCs w:val="24"/>
        </w:rPr>
      </w:pPr>
      <w:r>
        <w:rPr>
          <w:rFonts w:hint="eastAsia" w:ascii="宋体" w:hAnsi="宋体"/>
          <w:sz w:val="24"/>
          <w:szCs w:val="24"/>
        </w:rPr>
        <w:t>读书会弥漫着书香，笑声阵阵，大家时而动容，时而深刻地讨论。一个人的气质里，藏着走过的路，读过的书和阅过的人，我们全体学员都将把阅读作为终生的习惯，成为各自工作岗位上拥有一份柔情，二分优雅，三分浪漫，四分智慧的“乱世佳人”。</w:t>
      </w:r>
    </w:p>
    <w:p>
      <w:pPr>
        <w:spacing w:line="360" w:lineRule="auto"/>
        <w:rPr>
          <w:rFonts w:hint="eastAsia" w:ascii="楷体" w:hAnsi="楷体" w:eastAsia="楷体"/>
          <w:bCs/>
          <w:sz w:val="24"/>
          <w:szCs w:val="24"/>
        </w:rPr>
      </w:pPr>
    </w:p>
    <w:p>
      <w:pPr>
        <w:spacing w:line="360" w:lineRule="auto"/>
        <w:rPr>
          <w:rFonts w:hint="eastAsia" w:ascii="楷体" w:hAnsi="楷体" w:eastAsia="楷体"/>
          <w:bCs/>
          <w:sz w:val="24"/>
          <w:szCs w:val="24"/>
        </w:rPr>
      </w:pPr>
    </w:p>
    <w:p>
      <w:pPr>
        <w:spacing w:line="360" w:lineRule="auto"/>
        <w:rPr>
          <w:rFonts w:hint="eastAsia" w:ascii="楷体" w:hAnsi="楷体" w:eastAsia="楷体"/>
          <w:bCs/>
          <w:sz w:val="24"/>
          <w:szCs w:val="24"/>
        </w:rPr>
      </w:pPr>
    </w:p>
    <w:p>
      <w:pPr>
        <w:spacing w:line="360" w:lineRule="auto"/>
        <w:rPr>
          <w:rFonts w:hint="eastAsia" w:ascii="楷体" w:hAnsi="楷体" w:eastAsia="楷体"/>
          <w:bCs/>
          <w:sz w:val="24"/>
          <w:szCs w:val="24"/>
        </w:rPr>
      </w:pPr>
    </w:p>
    <w:p>
      <w:pPr>
        <w:spacing w:line="360" w:lineRule="auto"/>
        <w:rPr>
          <w:rFonts w:hint="eastAsia" w:ascii="楷体" w:hAnsi="楷体" w:eastAsia="楷体"/>
          <w:bCs/>
          <w:sz w:val="24"/>
          <w:szCs w:val="24"/>
        </w:rPr>
      </w:pPr>
    </w:p>
    <w:p>
      <w:pPr>
        <w:spacing w:line="360" w:lineRule="auto"/>
        <w:jc w:val="both"/>
        <w:outlineLvl w:val="0"/>
        <w:rPr>
          <w:rFonts w:hint="eastAsia" w:ascii="黑体" w:hAnsi="黑体" w:eastAsia="黑体" w:cs="黑体"/>
          <w:b/>
          <w:bCs/>
          <w:sz w:val="36"/>
          <w:szCs w:val="36"/>
          <w:lang w:eastAsia="zh-CN"/>
        </w:rPr>
      </w:pPr>
      <w:bookmarkStart w:id="32" w:name="_Toc7079"/>
      <w:r>
        <w:rPr>
          <w:rFonts w:hint="eastAsia" w:ascii="方正彩云简体" w:hAnsi="黑体" w:eastAsia="方正彩云简体" w:cs="黑体"/>
          <w:b/>
          <w:bCs/>
          <w:sz w:val="48"/>
          <w:szCs w:val="48"/>
          <w:shd w:val="pct10" w:color="auto" w:fill="FFFFFF"/>
        </w:rPr>
        <w:t>◆</w:t>
      </w:r>
      <w:r>
        <w:rPr>
          <w:rFonts w:hint="eastAsia" w:ascii="方正彩云简体" w:hAnsi="Calibri" w:eastAsia="方正彩云简体" w:cs="Times New Roman"/>
          <w:b/>
          <w:color w:val="000000"/>
          <w:sz w:val="48"/>
          <w:szCs w:val="48"/>
          <w:shd w:val="pct10" w:color="auto" w:fill="FFFFFF"/>
          <w:lang w:eastAsia="zh-CN"/>
        </w:rPr>
        <w:t>前行的脚步</w:t>
      </w:r>
      <w:r>
        <w:rPr>
          <w:rFonts w:hint="eastAsia" w:ascii="方正彩云简体" w:hAnsi="黑体" w:eastAsia="方正彩云简体" w:cs="黑体"/>
          <w:b/>
          <w:bCs/>
          <w:sz w:val="48"/>
          <w:szCs w:val="48"/>
          <w:shd w:val="pct10" w:color="auto" w:fill="FFFFFF"/>
        </w:rPr>
        <w:t>◆</w:t>
      </w:r>
      <w:bookmarkEnd w:id="32"/>
    </w:p>
    <w:p>
      <w:pPr>
        <w:keepNext w:val="0"/>
        <w:keepLines w:val="0"/>
        <w:pageBreakBefore w:val="0"/>
        <w:widowControl w:val="0"/>
        <w:kinsoku/>
        <w:wordWrap/>
        <w:overflowPunct/>
        <w:topLinePunct w:val="0"/>
        <w:autoSpaceDE/>
        <w:autoSpaceDN/>
        <w:bidi w:val="0"/>
        <w:adjustRightInd/>
        <w:spacing w:line="360" w:lineRule="auto"/>
        <w:jc w:val="center"/>
        <w:textAlignment w:val="auto"/>
        <w:outlineLvl w:val="1"/>
        <w:rPr>
          <w:rFonts w:hint="eastAsia" w:ascii="黑体" w:hAnsi="黑体" w:eastAsia="黑体" w:cs="黑体"/>
          <w:b w:val="0"/>
          <w:bCs/>
          <w:sz w:val="36"/>
          <w:szCs w:val="36"/>
          <w:lang w:val="en-US" w:eastAsia="zh-CN"/>
        </w:rPr>
      </w:pPr>
      <w:bookmarkStart w:id="33" w:name="_Toc15112"/>
      <w:r>
        <w:rPr>
          <w:rFonts w:hint="eastAsia" w:ascii="黑体" w:hAnsi="黑体" w:eastAsia="黑体" w:cs="黑体"/>
          <w:b w:val="0"/>
          <w:bCs/>
          <w:sz w:val="36"/>
          <w:szCs w:val="36"/>
          <w:lang w:val="en-US" w:eastAsia="zh-CN"/>
        </w:rPr>
        <w:t>立于心，齐短板，向光而行</w:t>
      </w:r>
      <w:bookmarkEnd w:id="33"/>
    </w:p>
    <w:p>
      <w:pPr>
        <w:keepNext w:val="0"/>
        <w:keepLines w:val="0"/>
        <w:pageBreakBefore w:val="0"/>
        <w:widowControl w:val="0"/>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eastAsia="zh-CN"/>
        </w:rPr>
        <w:t>双流区名园长叶美蓉工作室2021年个人</w:t>
      </w:r>
      <w:r>
        <w:rPr>
          <w:rFonts w:hint="eastAsia" w:ascii="宋体" w:hAnsi="宋体" w:eastAsia="宋体" w:cs="宋体"/>
          <w:sz w:val="24"/>
          <w:szCs w:val="24"/>
          <w:lang w:val="en-US" w:eastAsia="zh-CN"/>
        </w:rPr>
        <w:t>年度</w:t>
      </w:r>
      <w:r>
        <w:rPr>
          <w:rFonts w:hint="eastAsia" w:ascii="宋体" w:hAnsi="宋体" w:eastAsia="宋体" w:cs="宋体"/>
          <w:sz w:val="24"/>
          <w:szCs w:val="24"/>
        </w:rPr>
        <w:t>研修工作计划</w:t>
      </w:r>
    </w:p>
    <w:p>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b/>
          <w:bCs/>
          <w:sz w:val="24"/>
          <w:szCs w:val="24"/>
        </w:rPr>
      </w:pPr>
      <w:r>
        <w:rPr>
          <w:rFonts w:hint="eastAsia" w:ascii="宋体" w:hAnsi="宋体" w:eastAsia="宋体" w:cs="宋体"/>
          <w:b w:val="0"/>
          <w:bCs w:val="0"/>
          <w:sz w:val="24"/>
          <w:szCs w:val="24"/>
          <w:lang w:val="en-US" w:eastAsia="zh-CN"/>
        </w:rPr>
        <w:t>成都市双流区实验第三幼儿园  高巍</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作为叶美蓉工作室的一名学员，在这一年中，我将认真剖析自己的优势和劣势，清晰自己的目标，借助工作室这个平台，积极提升自己的专业素质和能力，实现自己的专业成长。以下是我本学年的研修计划：</w:t>
      </w:r>
    </w:p>
    <w:p>
      <w:pPr>
        <w:numPr>
          <w:ilvl w:val="0"/>
          <w:numId w:val="1"/>
        </w:numPr>
        <w:spacing w:line="360" w:lineRule="auto"/>
        <w:ind w:left="0" w:leftChars="0" w:firstLine="420" w:firstLineChars="0"/>
        <w:outlineLvl w:val="1"/>
        <w:rPr>
          <w:rFonts w:hint="eastAsia" w:ascii="宋体" w:hAnsi="宋体" w:eastAsia="宋体" w:cs="宋体"/>
          <w:b/>
          <w:sz w:val="24"/>
          <w:szCs w:val="24"/>
          <w:lang w:eastAsia="zh-CN"/>
        </w:rPr>
      </w:pPr>
      <w:bookmarkStart w:id="34" w:name="_Toc7039"/>
      <w:bookmarkStart w:id="35" w:name="_Toc13870"/>
      <w:r>
        <w:rPr>
          <w:rFonts w:hint="eastAsia" w:ascii="宋体" w:hAnsi="宋体" w:eastAsia="宋体" w:cs="宋体"/>
          <w:b/>
          <w:sz w:val="24"/>
          <w:szCs w:val="24"/>
          <w:lang w:eastAsia="zh-CN"/>
        </w:rPr>
        <w:t>指导思想</w:t>
      </w:r>
      <w:bookmarkEnd w:id="34"/>
      <w:bookmarkEnd w:id="35"/>
    </w:p>
    <w:p>
      <w:pPr>
        <w:spacing w:line="360" w:lineRule="auto"/>
        <w:ind w:firstLine="480" w:firstLineChars="20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遵照《成都市双流区叶美蓉工作室2021-2022学年研修工作计划》的要求，以</w:t>
      </w:r>
      <w:r>
        <w:rPr>
          <w:rFonts w:hint="eastAsia" w:ascii="宋体" w:hAnsi="宋体" w:eastAsia="宋体" w:cs="宋体"/>
          <w:kern w:val="0"/>
          <w:sz w:val="24"/>
          <w:szCs w:val="24"/>
        </w:rPr>
        <w:t>以《纲要》为准绳，以《指南》为导向，</w:t>
      </w:r>
      <w:r>
        <w:rPr>
          <w:rFonts w:hint="eastAsia" w:ascii="宋体" w:hAnsi="宋体" w:eastAsia="宋体" w:cs="宋体"/>
          <w:kern w:val="0"/>
          <w:sz w:val="24"/>
          <w:szCs w:val="24"/>
          <w:lang w:eastAsia="zh-CN"/>
        </w:rPr>
        <w:t>以参加叶美蓉工作室为契机，认准学习教育理论和先进的教学经验，不断优化自己的工作方式和业务水平，促进自身教科研管理能力的提升。</w:t>
      </w:r>
    </w:p>
    <w:p>
      <w:pPr>
        <w:numPr>
          <w:ilvl w:val="0"/>
          <w:numId w:val="1"/>
        </w:numPr>
        <w:spacing w:line="360" w:lineRule="auto"/>
        <w:ind w:left="0" w:leftChars="0" w:firstLine="420" w:firstLineChars="0"/>
        <w:outlineLvl w:val="1"/>
        <w:rPr>
          <w:rFonts w:hint="eastAsia" w:ascii="宋体" w:hAnsi="宋体" w:eastAsia="宋体" w:cs="宋体"/>
          <w:b/>
          <w:sz w:val="24"/>
          <w:szCs w:val="24"/>
          <w:lang w:eastAsia="zh-CN"/>
        </w:rPr>
      </w:pPr>
      <w:bookmarkStart w:id="36" w:name="_Toc10506"/>
      <w:bookmarkStart w:id="37" w:name="_Toc6735"/>
      <w:r>
        <w:rPr>
          <w:rFonts w:hint="eastAsia" w:ascii="宋体" w:hAnsi="宋体" w:eastAsia="宋体" w:cs="宋体"/>
          <w:b/>
          <w:sz w:val="24"/>
          <w:szCs w:val="24"/>
          <w:lang w:eastAsia="zh-CN"/>
        </w:rPr>
        <w:t>研修目标</w:t>
      </w:r>
      <w:bookmarkEnd w:id="36"/>
      <w:bookmarkEnd w:id="37"/>
    </w:p>
    <w:p>
      <w:pPr>
        <w:numPr>
          <w:ilvl w:val="0"/>
          <w:numId w:val="2"/>
        </w:numPr>
        <w:spacing w:line="360" w:lineRule="auto"/>
        <w:ind w:firstLine="480" w:firstLineChars="20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坚持阅读，深入理解学科专业知识和其他人文知识。</w:t>
      </w:r>
    </w:p>
    <w:p>
      <w:pPr>
        <w:numPr>
          <w:ilvl w:val="0"/>
          <w:numId w:val="2"/>
        </w:numPr>
        <w:spacing w:line="360" w:lineRule="auto"/>
        <w:ind w:firstLine="480" w:firstLineChars="20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认清自己的优劣势，扎实补好短板，练好基本功。</w:t>
      </w:r>
    </w:p>
    <w:p>
      <w:pPr>
        <w:numPr>
          <w:ilvl w:val="0"/>
          <w:numId w:val="2"/>
        </w:numPr>
        <w:spacing w:line="360" w:lineRule="auto"/>
        <w:ind w:firstLine="480" w:firstLineChars="20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敢于突破自我，加快自己成长的速度。</w:t>
      </w:r>
    </w:p>
    <w:p>
      <w:pPr>
        <w:numPr>
          <w:ilvl w:val="0"/>
          <w:numId w:val="2"/>
        </w:numPr>
        <w:spacing w:line="360" w:lineRule="auto"/>
        <w:ind w:firstLine="480" w:firstLineChars="20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以课题为路径，提升自己的教科研管理能力。</w:t>
      </w:r>
    </w:p>
    <w:p>
      <w:pPr>
        <w:numPr>
          <w:ilvl w:val="0"/>
          <w:numId w:val="1"/>
        </w:numPr>
        <w:spacing w:line="360" w:lineRule="auto"/>
        <w:ind w:left="0" w:leftChars="0" w:firstLine="420" w:firstLineChars="0"/>
        <w:outlineLvl w:val="1"/>
        <w:rPr>
          <w:rFonts w:hint="eastAsia" w:ascii="宋体" w:hAnsi="宋体" w:eastAsia="宋体" w:cs="宋体"/>
          <w:b/>
          <w:sz w:val="24"/>
          <w:szCs w:val="24"/>
          <w:lang w:eastAsia="zh-CN"/>
        </w:rPr>
      </w:pPr>
      <w:bookmarkStart w:id="38" w:name="_Toc26737"/>
      <w:bookmarkStart w:id="39" w:name="_Toc2274"/>
      <w:r>
        <w:rPr>
          <w:rFonts w:hint="eastAsia" w:ascii="宋体" w:hAnsi="宋体" w:eastAsia="宋体" w:cs="宋体"/>
          <w:b/>
          <w:sz w:val="24"/>
          <w:szCs w:val="24"/>
          <w:lang w:eastAsia="zh-CN"/>
        </w:rPr>
        <w:t>具体内容及措施</w:t>
      </w:r>
      <w:bookmarkEnd w:id="38"/>
      <w:bookmarkEnd w:id="39"/>
    </w:p>
    <w:p>
      <w:pPr>
        <w:spacing w:line="360" w:lineRule="auto"/>
        <w:ind w:firstLine="482" w:firstLineChars="200"/>
        <w:outlineLvl w:val="2"/>
        <w:rPr>
          <w:rFonts w:hint="eastAsia" w:ascii="宋体" w:hAnsi="宋体" w:eastAsia="宋体" w:cs="宋体"/>
          <w:b/>
          <w:bCs/>
          <w:sz w:val="24"/>
          <w:szCs w:val="24"/>
          <w:lang w:eastAsia="zh-CN"/>
        </w:rPr>
      </w:pPr>
      <w:bookmarkStart w:id="40" w:name="_Toc32727"/>
      <w:bookmarkStart w:id="41" w:name="_Toc22836"/>
      <w:r>
        <w:rPr>
          <w:rFonts w:hint="eastAsia" w:ascii="宋体" w:hAnsi="宋体" w:eastAsia="宋体" w:cs="宋体"/>
          <w:b/>
          <w:bCs/>
          <w:sz w:val="24"/>
          <w:szCs w:val="24"/>
          <w:lang w:eastAsia="zh-CN"/>
        </w:rPr>
        <w:t>（一）以书为友，提升自己的专业素养和文化素养。</w:t>
      </w:r>
      <w:bookmarkEnd w:id="40"/>
      <w:bookmarkEnd w:id="41"/>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第一学期：</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1.阅读《教科研并不难》解决自己在教科研上存在的误区问题；阅读《幼儿园美术领域教育精要：关键精要与活动指导》，了解美术领域活动的教育精要，为美术教研联组活动提供正确的理论指导。</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2.阅读自选书籍《游戏力》和《用的上的商学课》，提升自己在儿童视角和办公技巧上的能力。</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第二学期：</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1.专业书籍：阅读共读书籍《上海市学前教育课程指南解读》，了解上海市课程的可取之处，并结合自己幼儿园的现状进行调整。</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2.自选书籍：《孩子，把你的手给我》《奈飞文化手册》和《幼儿园园长工作实践案例》，提升自己在与孩子交流沟通和幼儿园管理方面的能力。</w:t>
      </w:r>
    </w:p>
    <w:p>
      <w:pPr>
        <w:spacing w:line="360" w:lineRule="auto"/>
        <w:ind w:firstLine="482" w:firstLineChars="200"/>
        <w:outlineLvl w:val="2"/>
        <w:rPr>
          <w:rFonts w:hint="eastAsia" w:ascii="宋体" w:hAnsi="宋体" w:eastAsia="宋体" w:cs="宋体"/>
          <w:b/>
          <w:bCs/>
          <w:sz w:val="24"/>
          <w:szCs w:val="24"/>
          <w:lang w:val="en-US" w:eastAsia="zh-CN"/>
        </w:rPr>
      </w:pPr>
      <w:bookmarkStart w:id="42" w:name="_Toc20425"/>
      <w:bookmarkStart w:id="43" w:name="_Toc3401"/>
      <w:r>
        <w:rPr>
          <w:rFonts w:hint="eastAsia" w:ascii="宋体" w:hAnsi="宋体" w:eastAsia="宋体" w:cs="宋体"/>
          <w:b/>
          <w:bCs/>
          <w:sz w:val="24"/>
          <w:szCs w:val="24"/>
          <w:lang w:val="en-US" w:eastAsia="zh-CN"/>
        </w:rPr>
        <w:t>（二）做深做实，练好自己的基本功</w:t>
      </w:r>
      <w:bookmarkEnd w:id="42"/>
      <w:bookmarkEnd w:id="43"/>
      <w:r>
        <w:rPr>
          <w:rFonts w:hint="eastAsia" w:ascii="宋体" w:hAnsi="宋体" w:cs="宋体"/>
          <w:b/>
          <w:bCs/>
          <w:sz w:val="24"/>
          <w:szCs w:val="24"/>
          <w:lang w:val="en-US" w:eastAsia="zh-CN"/>
        </w:rPr>
        <w:t>。</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第一学期：</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1.通过不断学习财务管理知识、法律法规等文件，向有经验的园长请教，提升自己在后勤和财务管理方面的经验。</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2.通过参加培训和借助专业书籍，学习环境创设中的配色等环创技巧。</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第二学期：</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1.在</w:t>
      </w:r>
      <w:r>
        <w:rPr>
          <w:rFonts w:hint="eastAsia" w:ascii="宋体" w:hAnsi="宋体" w:eastAsia="宋体" w:cs="宋体"/>
          <w:sz w:val="24"/>
          <w:szCs w:val="24"/>
          <w:lang w:eastAsia="zh-CN"/>
        </w:rPr>
        <w:t>美术联组</w:t>
      </w:r>
      <w:r>
        <w:rPr>
          <w:rFonts w:hint="eastAsia" w:ascii="宋体" w:hAnsi="宋体" w:eastAsia="宋体" w:cs="宋体"/>
          <w:sz w:val="24"/>
          <w:szCs w:val="24"/>
          <w:lang w:val="en-US" w:eastAsia="zh-CN"/>
        </w:rPr>
        <w:t>教研过程中不断总结自己的心得，形成自己的教研风格。</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2.提升自己关于视频剪辑等自媒体方面的技能。</w:t>
      </w:r>
    </w:p>
    <w:p>
      <w:pPr>
        <w:spacing w:line="360" w:lineRule="auto"/>
        <w:ind w:firstLine="482" w:firstLineChars="200"/>
        <w:outlineLvl w:val="2"/>
        <w:rPr>
          <w:rFonts w:hint="eastAsia" w:ascii="宋体" w:hAnsi="宋体" w:eastAsia="宋体" w:cs="宋体"/>
          <w:b/>
          <w:bCs/>
          <w:sz w:val="24"/>
          <w:szCs w:val="24"/>
          <w:lang w:val="en-US" w:eastAsia="zh-CN"/>
        </w:rPr>
      </w:pPr>
      <w:bookmarkStart w:id="44" w:name="_Toc6323"/>
      <w:bookmarkStart w:id="45" w:name="_Toc22106"/>
      <w:r>
        <w:rPr>
          <w:rFonts w:hint="eastAsia" w:ascii="宋体" w:hAnsi="宋体" w:eastAsia="宋体" w:cs="宋体"/>
          <w:b/>
          <w:bCs/>
          <w:sz w:val="24"/>
          <w:szCs w:val="24"/>
          <w:lang w:val="en-US" w:eastAsia="zh-CN"/>
        </w:rPr>
        <w:t>（三）突破自己，加快自己的专业成长步伐</w:t>
      </w:r>
      <w:bookmarkEnd w:id="44"/>
      <w:bookmarkEnd w:id="45"/>
      <w:r>
        <w:rPr>
          <w:rFonts w:hint="eastAsia" w:ascii="宋体" w:hAnsi="宋体" w:cs="宋体"/>
          <w:b/>
          <w:bCs/>
          <w:sz w:val="24"/>
          <w:szCs w:val="24"/>
          <w:lang w:val="en-US" w:eastAsia="zh-CN"/>
        </w:rPr>
        <w:t>。</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第一学期：</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1.写1篇论文，争取获奖；</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2.承担一次教研现场</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3.提升自己在课程开发的引领能力，引导教师积极自主进行班本课程的开发。</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第二学期：</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（包括领域专业水平的提升，个人教学资料库的建设，个人教科研能力提升，园本课程开发，争取各类荣誉称号的级别等）</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1.1-2篇论文获得市级以上论文奖励；</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2.承担一次园本教研现场。</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3.获得区级四有好老师或师德标兵至少一项荣誉；争取获得市级优秀青年教师荣誉称号。</w:t>
      </w:r>
    </w:p>
    <w:p>
      <w:pPr>
        <w:spacing w:line="360" w:lineRule="auto"/>
        <w:ind w:firstLine="482" w:firstLineChars="200"/>
        <w:outlineLvl w:val="2"/>
        <w:rPr>
          <w:rFonts w:hint="eastAsia" w:ascii="宋体" w:hAnsi="宋体" w:eastAsia="宋体" w:cs="宋体"/>
          <w:b/>
          <w:bCs/>
          <w:sz w:val="24"/>
          <w:szCs w:val="24"/>
          <w:lang w:val="en-US" w:eastAsia="zh-CN"/>
        </w:rPr>
      </w:pPr>
      <w:bookmarkStart w:id="46" w:name="_Toc3557"/>
      <w:bookmarkStart w:id="47" w:name="_Toc25122"/>
      <w:r>
        <w:rPr>
          <w:rFonts w:hint="eastAsia" w:ascii="宋体" w:hAnsi="宋体" w:eastAsia="宋体" w:cs="宋体"/>
          <w:b/>
          <w:bCs/>
          <w:sz w:val="24"/>
          <w:szCs w:val="24"/>
          <w:lang w:val="en-US" w:eastAsia="zh-CN"/>
        </w:rPr>
        <w:t>（四）从小课题入手，提升自己的教育科研领导能力。</w:t>
      </w:r>
      <w:bookmarkEnd w:id="46"/>
      <w:bookmarkEnd w:id="47"/>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第一学期：</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引导教师进行《松散材料在美术活动中的运用》小课题研究，帮助教师寻找小的切入点，在班级中形成自己美术的特色。</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第二学期：</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引导教师加深在《松散材料在美术活动中的运用》的研究和认识，形成教师在课题研究中的优秀案例集。</w:t>
      </w:r>
    </w:p>
    <w:p>
      <w:pPr>
        <w:spacing w:line="360" w:lineRule="auto"/>
        <w:ind w:firstLine="480" w:firstLineChars="200"/>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pacing w:line="360" w:lineRule="auto"/>
        <w:jc w:val="center"/>
        <w:textAlignment w:val="auto"/>
        <w:outlineLvl w:val="1"/>
        <w:rPr>
          <w:rFonts w:hint="eastAsia" w:ascii="黑体" w:hAnsi="黑体" w:eastAsia="黑体" w:cs="黑体"/>
          <w:b w:val="0"/>
          <w:bCs/>
          <w:sz w:val="36"/>
          <w:szCs w:val="36"/>
          <w:lang w:val="en-US" w:eastAsia="zh-CN"/>
        </w:rPr>
      </w:pPr>
      <w:bookmarkStart w:id="48" w:name="_Toc9980"/>
      <w:r>
        <w:rPr>
          <w:rFonts w:hint="eastAsia" w:ascii="黑体" w:hAnsi="黑体" w:eastAsia="黑体" w:cs="黑体"/>
          <w:b w:val="0"/>
          <w:bCs/>
          <w:sz w:val="36"/>
          <w:szCs w:val="36"/>
          <w:lang w:val="en-US" w:eastAsia="zh-CN"/>
        </w:rPr>
        <w:t>道阻且长，行则将至</w:t>
      </w:r>
      <w:bookmarkEnd w:id="48"/>
    </w:p>
    <w:p>
      <w:pPr>
        <w:keepNext w:val="0"/>
        <w:keepLines w:val="0"/>
        <w:pageBreakBefore w:val="0"/>
        <w:widowControl w:val="0"/>
        <w:kinsoku/>
        <w:overflowPunct/>
        <w:topLinePunct w:val="0"/>
        <w:autoSpaceDE/>
        <w:autoSpaceDN/>
        <w:bidi w:val="0"/>
        <w:spacing w:line="360" w:lineRule="auto"/>
        <w:ind w:firstLine="480" w:firstLineChars="20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w:t>
      </w:r>
      <w:r>
        <w:rPr>
          <w:rFonts w:hint="eastAsia" w:ascii="宋体" w:hAnsi="宋体" w:eastAsia="宋体" w:cs="宋体"/>
          <w:sz w:val="24"/>
          <w:szCs w:val="24"/>
          <w:lang w:eastAsia="zh-CN"/>
        </w:rPr>
        <w:t>双流区名园长叶美蓉工作室2021年个人</w:t>
      </w:r>
      <w:r>
        <w:rPr>
          <w:rFonts w:hint="eastAsia" w:ascii="宋体" w:hAnsi="宋体" w:eastAsia="宋体" w:cs="宋体"/>
          <w:sz w:val="24"/>
          <w:szCs w:val="24"/>
          <w:lang w:val="en-US" w:eastAsia="zh-CN"/>
        </w:rPr>
        <w:t>年度</w:t>
      </w:r>
      <w:r>
        <w:rPr>
          <w:rFonts w:hint="eastAsia" w:ascii="宋体" w:hAnsi="宋体" w:eastAsia="宋体" w:cs="宋体"/>
          <w:sz w:val="24"/>
          <w:szCs w:val="24"/>
        </w:rPr>
        <w:t>研修工作计划</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成都市双流区公兴幼儿园</w:t>
      </w:r>
      <w:r>
        <w:rPr>
          <w:rFonts w:hint="eastAsia" w:ascii="宋体" w:hAnsi="宋体" w:eastAsia="宋体" w:cs="宋体"/>
          <w:sz w:val="24"/>
          <w:szCs w:val="24"/>
          <w:lang w:val="en-US" w:eastAsia="zh-CN"/>
        </w:rPr>
        <w:t xml:space="preserve">  胡晓玲</w:t>
      </w:r>
    </w:p>
    <w:p>
      <w:pPr>
        <w:keepNext w:val="0"/>
        <w:keepLines w:val="0"/>
        <w:pageBreakBefore w:val="0"/>
        <w:widowControl w:val="0"/>
        <w:kinsoku/>
        <w:overflowPunct/>
        <w:topLinePunct w:val="0"/>
        <w:autoSpaceDE/>
        <w:autoSpaceDN/>
        <w:bidi w:val="0"/>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lang w:eastAsia="zh-CN"/>
        </w:rPr>
        <w:t>很幸运在自己职业生涯的“高原期”</w:t>
      </w:r>
      <w:r>
        <w:rPr>
          <w:rFonts w:hint="eastAsia" w:ascii="宋体" w:hAnsi="宋体" w:eastAsia="宋体" w:cs="宋体"/>
          <w:kern w:val="0"/>
          <w:sz w:val="24"/>
          <w:szCs w:val="24"/>
        </w:rPr>
        <w:t>，</w:t>
      </w:r>
      <w:r>
        <w:rPr>
          <w:rFonts w:hint="eastAsia" w:ascii="宋体" w:hAnsi="宋体" w:eastAsia="宋体" w:cs="宋体"/>
          <w:kern w:val="0"/>
          <w:sz w:val="24"/>
          <w:szCs w:val="24"/>
          <w:lang w:eastAsia="zh-CN"/>
        </w:rPr>
        <w:t>成为了叶美蓉</w:t>
      </w:r>
      <w:r>
        <w:rPr>
          <w:rFonts w:hint="eastAsia" w:ascii="宋体" w:hAnsi="宋体" w:eastAsia="宋体" w:cs="宋体"/>
          <w:kern w:val="0"/>
          <w:sz w:val="24"/>
          <w:szCs w:val="24"/>
        </w:rPr>
        <w:t>工作室</w:t>
      </w:r>
      <w:r>
        <w:rPr>
          <w:rFonts w:hint="eastAsia" w:ascii="宋体" w:hAnsi="宋体" w:eastAsia="宋体" w:cs="宋体"/>
          <w:kern w:val="0"/>
          <w:sz w:val="24"/>
          <w:szCs w:val="24"/>
          <w:lang w:eastAsia="zh-CN"/>
        </w:rPr>
        <w:t>的一名成员，也希望在此，跟随师父和各位姐妹，走向幼教生涯的“第二成长期”。深刻领会开班典礼上领导和师父对我们的研修要求与寄托，认真解读</w:t>
      </w:r>
      <w:r>
        <w:rPr>
          <w:rFonts w:hint="eastAsia" w:ascii="宋体" w:hAnsi="宋体" w:eastAsia="宋体" w:cs="宋体"/>
          <w:kern w:val="0"/>
          <w:sz w:val="24"/>
          <w:szCs w:val="24"/>
        </w:rPr>
        <w:t>了工作室三年发展规划</w:t>
      </w:r>
      <w:r>
        <w:rPr>
          <w:rFonts w:hint="eastAsia" w:ascii="宋体" w:hAnsi="宋体" w:eastAsia="宋体" w:cs="宋体"/>
          <w:kern w:val="0"/>
          <w:sz w:val="24"/>
          <w:szCs w:val="24"/>
          <w:lang w:eastAsia="zh-CN"/>
        </w:rPr>
        <w:t>和</w:t>
      </w:r>
      <w:r>
        <w:rPr>
          <w:rFonts w:hint="eastAsia" w:ascii="宋体" w:hAnsi="宋体" w:eastAsia="宋体" w:cs="宋体"/>
          <w:kern w:val="0"/>
          <w:sz w:val="24"/>
          <w:szCs w:val="24"/>
          <w:lang w:val="en-US" w:eastAsia="zh-CN"/>
        </w:rPr>
        <w:t>2021——2022年年度研修计划、</w:t>
      </w:r>
      <w:r>
        <w:rPr>
          <w:rFonts w:hint="eastAsia" w:ascii="宋体" w:hAnsi="宋体" w:eastAsia="宋体" w:cs="宋体"/>
          <w:kern w:val="0"/>
          <w:sz w:val="24"/>
          <w:szCs w:val="24"/>
        </w:rPr>
        <w:t>研修制度，明确</w:t>
      </w:r>
      <w:r>
        <w:rPr>
          <w:rFonts w:hint="eastAsia" w:ascii="宋体" w:hAnsi="宋体" w:eastAsia="宋体" w:cs="宋体"/>
          <w:kern w:val="0"/>
          <w:sz w:val="24"/>
          <w:szCs w:val="24"/>
          <w:lang w:eastAsia="zh-CN"/>
        </w:rPr>
        <w:t>年度</w:t>
      </w:r>
      <w:r>
        <w:rPr>
          <w:rFonts w:hint="eastAsia" w:ascii="宋体" w:hAnsi="宋体" w:eastAsia="宋体" w:cs="宋体"/>
          <w:kern w:val="0"/>
          <w:sz w:val="24"/>
          <w:szCs w:val="24"/>
        </w:rPr>
        <w:t>研修目标</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为保证本学年研修工作顺利且有质量进行，特制定</w:t>
      </w:r>
      <w:r>
        <w:rPr>
          <w:rFonts w:hint="eastAsia" w:ascii="宋体" w:hAnsi="宋体" w:eastAsia="宋体" w:cs="宋体"/>
          <w:kern w:val="0"/>
          <w:sz w:val="24"/>
          <w:szCs w:val="24"/>
          <w:lang w:eastAsia="zh-CN"/>
        </w:rPr>
        <w:t>个人年度</w:t>
      </w:r>
      <w:r>
        <w:rPr>
          <w:rFonts w:hint="eastAsia" w:ascii="宋体" w:hAnsi="宋体" w:eastAsia="宋体" w:cs="宋体"/>
          <w:kern w:val="0"/>
          <w:sz w:val="24"/>
          <w:szCs w:val="24"/>
        </w:rPr>
        <w:t>研修工作计划：</w:t>
      </w:r>
    </w:p>
    <w:p>
      <w:pPr>
        <w:keepNext w:val="0"/>
        <w:keepLines w:val="0"/>
        <w:pageBreakBefore w:val="0"/>
        <w:widowControl w:val="0"/>
        <w:kinsoku/>
        <w:overflowPunct/>
        <w:topLinePunct w:val="0"/>
        <w:autoSpaceDE/>
        <w:autoSpaceDN/>
        <w:bidi w:val="0"/>
        <w:spacing w:line="360" w:lineRule="auto"/>
        <w:ind w:firstLine="482" w:firstLineChars="200"/>
        <w:textAlignment w:val="auto"/>
        <w:outlineLvl w:val="0"/>
        <w:rPr>
          <w:rFonts w:hint="eastAsia" w:ascii="宋体" w:hAnsi="宋体" w:eastAsia="宋体" w:cs="宋体"/>
          <w:b/>
          <w:sz w:val="24"/>
          <w:szCs w:val="24"/>
          <w:lang w:eastAsia="zh-CN"/>
        </w:rPr>
      </w:pPr>
      <w:bookmarkStart w:id="49" w:name="_Toc20212"/>
      <w:bookmarkStart w:id="50" w:name="_Toc29886"/>
      <w:bookmarkStart w:id="51" w:name="_Toc21471"/>
      <w:bookmarkStart w:id="52" w:name="_Toc1524"/>
      <w:r>
        <w:rPr>
          <w:rFonts w:hint="eastAsia" w:ascii="宋体" w:hAnsi="宋体" w:eastAsia="宋体" w:cs="宋体"/>
          <w:b/>
          <w:sz w:val="24"/>
          <w:szCs w:val="24"/>
          <w:lang w:eastAsia="zh-CN"/>
        </w:rPr>
        <w:t>一、指导思想</w:t>
      </w:r>
      <w:bookmarkEnd w:id="49"/>
      <w:bookmarkEnd w:id="50"/>
      <w:bookmarkEnd w:id="51"/>
      <w:bookmarkEnd w:id="52"/>
    </w:p>
    <w:p>
      <w:pPr>
        <w:keepNext w:val="0"/>
        <w:keepLines w:val="0"/>
        <w:pageBreakBefore w:val="0"/>
        <w:widowControl w:val="0"/>
        <w:kinsoku/>
        <w:overflowPunct/>
        <w:topLinePunct w:val="0"/>
        <w:autoSpaceDE/>
        <w:autoSpaceDN/>
        <w:bidi w:val="0"/>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紧紧围绕双流区教育科学研究院关于工作室成员的研修要求，参照《成都市双流区叶美蓉工作室2021——2022学年研修工作计划》，以“学习、成长”为宗旨，以《纲要》为准绳，以《指南》为导向，以园本教科研为主阵地，通过理论学习、现场观摩、集体研讨、阅读交流等方式，达到“以研促学”，不断提升自身专业水平、教科研能力以及教科研管理能力的目的。</w:t>
      </w:r>
    </w:p>
    <w:p>
      <w:pPr>
        <w:numPr>
          <w:ilvl w:val="0"/>
          <w:numId w:val="0"/>
        </w:numPr>
        <w:spacing w:line="360" w:lineRule="auto"/>
        <w:jc w:val="left"/>
        <w:outlineLvl w:val="0"/>
        <w:rPr>
          <w:rFonts w:hint="eastAsia" w:ascii="宋体" w:hAnsi="宋体" w:eastAsia="宋体" w:cs="宋体"/>
          <w:b/>
          <w:bCs w:val="0"/>
          <w:sz w:val="24"/>
          <w:szCs w:val="24"/>
          <w:lang w:eastAsia="zh-CN"/>
        </w:rPr>
      </w:pPr>
      <w:r>
        <w:rPr>
          <w:rFonts w:hint="eastAsia" w:ascii="宋体" w:hAnsi="宋体" w:eastAsia="宋体" w:cs="宋体"/>
          <w:b/>
          <w:bCs w:val="0"/>
          <w:sz w:val="24"/>
          <w:szCs w:val="24"/>
          <w:lang w:val="en-US" w:eastAsia="zh-CN"/>
        </w:rPr>
        <w:t xml:space="preserve">    </w:t>
      </w:r>
      <w:bookmarkStart w:id="53" w:name="_Toc4"/>
      <w:bookmarkStart w:id="54" w:name="_Toc1469"/>
      <w:bookmarkStart w:id="55" w:name="_Toc30675"/>
      <w:bookmarkStart w:id="56" w:name="_Toc487"/>
      <w:r>
        <w:rPr>
          <w:rFonts w:hint="eastAsia" w:ascii="宋体" w:hAnsi="宋体" w:eastAsia="宋体" w:cs="宋体"/>
          <w:b/>
          <w:bCs w:val="0"/>
          <w:sz w:val="24"/>
          <w:szCs w:val="24"/>
          <w:lang w:val="en-US" w:eastAsia="zh-CN"/>
        </w:rPr>
        <w:t>二</w:t>
      </w:r>
      <w:r>
        <w:rPr>
          <w:rFonts w:hint="eastAsia" w:ascii="宋体" w:hAnsi="宋体" w:eastAsia="宋体" w:cs="宋体"/>
          <w:b/>
          <w:sz w:val="24"/>
          <w:szCs w:val="24"/>
          <w:lang w:val="en-US" w:eastAsia="zh-CN"/>
        </w:rPr>
        <w:t>、</w:t>
      </w:r>
      <w:r>
        <w:rPr>
          <w:rFonts w:hint="eastAsia" w:ascii="宋体" w:hAnsi="宋体" w:eastAsia="宋体" w:cs="宋体"/>
          <w:b/>
          <w:sz w:val="24"/>
          <w:szCs w:val="24"/>
          <w:lang w:eastAsia="zh-CN"/>
        </w:rPr>
        <w:t>个人情况分析</w:t>
      </w:r>
      <w:bookmarkEnd w:id="53"/>
      <w:bookmarkEnd w:id="54"/>
      <w:bookmarkEnd w:id="55"/>
      <w:bookmarkEnd w:id="56"/>
    </w:p>
    <w:p>
      <w:pPr>
        <w:numPr>
          <w:ilvl w:val="0"/>
          <w:numId w:val="0"/>
        </w:numPr>
        <w:spacing w:line="360" w:lineRule="auto"/>
        <w:ind w:left="301" w:leftChars="0"/>
        <w:jc w:val="left"/>
        <w:outlineLvl w:val="1"/>
        <w:rPr>
          <w:rFonts w:hint="eastAsia" w:ascii="宋体" w:hAnsi="宋体" w:eastAsia="宋体" w:cs="宋体"/>
          <w:b/>
          <w:bCs w:val="0"/>
          <w:sz w:val="24"/>
          <w:szCs w:val="24"/>
          <w:lang w:val="en-US" w:eastAsia="zh-CN"/>
        </w:rPr>
      </w:pPr>
      <w:bookmarkStart w:id="57" w:name="_Toc17206"/>
      <w:bookmarkStart w:id="58" w:name="_Toc13236"/>
      <w:r>
        <w:rPr>
          <w:rFonts w:hint="eastAsia" w:ascii="宋体" w:hAnsi="宋体" w:eastAsia="宋体" w:cs="宋体"/>
          <w:b/>
          <w:bCs w:val="0"/>
          <w:sz w:val="24"/>
          <w:szCs w:val="24"/>
          <w:lang w:val="en-US" w:eastAsia="zh-CN"/>
        </w:rPr>
        <w:t>（一）优点</w:t>
      </w:r>
      <w:bookmarkEnd w:id="57"/>
      <w:bookmarkEnd w:id="58"/>
    </w:p>
    <w:p>
      <w:pPr>
        <w:keepNext w:val="0"/>
        <w:keepLines w:val="0"/>
        <w:pageBreakBefore w:val="0"/>
        <w:widowControl w:val="0"/>
        <w:kinsoku/>
        <w:overflowPunct/>
        <w:topLinePunct w:val="0"/>
        <w:autoSpaceDE/>
        <w:autoSpaceDN/>
        <w:bidi w:val="0"/>
        <w:spacing w:line="360" w:lineRule="auto"/>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1.愿意主动学习，踏实肯干，具有较大的进步空间。</w:t>
      </w:r>
    </w:p>
    <w:p>
      <w:pPr>
        <w:keepNext w:val="0"/>
        <w:keepLines w:val="0"/>
        <w:pageBreakBefore w:val="0"/>
        <w:widowControl w:val="0"/>
        <w:kinsoku/>
        <w:overflowPunct/>
        <w:topLinePunct w:val="0"/>
        <w:autoSpaceDE/>
        <w:autoSpaceDN/>
        <w:bidi w:val="0"/>
        <w:spacing w:line="360" w:lineRule="auto"/>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2.典型的“水瓶座”思维，天马行空，富于创造，能够创新性地开展工作。</w:t>
      </w:r>
    </w:p>
    <w:p>
      <w:pPr>
        <w:keepNext w:val="0"/>
        <w:keepLines w:val="0"/>
        <w:pageBreakBefore w:val="0"/>
        <w:widowControl w:val="0"/>
        <w:kinsoku/>
        <w:overflowPunct/>
        <w:topLinePunct w:val="0"/>
        <w:autoSpaceDE/>
        <w:autoSpaceDN/>
        <w:bidi w:val="0"/>
        <w:spacing w:line="360" w:lineRule="auto"/>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3.遇到问题能够主动查阅资料，寻求帮助，分析问题并积极解决。</w:t>
      </w:r>
    </w:p>
    <w:p>
      <w:pPr>
        <w:keepNext w:val="0"/>
        <w:keepLines w:val="0"/>
        <w:pageBreakBefore w:val="0"/>
        <w:widowControl w:val="0"/>
        <w:kinsoku/>
        <w:overflowPunct/>
        <w:topLinePunct w:val="0"/>
        <w:autoSpaceDE/>
        <w:autoSpaceDN/>
        <w:bidi w:val="0"/>
        <w:spacing w:line="360" w:lineRule="auto"/>
        <w:ind w:firstLine="480" w:firstLineChars="200"/>
        <w:jc w:val="left"/>
        <w:textAlignment w:val="auto"/>
        <w:rPr>
          <w:rFonts w:hint="eastAsia" w:ascii="宋体" w:hAnsi="宋体" w:eastAsia="宋体" w:cs="宋体"/>
          <w:kern w:val="0"/>
          <w:sz w:val="24"/>
          <w:szCs w:val="24"/>
          <w:lang w:val="en" w:eastAsia="zh-CN"/>
        </w:rPr>
      </w:pPr>
      <w:r>
        <w:rPr>
          <w:rFonts w:hint="eastAsia" w:ascii="宋体" w:hAnsi="宋体" w:eastAsia="宋体" w:cs="宋体"/>
          <w:kern w:val="0"/>
          <w:sz w:val="24"/>
          <w:szCs w:val="24"/>
          <w:lang w:val="en-US" w:eastAsia="zh-CN"/>
        </w:rPr>
        <w:t>4.</w:t>
      </w:r>
      <w:r>
        <w:rPr>
          <w:rFonts w:hint="eastAsia" w:ascii="宋体" w:hAnsi="宋体" w:eastAsia="宋体" w:cs="宋体"/>
          <w:kern w:val="0"/>
          <w:sz w:val="24"/>
          <w:szCs w:val="24"/>
          <w:lang w:val="en" w:eastAsia="zh-CN"/>
        </w:rPr>
        <w:t>性格谦和细致，有亲和力及责任心，与同事相处友好。</w:t>
      </w:r>
    </w:p>
    <w:p>
      <w:pPr>
        <w:keepNext w:val="0"/>
        <w:keepLines w:val="0"/>
        <w:pageBreakBefore w:val="0"/>
        <w:widowControl w:val="0"/>
        <w:kinsoku/>
        <w:overflowPunct/>
        <w:topLinePunct w:val="0"/>
        <w:autoSpaceDE/>
        <w:autoSpaceDN/>
        <w:bidi w:val="0"/>
        <w:spacing w:line="360" w:lineRule="auto"/>
        <w:ind w:firstLine="480" w:firstLineChars="200"/>
        <w:jc w:val="left"/>
        <w:textAlignment w:val="auto"/>
        <w:rPr>
          <w:rFonts w:hint="eastAsia" w:ascii="宋体" w:hAnsi="宋体" w:eastAsia="宋体" w:cs="宋体"/>
          <w:b/>
          <w:bCs w:val="0"/>
          <w:sz w:val="24"/>
          <w:szCs w:val="24"/>
          <w:lang w:val="en-US" w:eastAsia="zh-CN"/>
        </w:rPr>
      </w:pPr>
      <w:r>
        <w:rPr>
          <w:rFonts w:hint="eastAsia" w:ascii="宋体" w:hAnsi="宋体" w:eastAsia="宋体" w:cs="宋体"/>
          <w:kern w:val="0"/>
          <w:sz w:val="24"/>
          <w:szCs w:val="24"/>
          <w:lang w:val="en-US" w:eastAsia="zh-CN"/>
        </w:rPr>
        <w:t>5.行事“较真”，总想把事做得完美。</w:t>
      </w:r>
    </w:p>
    <w:p>
      <w:pPr>
        <w:numPr>
          <w:ilvl w:val="0"/>
          <w:numId w:val="0"/>
        </w:numPr>
        <w:spacing w:line="360" w:lineRule="auto"/>
        <w:ind w:left="301" w:leftChars="0"/>
        <w:jc w:val="left"/>
        <w:outlineLvl w:val="1"/>
        <w:rPr>
          <w:rFonts w:hint="eastAsia" w:ascii="宋体" w:hAnsi="宋体" w:eastAsia="宋体" w:cs="宋体"/>
          <w:b/>
          <w:bCs w:val="0"/>
          <w:sz w:val="24"/>
          <w:szCs w:val="24"/>
          <w:lang w:val="en-US" w:eastAsia="zh-CN"/>
        </w:rPr>
      </w:pPr>
      <w:bookmarkStart w:id="59" w:name="_Toc22045"/>
      <w:bookmarkStart w:id="60" w:name="_Toc15352"/>
      <w:r>
        <w:rPr>
          <w:rFonts w:hint="eastAsia" w:ascii="宋体" w:hAnsi="宋体" w:eastAsia="宋体" w:cs="宋体"/>
          <w:b/>
          <w:bCs w:val="0"/>
          <w:sz w:val="24"/>
          <w:szCs w:val="24"/>
          <w:lang w:val="en-US" w:eastAsia="zh-CN"/>
        </w:rPr>
        <w:t>（二）不足</w:t>
      </w:r>
      <w:bookmarkEnd w:id="59"/>
      <w:bookmarkEnd w:id="60"/>
    </w:p>
    <w:p>
      <w:pPr>
        <w:keepNext w:val="0"/>
        <w:keepLines w:val="0"/>
        <w:pageBreakBefore w:val="0"/>
        <w:widowControl w:val="0"/>
        <w:kinsoku/>
        <w:overflowPunct/>
        <w:topLinePunct w:val="0"/>
        <w:autoSpaceDE/>
        <w:autoSpaceDN/>
        <w:bidi w:val="0"/>
        <w:spacing w:line="360" w:lineRule="auto"/>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1.一味“较真”的性格，总想把事又快又好完成，导致容易产生焦虑情绪。</w:t>
      </w:r>
    </w:p>
    <w:p>
      <w:pPr>
        <w:keepNext w:val="0"/>
        <w:keepLines w:val="0"/>
        <w:pageBreakBefore w:val="0"/>
        <w:widowControl w:val="0"/>
        <w:kinsoku/>
        <w:overflowPunct/>
        <w:topLinePunct w:val="0"/>
        <w:autoSpaceDE/>
        <w:autoSpaceDN/>
        <w:bidi w:val="0"/>
        <w:spacing w:line="360" w:lineRule="auto"/>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2.学前教育理论知识和实践能力还待进一步提高，不擅长用专业去实践。</w:t>
      </w:r>
    </w:p>
    <w:p>
      <w:pPr>
        <w:keepNext w:val="0"/>
        <w:keepLines w:val="0"/>
        <w:pageBreakBefore w:val="0"/>
        <w:widowControl w:val="0"/>
        <w:kinsoku/>
        <w:overflowPunct/>
        <w:topLinePunct w:val="0"/>
        <w:autoSpaceDE/>
        <w:autoSpaceDN/>
        <w:bidi w:val="0"/>
        <w:spacing w:line="360" w:lineRule="auto"/>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3.在教科研中虎头蛇尾，虽敏于思，却惰于笔，不善于总结和整理。</w:t>
      </w:r>
    </w:p>
    <w:p>
      <w:pPr>
        <w:keepNext w:val="0"/>
        <w:keepLines w:val="0"/>
        <w:pageBreakBefore w:val="0"/>
        <w:widowControl w:val="0"/>
        <w:kinsoku/>
        <w:overflowPunct/>
        <w:topLinePunct w:val="0"/>
        <w:autoSpaceDE/>
        <w:autoSpaceDN/>
        <w:bidi w:val="0"/>
        <w:spacing w:line="360" w:lineRule="auto"/>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4.在中层管理过程中，遇到问题较为直接，缺乏换位思考，与教师进行沟通技能待提升。</w:t>
      </w:r>
    </w:p>
    <w:p>
      <w:pPr>
        <w:keepNext w:val="0"/>
        <w:keepLines w:val="0"/>
        <w:pageBreakBefore w:val="0"/>
        <w:widowControl w:val="0"/>
        <w:kinsoku/>
        <w:overflowPunct/>
        <w:topLinePunct w:val="0"/>
        <w:autoSpaceDE/>
        <w:autoSpaceDN/>
        <w:bidi w:val="0"/>
        <w:spacing w:line="360" w:lineRule="auto"/>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5.对幼儿园教科研引领不足。</w:t>
      </w:r>
    </w:p>
    <w:p>
      <w:pPr>
        <w:keepNext w:val="0"/>
        <w:keepLines w:val="0"/>
        <w:pageBreakBefore w:val="0"/>
        <w:widowControl w:val="0"/>
        <w:kinsoku/>
        <w:overflowPunct/>
        <w:topLinePunct w:val="0"/>
        <w:autoSpaceDE/>
        <w:autoSpaceDN/>
        <w:bidi w:val="0"/>
        <w:spacing w:line="360" w:lineRule="auto"/>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6.阅读坚持不够，阅读面广度较窄。</w:t>
      </w:r>
    </w:p>
    <w:p>
      <w:pPr>
        <w:numPr>
          <w:ilvl w:val="0"/>
          <w:numId w:val="0"/>
        </w:numPr>
        <w:spacing w:line="360" w:lineRule="auto"/>
        <w:ind w:firstLine="482" w:firstLineChars="200"/>
        <w:jc w:val="left"/>
        <w:outlineLvl w:val="0"/>
        <w:rPr>
          <w:rFonts w:hint="eastAsia" w:ascii="宋体" w:hAnsi="宋体" w:eastAsia="宋体" w:cs="宋体"/>
          <w:b/>
          <w:bCs w:val="0"/>
          <w:sz w:val="24"/>
          <w:szCs w:val="24"/>
          <w:lang w:val="en-US" w:eastAsia="zh-CN"/>
        </w:rPr>
      </w:pPr>
      <w:bookmarkStart w:id="61" w:name="_Toc5668"/>
      <w:bookmarkStart w:id="62" w:name="_Toc25061"/>
      <w:bookmarkStart w:id="63" w:name="_Toc9576"/>
      <w:bookmarkStart w:id="64" w:name="_Toc9936"/>
      <w:r>
        <w:rPr>
          <w:rFonts w:hint="eastAsia" w:ascii="宋体" w:hAnsi="宋体" w:eastAsia="宋体" w:cs="宋体"/>
          <w:b/>
          <w:bCs w:val="0"/>
          <w:sz w:val="24"/>
          <w:szCs w:val="24"/>
          <w:lang w:val="en-US" w:eastAsia="zh-CN"/>
        </w:rPr>
        <w:t>三、工作目标</w:t>
      </w:r>
      <w:bookmarkEnd w:id="61"/>
      <w:bookmarkEnd w:id="62"/>
      <w:bookmarkEnd w:id="63"/>
      <w:bookmarkEnd w:id="64"/>
    </w:p>
    <w:p>
      <w:pPr>
        <w:keepNext w:val="0"/>
        <w:keepLines w:val="0"/>
        <w:pageBreakBefore w:val="0"/>
        <w:widowControl w:val="0"/>
        <w:kinsoku/>
        <w:overflowPunct/>
        <w:topLinePunct w:val="0"/>
        <w:autoSpaceDE/>
        <w:autoSpaceDN/>
        <w:bidi w:val="0"/>
        <w:spacing w:line="360" w:lineRule="auto"/>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1.强化阅读习惯培养，不断扩展阅读面，提升自身综合素养；</w:t>
      </w:r>
    </w:p>
    <w:p>
      <w:pPr>
        <w:keepNext w:val="0"/>
        <w:keepLines w:val="0"/>
        <w:pageBreakBefore w:val="0"/>
        <w:widowControl w:val="0"/>
        <w:kinsoku/>
        <w:overflowPunct/>
        <w:topLinePunct w:val="0"/>
        <w:autoSpaceDE/>
        <w:autoSpaceDN/>
        <w:bidi w:val="0"/>
        <w:spacing w:line="360" w:lineRule="auto"/>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2.学习社会领域“人际交往”和“自我意识”两大核心经验，夯实理论基础，加强集教实践，并能在社会联组教研中起到领域的辐射引领作用。</w:t>
      </w:r>
    </w:p>
    <w:p>
      <w:pPr>
        <w:keepNext w:val="0"/>
        <w:keepLines w:val="0"/>
        <w:pageBreakBefore w:val="0"/>
        <w:widowControl w:val="0"/>
        <w:kinsoku/>
        <w:overflowPunct/>
        <w:topLinePunct w:val="0"/>
        <w:autoSpaceDE/>
        <w:autoSpaceDN/>
        <w:bidi w:val="0"/>
        <w:spacing w:line="360" w:lineRule="auto"/>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3.提升教研组织能力和指导能力。</w:t>
      </w:r>
    </w:p>
    <w:p>
      <w:pPr>
        <w:numPr>
          <w:ilvl w:val="0"/>
          <w:numId w:val="0"/>
        </w:numPr>
        <w:spacing w:line="360" w:lineRule="auto"/>
        <w:ind w:firstLine="482" w:firstLineChars="200"/>
        <w:jc w:val="left"/>
        <w:outlineLvl w:val="0"/>
        <w:rPr>
          <w:rFonts w:hint="eastAsia" w:ascii="宋体" w:hAnsi="宋体" w:eastAsia="宋体" w:cs="宋体"/>
          <w:b/>
          <w:bCs w:val="0"/>
          <w:sz w:val="24"/>
          <w:szCs w:val="24"/>
          <w:lang w:val="en-US" w:eastAsia="zh-CN"/>
        </w:rPr>
      </w:pPr>
      <w:bookmarkStart w:id="65" w:name="_Toc28184"/>
      <w:bookmarkStart w:id="66" w:name="_Toc10743"/>
      <w:bookmarkStart w:id="67" w:name="_Toc3389"/>
      <w:bookmarkStart w:id="68" w:name="_Toc22504"/>
      <w:r>
        <w:rPr>
          <w:rFonts w:hint="eastAsia" w:ascii="宋体" w:hAnsi="宋体" w:eastAsia="宋体" w:cs="宋体"/>
          <w:b/>
          <w:bCs w:val="0"/>
          <w:sz w:val="24"/>
          <w:szCs w:val="24"/>
          <w:lang w:val="en-US" w:eastAsia="zh-CN"/>
        </w:rPr>
        <w:t>四、具体内容及措施</w:t>
      </w:r>
      <w:bookmarkEnd w:id="65"/>
      <w:bookmarkEnd w:id="66"/>
      <w:bookmarkEnd w:id="67"/>
      <w:bookmarkEnd w:id="68"/>
    </w:p>
    <w:p>
      <w:pPr>
        <w:keepNext w:val="0"/>
        <w:keepLines w:val="0"/>
        <w:pageBreakBefore w:val="0"/>
        <w:widowControl w:val="0"/>
        <w:kinsoku/>
        <w:overflowPunct/>
        <w:topLinePunct w:val="0"/>
        <w:autoSpaceDE/>
        <w:autoSpaceDN/>
        <w:bidi w:val="0"/>
        <w:spacing w:line="360" w:lineRule="auto"/>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结合工作室三年发展规划和年度研修计划，认真进行自我分析，找准发展方向，制定切实有效的个人三年发展规划和2021——2022年度个人研修计划。</w:t>
      </w:r>
    </w:p>
    <w:p>
      <w:pPr>
        <w:numPr>
          <w:ilvl w:val="0"/>
          <w:numId w:val="0"/>
        </w:numPr>
        <w:spacing w:line="360" w:lineRule="auto"/>
        <w:jc w:val="left"/>
        <w:rPr>
          <w:rFonts w:hint="eastAsia" w:ascii="宋体" w:hAnsi="宋体" w:eastAsia="宋体" w:cs="宋体"/>
          <w:b w:val="0"/>
          <w:bCs/>
          <w:sz w:val="24"/>
          <w:szCs w:val="24"/>
          <w:lang w:val="en-US" w:eastAsia="zh-CN"/>
        </w:rPr>
      </w:pPr>
      <w:r>
        <w:rPr>
          <w:rFonts w:hint="eastAsia" w:ascii="宋体" w:hAnsi="宋体" w:eastAsia="宋体" w:cs="宋体"/>
          <w:b/>
          <w:bCs w:val="0"/>
          <w:sz w:val="24"/>
          <w:szCs w:val="24"/>
          <w:lang w:val="en-US" w:eastAsia="zh-CN"/>
        </w:rPr>
        <w:t xml:space="preserve">   （一）培阅读之花，助全面成长。</w:t>
      </w:r>
    </w:p>
    <w:p>
      <w:pPr>
        <w:keepNext w:val="0"/>
        <w:keepLines w:val="0"/>
        <w:pageBreakBefore w:val="0"/>
        <w:widowControl w:val="0"/>
        <w:kinsoku/>
        <w:overflowPunct/>
        <w:topLinePunct w:val="0"/>
        <w:autoSpaceDE/>
        <w:autoSpaceDN/>
        <w:bidi w:val="0"/>
        <w:spacing w:line="360" w:lineRule="auto"/>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1.根据工作室导师对学员要求，督促自己养成良好的阅读习惯，丰实自身文化底蕴。</w:t>
      </w:r>
    </w:p>
    <w:p>
      <w:pPr>
        <w:keepNext w:val="0"/>
        <w:keepLines w:val="0"/>
        <w:pageBreakBefore w:val="0"/>
        <w:widowControl w:val="0"/>
        <w:kinsoku/>
        <w:overflowPunct/>
        <w:topLinePunct w:val="0"/>
        <w:autoSpaceDE/>
        <w:autoSpaceDN/>
        <w:bidi w:val="0"/>
        <w:spacing w:line="360" w:lineRule="auto"/>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2.时间上，坚持每天半小时阅读。</w:t>
      </w:r>
    </w:p>
    <w:p>
      <w:pPr>
        <w:keepNext w:val="0"/>
        <w:keepLines w:val="0"/>
        <w:pageBreakBefore w:val="0"/>
        <w:widowControl w:val="0"/>
        <w:kinsoku/>
        <w:overflowPunct/>
        <w:topLinePunct w:val="0"/>
        <w:autoSpaceDE/>
        <w:autoSpaceDN/>
        <w:bidi w:val="0"/>
        <w:spacing w:line="360" w:lineRule="auto"/>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3.本学年研读书籍包括：</w:t>
      </w:r>
    </w:p>
    <w:p>
      <w:pPr>
        <w:keepNext w:val="0"/>
        <w:keepLines w:val="0"/>
        <w:pageBreakBefore w:val="0"/>
        <w:widowControl w:val="0"/>
        <w:kinsoku/>
        <w:overflowPunct/>
        <w:topLinePunct w:val="0"/>
        <w:autoSpaceDE/>
        <w:autoSpaceDN/>
        <w:bidi w:val="0"/>
        <w:spacing w:line="360" w:lineRule="auto"/>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1）专业书籍：《幼儿园园长专业标准》解读、《教科研并不难》、《上海市学前教育课程指南解读》、《学前儿童社会学习与发展核心经验》《学前儿童社会教育与活动指导》《幼儿园真谛》。</w:t>
      </w:r>
    </w:p>
    <w:p>
      <w:pPr>
        <w:keepNext w:val="0"/>
        <w:keepLines w:val="0"/>
        <w:pageBreakBefore w:val="0"/>
        <w:widowControl w:val="0"/>
        <w:kinsoku/>
        <w:overflowPunct/>
        <w:topLinePunct w:val="0"/>
        <w:autoSpaceDE/>
        <w:autoSpaceDN/>
        <w:bidi w:val="0"/>
        <w:spacing w:line="360" w:lineRule="auto"/>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2）人文书籍（5本）：《深度思考》、《做一个刚刚好的女子》、《高效能人士的7个习惯》、《卡耐基魅力口才与演讲的艺术》《一本书读懂财务管理》。</w:t>
      </w:r>
    </w:p>
    <w:p>
      <w:pPr>
        <w:keepNext w:val="0"/>
        <w:keepLines w:val="0"/>
        <w:pageBreakBefore w:val="0"/>
        <w:widowControl w:val="0"/>
        <w:kinsoku/>
        <w:overflowPunct/>
        <w:topLinePunct w:val="0"/>
        <w:autoSpaceDE/>
        <w:autoSpaceDN/>
        <w:bidi w:val="0"/>
        <w:spacing w:line="360" w:lineRule="auto"/>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4.预期效果：养成阅读良好习惯，做好读书笔记，认真撰写读书心得，以理论指引实践，在实践中发生转变。通过阅读不断提升个人综合素养，增强人文底蕴。</w:t>
      </w:r>
    </w:p>
    <w:p>
      <w:pPr>
        <w:numPr>
          <w:ilvl w:val="0"/>
          <w:numId w:val="0"/>
        </w:numPr>
        <w:spacing w:line="360" w:lineRule="auto"/>
        <w:ind w:firstLine="482" w:firstLineChars="200"/>
        <w:jc w:val="left"/>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（二）借联组平台，提高教研能力。</w:t>
      </w:r>
    </w:p>
    <w:p>
      <w:pPr>
        <w:keepNext w:val="0"/>
        <w:keepLines w:val="0"/>
        <w:pageBreakBefore w:val="0"/>
        <w:widowControl w:val="0"/>
        <w:kinsoku/>
        <w:overflowPunct/>
        <w:topLinePunct w:val="0"/>
        <w:autoSpaceDE/>
        <w:autoSpaceDN/>
        <w:bidi w:val="0"/>
        <w:spacing w:line="360" w:lineRule="auto"/>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1.通过双流区教研联组社会组的平台历练，提升规范开展区级教研、规范成果收集的能力，提升对组内各园所教研开展的协调能力。</w:t>
      </w:r>
    </w:p>
    <w:p>
      <w:pPr>
        <w:keepNext w:val="0"/>
        <w:keepLines w:val="0"/>
        <w:pageBreakBefore w:val="0"/>
        <w:widowControl w:val="0"/>
        <w:kinsoku/>
        <w:overflowPunct/>
        <w:topLinePunct w:val="0"/>
        <w:autoSpaceDE/>
        <w:autoSpaceDN/>
        <w:bidi w:val="0"/>
        <w:spacing w:line="360" w:lineRule="auto"/>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2.通过双流区教研联组社会组的平台历练，提升规范开展区级教研、规范成果收集的能力，提升对组内各园所教研开展的协调能力。</w:t>
      </w:r>
    </w:p>
    <w:p>
      <w:pPr>
        <w:keepNext w:val="0"/>
        <w:keepLines w:val="0"/>
        <w:pageBreakBefore w:val="0"/>
        <w:widowControl w:val="0"/>
        <w:kinsoku/>
        <w:overflowPunct/>
        <w:topLinePunct w:val="0"/>
        <w:autoSpaceDE/>
        <w:autoSpaceDN/>
        <w:bidi w:val="0"/>
        <w:spacing w:line="360" w:lineRule="auto"/>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通过自学、上研究课、做专题讲座，同伴间的观摩、研讨，以及区教研联组社会组活动，巩固对幼儿社会领域人际交往和自我意识两大核心经验的掌握和运用。提升自己在社会领域的教育教学能力和带领教师们进行社会领域教研的能力。</w:t>
      </w:r>
    </w:p>
    <w:p>
      <w:pPr>
        <w:numPr>
          <w:ilvl w:val="0"/>
          <w:numId w:val="0"/>
        </w:numPr>
        <w:spacing w:line="360" w:lineRule="auto"/>
        <w:ind w:firstLine="482" w:firstLineChars="200"/>
        <w:jc w:val="left"/>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(三）借研修之力，提升教科研能力。</w:t>
      </w:r>
    </w:p>
    <w:p>
      <w:pPr>
        <w:keepNext w:val="0"/>
        <w:keepLines w:val="0"/>
        <w:pageBreakBefore w:val="0"/>
        <w:widowControl w:val="0"/>
        <w:kinsoku/>
        <w:overflowPunct/>
        <w:topLinePunct w:val="0"/>
        <w:autoSpaceDE/>
        <w:autoSpaceDN/>
        <w:bidi w:val="0"/>
        <w:spacing w:line="360" w:lineRule="auto"/>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1.通过向导师学、向同伴学、向优秀学、自学等方式，潜移默化中培养自己的园长后备干部应该具备的能力。</w:t>
      </w:r>
    </w:p>
    <w:p>
      <w:pPr>
        <w:keepNext w:val="0"/>
        <w:keepLines w:val="0"/>
        <w:pageBreakBefore w:val="0"/>
        <w:widowControl w:val="0"/>
        <w:kinsoku/>
        <w:overflowPunct/>
        <w:topLinePunct w:val="0"/>
        <w:autoSpaceDE/>
        <w:autoSpaceDN/>
        <w:bidi w:val="0"/>
        <w:spacing w:line="360" w:lineRule="auto"/>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2撰写一篇社会领域经验论文，同时向专业期刊积极投稿论文一篇，争取论文发表。</w:t>
      </w:r>
    </w:p>
    <w:p>
      <w:pPr>
        <w:keepNext w:val="0"/>
        <w:keepLines w:val="0"/>
        <w:pageBreakBefore w:val="0"/>
        <w:widowControl w:val="0"/>
        <w:kinsoku/>
        <w:overflowPunct/>
        <w:topLinePunct w:val="0"/>
        <w:autoSpaceDE/>
        <w:autoSpaceDN/>
        <w:bidi w:val="0"/>
        <w:spacing w:line="360" w:lineRule="auto"/>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3.建立个人《教师成长档案》，记录自己专业成长。</w:t>
      </w:r>
    </w:p>
    <w:p>
      <w:pPr>
        <w:keepNext w:val="0"/>
        <w:keepLines w:val="0"/>
        <w:pageBreakBefore w:val="0"/>
        <w:widowControl w:val="0"/>
        <w:kinsoku/>
        <w:overflowPunct/>
        <w:topLinePunct w:val="0"/>
        <w:autoSpaceDE/>
        <w:autoSpaceDN/>
        <w:bidi w:val="0"/>
        <w:spacing w:line="360" w:lineRule="auto"/>
        <w:jc w:val="center"/>
        <w:textAlignment w:val="auto"/>
        <w:rPr>
          <w:rFonts w:hint="eastAsia" w:ascii="黑体" w:hAnsi="黑体" w:eastAsia="黑体" w:cs="黑体"/>
          <w:kern w:val="0"/>
          <w:sz w:val="36"/>
          <w:szCs w:val="36"/>
          <w:lang w:val="en-US" w:eastAsia="zh-CN"/>
        </w:rPr>
      </w:pPr>
      <w:r>
        <w:rPr>
          <w:rFonts w:hint="eastAsia" w:ascii="黑体" w:hAnsi="黑体" w:eastAsia="黑体" w:cs="黑体"/>
          <w:kern w:val="0"/>
          <w:sz w:val="36"/>
          <w:szCs w:val="36"/>
          <w:lang w:val="en-US" w:eastAsia="zh-CN"/>
        </w:rPr>
        <w:t>且思且行，一路芬芳</w:t>
      </w:r>
    </w:p>
    <w:p>
      <w:pPr>
        <w:keepNext w:val="0"/>
        <w:keepLines w:val="0"/>
        <w:pageBreakBefore w:val="0"/>
        <w:widowControl w:val="0"/>
        <w:kinsoku/>
        <w:overflowPunct/>
        <w:topLinePunct w:val="0"/>
        <w:autoSpaceDE/>
        <w:autoSpaceDN/>
        <w:bidi w:val="0"/>
        <w:spacing w:line="360" w:lineRule="auto"/>
        <w:jc w:val="center"/>
        <w:textAlignment w:val="auto"/>
        <w:rPr>
          <w:rFonts w:hint="eastAsia" w:ascii="宋体" w:hAnsi="宋体" w:eastAsia="宋体" w:cs="宋体"/>
          <w:kern w:val="0"/>
          <w:sz w:val="24"/>
          <w:szCs w:val="24"/>
          <w:lang w:val="en-US" w:eastAsia="zh-CN"/>
        </w:rPr>
      </w:pPr>
      <w:r>
        <w:rPr>
          <w:rFonts w:hint="eastAsia" w:ascii="宋体" w:hAnsi="宋体" w:eastAsia="宋体" w:cs="宋体"/>
          <w:sz w:val="24"/>
          <w:szCs w:val="24"/>
        </w:rPr>
        <w:t>——</w:t>
      </w:r>
      <w:r>
        <w:rPr>
          <w:rFonts w:hint="eastAsia" w:ascii="宋体" w:hAnsi="宋体" w:eastAsia="宋体" w:cs="宋体"/>
          <w:sz w:val="24"/>
          <w:szCs w:val="24"/>
          <w:lang w:eastAsia="zh-CN"/>
        </w:rPr>
        <w:t>双流区名园长叶美蓉工作室2021年个人</w:t>
      </w:r>
      <w:r>
        <w:rPr>
          <w:rFonts w:hint="eastAsia" w:ascii="宋体" w:hAnsi="宋体" w:eastAsia="宋体" w:cs="宋体"/>
          <w:sz w:val="24"/>
          <w:szCs w:val="24"/>
          <w:lang w:val="en-US" w:eastAsia="zh-CN"/>
        </w:rPr>
        <w:t>年度</w:t>
      </w:r>
      <w:r>
        <w:rPr>
          <w:rFonts w:hint="eastAsia" w:ascii="宋体" w:hAnsi="宋体" w:eastAsia="宋体" w:cs="宋体"/>
          <w:sz w:val="24"/>
          <w:szCs w:val="24"/>
        </w:rPr>
        <w:t>研修工作计划</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b w:val="0"/>
          <w:bCs w:val="0"/>
          <w:sz w:val="24"/>
          <w:szCs w:val="24"/>
          <w:lang w:val="en-US" w:eastAsia="zh-CN"/>
        </w:rPr>
        <w:t>成都市双流区</w:t>
      </w:r>
      <w:r>
        <w:rPr>
          <w:rFonts w:hint="eastAsia" w:ascii="宋体" w:hAnsi="宋体" w:eastAsia="宋体" w:cs="宋体"/>
          <w:sz w:val="24"/>
          <w:szCs w:val="24"/>
          <w:lang w:val="en-US" w:eastAsia="zh-CN"/>
        </w:rPr>
        <w:t>怡心第一幼儿园 贾茜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作为一所幼儿园的管理者，在提升自身管理艺术的同时更需要提高自身的专业素养。很幸运自己能加入到双流区名园长叶美蓉工作室，成为社会领域联组的副组长，协助师傅与组长的工作，带领全体组员开展社会领域的教科研活动，与各姊妹园的优秀教师们一起同学习，共进步。高要求才能促使人进步，以下是本学年的个人研修计划：</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一、研修目标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1.对社会领域的核心概念、阶段目标有深刻的解读和理解，对社会领域的集体活动组织流程有深入的了解。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2.通过联组学习，具有明确的课程研究方向，初步形成幼儿园园本课程方案。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3.引导本园各年龄段的班级能开展方案引领下，在基础课程中进行初步调试，开展适宜本班幼儿的基础课程内容。</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二、具体内容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（一）落实常规工作，积极参与区级教研活动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作为社会领域的副组长，需要在组长郭老师的带领下与各姊妹园所的教师共同确定本学年的教研重点、教研形式以及组员分工，积极参与到每一次教研活动中。做到活动开展前有方案、有计划，活动过程中有方向、有重点，活动结束后有反思、有提升，给予和尊重每一位参与的教师的参与权利，扎扎实实的开展每一次教研活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更要在教研活动中关注幼儿的成长，任何教研活动的出发点和落脚点都是让幼儿的每一次活动都有价值、有意义，我们不仅要关注教师在活动中的组织，更要关注幼儿在活动中“听到了什么”、“表达了什么”、“做了什么”、“获得了什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（二）积极引领辐射，成立园级社会领域项目组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区级联组的成立也是为了更好的带领全区教师的专业成长，所以我们将会在园内成立社会领域项目组，由区级联组成员担任组长，教师根据自身意愿选择参加。将多形式的教研活动带到幼儿园，积极传递区级联组的教研精神，让园内老师在专业理念的引领下跟上脚步，不断成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（三）树立问题意识，将教研活动开展深入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正如工作室研修计划中提到的，我们要具有问题意识，不仅是指要发现现实教研活动开展中存在的问题，更是关注幼儿实际活动中存在的最真切的问题。在每次联组活动开展前，我们都将问题聚焦在幼儿，通过不断提问的形式带领我们去感受、去思考。在组织教师的教研活动中也是如此，如何开展好每一次教研，更需要我们的问题视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（四）浸润书香，形成终身学习的团队氛围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阅读不仅可以进行知识的汲取，更能提升综合素养。在每天坚持阅读的前提下，可以通过园级的好书分享、读书沙龙等活动，分享阅读后的心得，聊聊书中最让人感触深刻的句子，给予老师们不断获得书籍中的正能量，让终身学习的意识不断在团队中生根发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（五）借助教科研引领，提升基础课程开展质量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科研不仅是提升教师专业素养的有效途径，更是促进幼儿园保教质量提升的有力保障。通过区级的教研活动，参与教师的专业素养和课程意识得到了提升，再通过老带新、结对帮扶等形式，将观念辐射到全园。老师们的眼里看得见幼儿，能解读幼儿的行为，能遵循幼儿的身心发展规律，能尊重幼儿的权利，能支持幼儿的选择，教师能够根据幼儿的实际开展科学、全面、适宜的基础课程。</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（六）丰富教科研形式，完善园本课程方案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园本课程方案中，教科研是课程实施的重要部分，在园本课程方案中要体现适宜幼儿园实际情况、能有效提升教师专业能力发展的教科研活动，促使实施措施更加具有针对性、可操作性以及全面性，从而不断完善园本课程方案。</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三、预期效果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1.本学年承担一次区级教研活动，活动中包括理论分享、实际观摩、集体讨论等形式，提升教师社会领域的专业能力。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2.园级社会领域项目组成立，完善项目组的各项规章制度，根据核心经验的内容开展园内的理论学习活动，使园内教师的理论水平得到提升。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3.提升自身的教科研领导能力，能够把握该领域的核心经验，准确带领园内教师的教科研活动。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4.园内教师具有初步的问题意识，能够针对该领域的研修内容反思一日生活中存在的主要问题，并能够提出相应的解决策略。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5.逐步完善园本课程方案，丰富课程实施板块，教科研形式多样化。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6.梳理前期的教科研活动经验，活动前、中、后的组织形式，形成教科研活动组织的策略。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将积极参与在师傅带领下的工作室研修活动，通过研修提升自身在社会领域的专业素养以及教科研的管理能力，树立终身学习的教育观念，让教师队伍形成积极、主动、求学、好问的团队氛围，共同促进幼儿身心健康发展。</w:t>
      </w:r>
    </w:p>
    <w:p>
      <w:pPr>
        <w:spacing w:line="360" w:lineRule="auto"/>
        <w:jc w:val="center"/>
        <w:rPr>
          <w:rFonts w:hint="eastAsia" w:ascii="黑体" w:hAnsi="黑体" w:eastAsia="黑体" w:cs="黑体"/>
          <w:kern w:val="0"/>
          <w:sz w:val="36"/>
          <w:szCs w:val="36"/>
          <w:lang w:val="en-US" w:eastAsia="zh-CN"/>
        </w:rPr>
      </w:pPr>
      <w:r>
        <w:rPr>
          <w:rFonts w:hint="eastAsia" w:ascii="黑体" w:hAnsi="黑体" w:eastAsia="黑体" w:cs="黑体"/>
          <w:sz w:val="36"/>
          <w:szCs w:val="36"/>
        </w:rPr>
        <w:t>新起点，新征程</w:t>
      </w:r>
    </w:p>
    <w:p>
      <w:pPr>
        <w:keepNext w:val="0"/>
        <w:keepLines w:val="0"/>
        <w:pageBreakBefore w:val="0"/>
        <w:widowControl w:val="0"/>
        <w:kinsoku/>
        <w:overflowPunct/>
        <w:topLinePunct w:val="0"/>
        <w:autoSpaceDE/>
        <w:autoSpaceDN/>
        <w:bidi w:val="0"/>
        <w:spacing w:line="360" w:lineRule="auto"/>
        <w:jc w:val="center"/>
        <w:textAlignment w:val="auto"/>
        <w:rPr>
          <w:rFonts w:hint="eastAsia" w:ascii="宋体" w:hAnsi="宋体" w:eastAsia="宋体" w:cs="宋体"/>
          <w:kern w:val="0"/>
          <w:sz w:val="24"/>
          <w:szCs w:val="24"/>
          <w:lang w:val="en-US" w:eastAsia="zh-CN"/>
        </w:rPr>
      </w:pPr>
      <w:r>
        <w:rPr>
          <w:rFonts w:hint="eastAsia" w:ascii="宋体" w:hAnsi="宋体" w:eastAsia="宋体" w:cs="宋体"/>
          <w:sz w:val="24"/>
          <w:szCs w:val="24"/>
        </w:rPr>
        <w:t>——</w:t>
      </w:r>
      <w:r>
        <w:rPr>
          <w:rFonts w:hint="eastAsia" w:ascii="宋体" w:hAnsi="宋体" w:eastAsia="宋体" w:cs="宋体"/>
          <w:sz w:val="24"/>
          <w:szCs w:val="24"/>
          <w:lang w:eastAsia="zh-CN"/>
        </w:rPr>
        <w:t>双流区名园长叶美蓉工作室2021年个人</w:t>
      </w:r>
      <w:r>
        <w:rPr>
          <w:rFonts w:hint="eastAsia" w:ascii="宋体" w:hAnsi="宋体" w:eastAsia="宋体" w:cs="宋体"/>
          <w:sz w:val="24"/>
          <w:szCs w:val="24"/>
          <w:lang w:val="en-US" w:eastAsia="zh-CN"/>
        </w:rPr>
        <w:t>年度</w:t>
      </w:r>
      <w:r>
        <w:rPr>
          <w:rFonts w:hint="eastAsia" w:ascii="宋体" w:hAnsi="宋体" w:eastAsia="宋体" w:cs="宋体"/>
          <w:sz w:val="24"/>
          <w:szCs w:val="24"/>
        </w:rPr>
        <w:t>研修工作计划</w:t>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成都市双流区空港第三幼儿园 鲁雪</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很荣幸再一次加入了师父的工作室，五年前，作为骨干教师，跟随师父和姐妹们一起研究学前儿童数学教育，在三年的工作研修中收获了专业、收获了友谊。五年后，作为新建园负责人再次跟随师父，结交更多姐妹，大家一起研究幼儿园园长专业发展，憧憬着收获更多的友谊、更多的作为园长应具备的专业知识与能力。不一样的时间，不一样的岗位，不变的是不断学习，渴望进步的初心。在满怀憧憬中，第一年的工作室研修即将开始，希望在新的起点上，自己能在师父的带领下，在姐妹们的互助中，在自我的学习中，多学多思多做。为保证本学年研修质量，特制订个人本学年研修计划。</w:t>
      </w:r>
    </w:p>
    <w:p>
      <w:pPr>
        <w:numPr>
          <w:ilvl w:val="0"/>
          <w:numId w:val="3"/>
        </w:numPr>
        <w:tabs>
          <w:tab w:val="left" w:pos="3780"/>
        </w:tabs>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研修目标</w:t>
      </w:r>
    </w:p>
    <w:p>
      <w:pPr>
        <w:tabs>
          <w:tab w:val="left" w:pos="3780"/>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1.扩大阅读范围，提升阅读量，在阅读专业书籍的基础上阅读人文类书籍、阅读法律法规，提升自身综合素养。</w:t>
      </w:r>
    </w:p>
    <w:p>
      <w:pPr>
        <w:tabs>
          <w:tab w:val="left" w:pos="3780"/>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2.从教科研队伍建设、氛围营造、方向把控、过程管理、成果推广方面提升自己教研引领能力。</w:t>
      </w:r>
    </w:p>
    <w:p>
      <w:pPr>
        <w:tabs>
          <w:tab w:val="left" w:pos="3780"/>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3.在与师父、姐妹沟通交流中学习借鉴幼儿园管理相关经验及策略，提升管理能力。</w:t>
      </w:r>
    </w:p>
    <w:p>
      <w:pPr>
        <w:numPr>
          <w:ilvl w:val="0"/>
          <w:numId w:val="3"/>
        </w:numPr>
        <w:tabs>
          <w:tab w:val="left" w:pos="3780"/>
        </w:tabs>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研修内容与措施</w:t>
      </w:r>
    </w:p>
    <w:p>
      <w:pPr>
        <w:numPr>
          <w:ilvl w:val="0"/>
          <w:numId w:val="4"/>
        </w:numPr>
        <w:tabs>
          <w:tab w:val="left" w:pos="3780"/>
        </w:tabs>
        <w:spacing w:line="360" w:lineRule="auto"/>
        <w:ind w:leftChars="200"/>
        <w:rPr>
          <w:rFonts w:hint="eastAsia" w:ascii="宋体" w:hAnsi="宋体" w:eastAsia="宋体" w:cs="宋体"/>
          <w:b/>
          <w:bCs/>
          <w:sz w:val="24"/>
          <w:szCs w:val="24"/>
        </w:rPr>
      </w:pPr>
      <w:r>
        <w:rPr>
          <w:rFonts w:hint="eastAsia" w:ascii="宋体" w:hAnsi="宋体" w:eastAsia="宋体" w:cs="宋体"/>
          <w:b/>
          <w:bCs/>
          <w:sz w:val="24"/>
          <w:szCs w:val="24"/>
        </w:rPr>
        <w:t>借力书籍，提升自我综合素养</w:t>
      </w:r>
    </w:p>
    <w:p>
      <w:pPr>
        <w:tabs>
          <w:tab w:val="left" w:pos="3780"/>
        </w:tabs>
        <w:spacing w:line="360" w:lineRule="auto"/>
        <w:ind w:leftChars="200"/>
        <w:rPr>
          <w:rFonts w:hint="eastAsia" w:ascii="宋体" w:hAnsi="宋体" w:eastAsia="宋体" w:cs="宋体"/>
          <w:sz w:val="24"/>
          <w:szCs w:val="24"/>
        </w:rPr>
      </w:pPr>
      <w:r>
        <w:rPr>
          <w:rFonts w:hint="eastAsia" w:ascii="宋体" w:hAnsi="宋体" w:eastAsia="宋体" w:cs="宋体"/>
          <w:sz w:val="24"/>
          <w:szCs w:val="24"/>
        </w:rPr>
        <w:t>1.将系统阅读与碎片化阅读相结合。</w:t>
      </w:r>
    </w:p>
    <w:p>
      <w:pPr>
        <w:tabs>
          <w:tab w:val="left" w:pos="3780"/>
        </w:tabs>
        <w:spacing w:line="360" w:lineRule="auto"/>
        <w:ind w:leftChars="200"/>
        <w:rPr>
          <w:rFonts w:hint="eastAsia" w:ascii="宋体" w:hAnsi="宋体" w:eastAsia="宋体" w:cs="宋体"/>
          <w:sz w:val="24"/>
          <w:szCs w:val="24"/>
        </w:rPr>
      </w:pPr>
      <w:r>
        <w:rPr>
          <w:rFonts w:hint="eastAsia" w:ascii="宋体" w:hAnsi="宋体" w:eastAsia="宋体" w:cs="宋体"/>
          <w:sz w:val="24"/>
          <w:szCs w:val="24"/>
        </w:rPr>
        <w:t>每天睡前半小时进行系统阅读，主要是专著阅读；每天利用碎片化时间进行碎片化阅读或听书，主要包括：期刊、各类阅读平台</w:t>
      </w:r>
    </w:p>
    <w:p>
      <w:pPr>
        <w:tabs>
          <w:tab w:val="left" w:pos="3780"/>
        </w:tabs>
        <w:spacing w:line="360" w:lineRule="auto"/>
        <w:ind w:leftChars="200"/>
        <w:rPr>
          <w:rFonts w:hint="eastAsia" w:ascii="宋体" w:hAnsi="宋体" w:eastAsia="宋体" w:cs="宋体"/>
          <w:sz w:val="24"/>
          <w:szCs w:val="24"/>
        </w:rPr>
      </w:pPr>
      <w:r>
        <w:rPr>
          <w:rFonts w:hint="eastAsia" w:ascii="宋体" w:hAnsi="宋体" w:eastAsia="宋体" w:cs="宋体"/>
          <w:sz w:val="24"/>
          <w:szCs w:val="24"/>
        </w:rPr>
        <w:t>2.将专业阅读与人文阅读相结合。</w:t>
      </w:r>
    </w:p>
    <w:p>
      <w:pPr>
        <w:tabs>
          <w:tab w:val="left" w:pos="3780"/>
        </w:tabs>
        <w:spacing w:line="360" w:lineRule="auto"/>
        <w:ind w:leftChars="200"/>
        <w:rPr>
          <w:rFonts w:hint="eastAsia" w:ascii="宋体" w:hAnsi="宋体" w:eastAsia="宋体" w:cs="宋体"/>
          <w:sz w:val="24"/>
          <w:szCs w:val="24"/>
        </w:rPr>
      </w:pPr>
      <w:r>
        <w:rPr>
          <w:rFonts w:hint="eastAsia" w:ascii="宋体" w:hAnsi="宋体" w:eastAsia="宋体" w:cs="宋体"/>
          <w:sz w:val="24"/>
          <w:szCs w:val="24"/>
        </w:rPr>
        <w:t>每年至少完成两本专业书籍、两本人文书籍的阅读；今年必读书目如下：</w:t>
      </w:r>
    </w:p>
    <w:p>
      <w:pPr>
        <w:tabs>
          <w:tab w:val="left" w:pos="3780"/>
        </w:tabs>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（1）专业类：</w:t>
      </w:r>
    </w:p>
    <w:p>
      <w:pPr>
        <w:tabs>
          <w:tab w:val="left" w:pos="3780"/>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《幼儿园园长专业标准解读》：明确园长专业标准，对标自审，明确自身改进方向并进行提升。</w:t>
      </w:r>
    </w:p>
    <w:p>
      <w:pPr>
        <w:tabs>
          <w:tab w:val="left" w:pos="3780"/>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《幼儿园管理的50个细节》：学习借鉴已有相关管理案例经验，提升问题应变能力。</w:t>
      </w:r>
    </w:p>
    <w:p>
      <w:pPr>
        <w:tabs>
          <w:tab w:val="left" w:pos="3780"/>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《建一所新学校》：学习借鉴新学校建设相关经验</w:t>
      </w:r>
    </w:p>
    <w:p>
      <w:pPr>
        <w:tabs>
          <w:tab w:val="left" w:pos="3780"/>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《教科研并不难》：掌握做好教研的理论知识，学习借鉴相关经验，能正确把握教研方向、积累教研氛围营造的方法</w:t>
      </w:r>
    </w:p>
    <w:p>
      <w:pPr>
        <w:tabs>
          <w:tab w:val="left" w:pos="3780"/>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《上海市学前教育课程指南解读》：学习借鉴上海学前教育课程架构，明确课程价值，提升课程意识及相关理论知识</w:t>
      </w:r>
    </w:p>
    <w:p>
      <w:pPr>
        <w:tabs>
          <w:tab w:val="left" w:pos="3780"/>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（2）人文类：</w:t>
      </w:r>
    </w:p>
    <w:p>
      <w:pPr>
        <w:tabs>
          <w:tab w:val="left" w:pos="3780"/>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《成长，长成自己》：学会与自己友好相处</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《向美而生》：在细微之中感受世间的美好，更加热爱生活，向美而生</w:t>
      </w:r>
    </w:p>
    <w:p>
      <w:pPr>
        <w:numPr>
          <w:ilvl w:val="0"/>
          <w:numId w:val="5"/>
        </w:numPr>
        <w:spacing w:line="360" w:lineRule="auto"/>
        <w:ind w:left="420" w:leftChars="0"/>
        <w:rPr>
          <w:rFonts w:hint="eastAsia" w:ascii="宋体" w:hAnsi="宋体" w:eastAsia="宋体" w:cs="宋体"/>
          <w:sz w:val="24"/>
          <w:szCs w:val="24"/>
        </w:rPr>
      </w:pPr>
      <w:r>
        <w:rPr>
          <w:rFonts w:hint="eastAsia" w:ascii="宋体" w:hAnsi="宋体" w:eastAsia="宋体" w:cs="宋体"/>
          <w:sz w:val="24"/>
          <w:szCs w:val="24"/>
        </w:rPr>
        <w:t>政策法规类：</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收集整理园长培训中提到的学前教育相关政策，打印成册，并阅读；了解《劳动合同法》《劳动法》</w:t>
      </w:r>
    </w:p>
    <w:p>
      <w:pPr>
        <w:numPr>
          <w:ilvl w:val="0"/>
          <w:numId w:val="6"/>
        </w:numPr>
        <w:tabs>
          <w:tab w:val="left" w:pos="312"/>
          <w:tab w:val="clear" w:pos="732"/>
        </w:tabs>
        <w:spacing w:line="360" w:lineRule="auto"/>
        <w:ind w:left="420" w:leftChars="0"/>
        <w:rPr>
          <w:rFonts w:hint="eastAsia" w:ascii="宋体" w:hAnsi="宋体" w:eastAsia="宋体" w:cs="宋体"/>
          <w:sz w:val="24"/>
          <w:szCs w:val="24"/>
        </w:rPr>
      </w:pPr>
      <w:r>
        <w:rPr>
          <w:rFonts w:hint="eastAsia" w:ascii="宋体" w:hAnsi="宋体" w:eastAsia="宋体" w:cs="宋体"/>
          <w:sz w:val="24"/>
          <w:szCs w:val="24"/>
        </w:rPr>
        <w:t>带着问题阅读，在阅读过程中进行重点标注，做好阅读笔记。</w:t>
      </w:r>
    </w:p>
    <w:p>
      <w:pPr>
        <w:numPr>
          <w:ilvl w:val="0"/>
          <w:numId w:val="6"/>
        </w:numPr>
        <w:tabs>
          <w:tab w:val="left" w:pos="312"/>
          <w:tab w:val="clear" w:pos="732"/>
        </w:tabs>
        <w:spacing w:line="360" w:lineRule="auto"/>
        <w:ind w:left="420" w:leftChars="0"/>
        <w:rPr>
          <w:rFonts w:hint="eastAsia" w:ascii="宋体" w:hAnsi="宋体" w:eastAsia="宋体" w:cs="宋体"/>
          <w:sz w:val="24"/>
          <w:szCs w:val="24"/>
        </w:rPr>
      </w:pPr>
      <w:r>
        <w:rPr>
          <w:rFonts w:hint="eastAsia" w:ascii="宋体" w:hAnsi="宋体" w:eastAsia="宋体" w:cs="宋体"/>
          <w:sz w:val="24"/>
          <w:szCs w:val="24"/>
        </w:rPr>
        <w:t>每学期在工作室内做好一次读书分享。</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（二）借力团队，提升自身教研引领能力</w:t>
      </w:r>
    </w:p>
    <w:p>
      <w:pPr>
        <w:tabs>
          <w:tab w:val="left" w:pos="3780"/>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1.从教科研队伍建设、氛围营造、方向把控、过程管理、成果推广方面梳理目前幼儿园教研工作中的问题，寻找背后原因。</w:t>
      </w:r>
    </w:p>
    <w:p>
      <w:pPr>
        <w:tabs>
          <w:tab w:val="left" w:pos="3780"/>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2.配合组织区级科学教研联组活动，提升对科学领域教学的认识与理解。在引导下与组长共同把握好教研方向、在教研中总结教研教研氛围营造，教研过程管理的有效策略，并加以运用。</w:t>
      </w:r>
    </w:p>
    <w:p>
      <w:pPr>
        <w:tabs>
          <w:tab w:val="left" w:pos="3780"/>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.每学期至少组织一次园本教研活动，做到问题聚焦，在实操中积累教研氛围营造及过程管理的能力。</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.撰写一篇高质量的教研管理案例或反思</w:t>
      </w:r>
    </w:p>
    <w:p>
      <w:pPr>
        <w:tabs>
          <w:tab w:val="left" w:pos="3780"/>
        </w:tabs>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（三）突破自我，提升语言表达能力及人际交往能力</w:t>
      </w:r>
    </w:p>
    <w:p>
      <w:pPr>
        <w:tabs>
          <w:tab w:val="left" w:pos="3780"/>
        </w:tabs>
        <w:spacing w:line="360" w:lineRule="auto"/>
        <w:ind w:leftChars="200"/>
        <w:rPr>
          <w:rFonts w:hint="eastAsia" w:ascii="宋体" w:hAnsi="宋体" w:eastAsia="宋体" w:cs="宋体"/>
          <w:sz w:val="24"/>
          <w:szCs w:val="24"/>
        </w:rPr>
      </w:pPr>
      <w:r>
        <w:rPr>
          <w:rFonts w:hint="eastAsia" w:ascii="宋体" w:hAnsi="宋体" w:eastAsia="宋体" w:cs="宋体"/>
          <w:sz w:val="24"/>
          <w:szCs w:val="24"/>
        </w:rPr>
        <w:t>1.扩展朋友圈，认识2位同事或专家，加微信</w:t>
      </w:r>
    </w:p>
    <w:p>
      <w:pPr>
        <w:spacing w:line="360" w:lineRule="auto"/>
        <w:ind w:leftChars="200"/>
        <w:rPr>
          <w:rFonts w:hint="eastAsia" w:ascii="宋体" w:hAnsi="宋体" w:eastAsia="宋体" w:cs="宋体"/>
          <w:sz w:val="24"/>
          <w:szCs w:val="24"/>
        </w:rPr>
      </w:pPr>
      <w:r>
        <w:rPr>
          <w:rFonts w:hint="eastAsia" w:ascii="宋体" w:hAnsi="宋体" w:eastAsia="宋体" w:cs="宋体"/>
          <w:sz w:val="24"/>
          <w:szCs w:val="24"/>
        </w:rPr>
        <w:t>2.在各种公开教科研场合、工作室研修活动中积极发言，多说多讲多锻炼。</w:t>
      </w:r>
    </w:p>
    <w:p>
      <w:pPr>
        <w:tabs>
          <w:tab w:val="left" w:pos="3780"/>
        </w:tabs>
        <w:spacing w:line="360" w:lineRule="auto"/>
        <w:ind w:firstLine="480" w:firstLineChars="200"/>
        <w:rPr>
          <w:rFonts w:hint="eastAsia" w:ascii="宋体" w:hAnsi="宋体" w:eastAsia="宋体" w:cs="宋体"/>
          <w:b/>
          <w:bCs/>
          <w:sz w:val="24"/>
          <w:szCs w:val="24"/>
          <w:lang w:val="en-US" w:eastAsia="zh-CN"/>
        </w:rPr>
      </w:pPr>
      <w:r>
        <w:rPr>
          <w:rFonts w:hint="eastAsia" w:ascii="宋体" w:hAnsi="宋体" w:eastAsia="宋体" w:cs="宋体"/>
          <w:sz w:val="24"/>
          <w:szCs w:val="24"/>
        </w:rPr>
        <w:t>3.梳理工作中的困惑，主动请教师父与姐妹们，总结经验方法。主动分享、贡献自己的想法。</w:t>
      </w:r>
    </w:p>
    <w:p>
      <w:pPr>
        <w:tabs>
          <w:tab w:val="left" w:pos="3780"/>
        </w:tabs>
        <w:spacing w:line="360" w:lineRule="auto"/>
        <w:jc w:val="center"/>
        <w:rPr>
          <w:rFonts w:hint="eastAsia" w:ascii="黑体" w:hAnsi="黑体" w:eastAsia="黑体" w:cs="黑体"/>
          <w:b w:val="0"/>
          <w:bCs w:val="0"/>
          <w:sz w:val="36"/>
          <w:szCs w:val="36"/>
          <w:lang w:val="en-US" w:eastAsia="zh-CN"/>
        </w:rPr>
      </w:pPr>
      <w:r>
        <w:rPr>
          <w:rFonts w:hint="eastAsia" w:ascii="黑体" w:hAnsi="黑体" w:eastAsia="黑体" w:cs="黑体"/>
          <w:b w:val="0"/>
          <w:bCs w:val="0"/>
          <w:sz w:val="36"/>
          <w:szCs w:val="36"/>
          <w:lang w:val="en-US" w:eastAsia="zh-CN"/>
        </w:rPr>
        <w:t>感恩遇见 不负韶华</w:t>
      </w:r>
    </w:p>
    <w:p>
      <w:pPr>
        <w:keepNext w:val="0"/>
        <w:keepLines w:val="0"/>
        <w:pageBreakBefore w:val="0"/>
        <w:widowControl w:val="0"/>
        <w:kinsoku/>
        <w:overflowPunct/>
        <w:topLinePunct w:val="0"/>
        <w:autoSpaceDE/>
        <w:autoSpaceDN/>
        <w:bidi w:val="0"/>
        <w:spacing w:line="360" w:lineRule="auto"/>
        <w:jc w:val="center"/>
        <w:textAlignment w:val="auto"/>
        <w:rPr>
          <w:rFonts w:hint="eastAsia" w:ascii="宋体" w:hAnsi="宋体" w:eastAsia="宋体" w:cs="宋体"/>
          <w:kern w:val="0"/>
          <w:sz w:val="24"/>
          <w:szCs w:val="24"/>
          <w:lang w:val="en-US" w:eastAsia="zh-CN"/>
        </w:rPr>
      </w:pPr>
      <w:r>
        <w:rPr>
          <w:rFonts w:hint="eastAsia" w:ascii="宋体" w:hAnsi="宋体" w:eastAsia="宋体" w:cs="宋体"/>
          <w:sz w:val="24"/>
          <w:szCs w:val="24"/>
        </w:rPr>
        <w:t>——</w:t>
      </w:r>
      <w:r>
        <w:rPr>
          <w:rFonts w:hint="eastAsia" w:ascii="宋体" w:hAnsi="宋体" w:eastAsia="宋体" w:cs="宋体"/>
          <w:sz w:val="24"/>
          <w:szCs w:val="24"/>
          <w:lang w:eastAsia="zh-CN"/>
        </w:rPr>
        <w:t>双流区名园长叶美蓉工作室2021年个人</w:t>
      </w:r>
      <w:r>
        <w:rPr>
          <w:rFonts w:hint="eastAsia" w:ascii="宋体" w:hAnsi="宋体" w:eastAsia="宋体" w:cs="宋体"/>
          <w:sz w:val="24"/>
          <w:szCs w:val="24"/>
          <w:lang w:val="en-US" w:eastAsia="zh-CN"/>
        </w:rPr>
        <w:t>年度</w:t>
      </w:r>
      <w:r>
        <w:rPr>
          <w:rFonts w:hint="eastAsia" w:ascii="宋体" w:hAnsi="宋体" w:eastAsia="宋体" w:cs="宋体"/>
          <w:sz w:val="24"/>
          <w:szCs w:val="24"/>
        </w:rPr>
        <w:t>研修工作计划</w:t>
      </w:r>
    </w:p>
    <w:p>
      <w:pPr>
        <w:spacing w:line="360"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val="0"/>
          <w:bCs w:val="0"/>
          <w:color w:val="auto"/>
          <w:sz w:val="24"/>
          <w:szCs w:val="24"/>
          <w:lang w:val="en-US" w:eastAsia="zh-CN"/>
        </w:rPr>
        <w:t>成都市双流区空港第一幼儿园</w:t>
      </w:r>
      <w:r>
        <w:rPr>
          <w:rFonts w:hint="eastAsia" w:ascii="宋体" w:hAnsi="宋体" w:eastAsia="宋体" w:cs="宋体"/>
          <w:color w:val="auto"/>
          <w:sz w:val="24"/>
          <w:szCs w:val="24"/>
          <w:lang w:val="en-US" w:eastAsia="zh-CN"/>
        </w:rPr>
        <w:t xml:space="preserve">  </w:t>
      </w:r>
      <w:r>
        <w:rPr>
          <w:rFonts w:hint="eastAsia" w:ascii="宋体" w:hAnsi="宋体" w:eastAsia="宋体" w:cs="宋体"/>
          <w:b w:val="0"/>
          <w:bCs w:val="0"/>
          <w:color w:val="auto"/>
          <w:sz w:val="24"/>
          <w:szCs w:val="24"/>
          <w:lang w:val="en-US" w:eastAsia="zh-CN"/>
        </w:rPr>
        <w:t>汪璐</w:t>
      </w:r>
    </w:p>
    <w:p>
      <w:pPr>
        <w:tabs>
          <w:tab w:val="left" w:pos="3780"/>
        </w:tabs>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时光荏苒，</w:t>
      </w:r>
      <w:r>
        <w:rPr>
          <w:rFonts w:hint="eastAsia" w:ascii="宋体" w:hAnsi="宋体" w:eastAsia="宋体" w:cs="宋体"/>
          <w:sz w:val="24"/>
          <w:szCs w:val="24"/>
          <w:lang w:val="en-US" w:eastAsia="zh-CN"/>
        </w:rPr>
        <w:t>今年是我作为幼教专业人的第12年，也是我担任负责人工作的第1年。可以说前11年我都是在跟随师父学专业，回过头来看这11年逝去的时光，跟着师父我收获颇多，pck的研究，各种课题的参研，终于在11年的年末上我收获了专业上的认可“学科带头人”。至少证明我11年的努力没有白费，证明我是一个会上课会做专业的老师。特别庆幸在走上岗新岗位之初又遇见了它，“叶美蓉名园长工作室”，能让我再次遇见师傅遇见同伴，让我这个任然处在“初级徘徊阶段”的管理小白有了强有力的后盾，有了学习的平台。借助这个平台我希望能走上更加专业的新道路。</w:t>
      </w:r>
    </w:p>
    <w:p>
      <w:pPr>
        <w:tabs>
          <w:tab w:val="left" w:pos="3780"/>
        </w:tabs>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有目标才有方向，有目标才有动力。为进一步发掘自身潜能，主动、积极健康地实现个人专业发展，实现自己的人生价值，我想我现在非常有必要认真地反思，对我今年在工作室的发展做个规划。</w:t>
      </w:r>
    </w:p>
    <w:p>
      <w:pPr>
        <w:tabs>
          <w:tab w:val="left" w:pos="3780"/>
        </w:tabs>
        <w:spacing w:line="360" w:lineRule="auto"/>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一、个人分析</w:t>
      </w:r>
    </w:p>
    <w:p>
      <w:pPr>
        <w:tabs>
          <w:tab w:val="left" w:pos="3780"/>
        </w:tabs>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优点：1.在专业发展上有一定的专业积淀，对数学、生活领域有一定研究。</w:t>
      </w:r>
    </w:p>
    <w:p>
      <w:pPr>
        <w:tabs>
          <w:tab w:val="left" w:pos="3780"/>
        </w:tabs>
        <w:spacing w:line="360" w:lineRule="auto"/>
        <w:ind w:firstLine="720" w:firstLineChars="3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2.在管理上有较强的统筹能力，会借力外部资源做好事情。</w:t>
      </w:r>
    </w:p>
    <w:p>
      <w:pPr>
        <w:tabs>
          <w:tab w:val="left" w:pos="3780"/>
        </w:tabs>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缺点：1.对专业的认识较为局限，在幼儿园的其他领域上知之甚少。</w:t>
      </w:r>
    </w:p>
    <w:p>
      <w:pPr>
        <w:tabs>
          <w:tab w:val="left" w:pos="3780"/>
        </w:tabs>
        <w:spacing w:line="360" w:lineRule="auto"/>
        <w:ind w:leftChars="3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2.案头工作较弱，缺乏条理。资料收集能力较差。</w:t>
      </w:r>
    </w:p>
    <w:p>
      <w:pPr>
        <w:tabs>
          <w:tab w:val="left" w:pos="3780"/>
        </w:tabs>
        <w:spacing w:line="360" w:lineRule="auto"/>
        <w:ind w:leftChars="3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3.有惰性思想，不能坚持培养良好的阅读习惯。</w:t>
      </w:r>
    </w:p>
    <w:p>
      <w:pPr>
        <w:spacing w:line="360" w:lineRule="auto"/>
        <w:ind w:leftChars="3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4.对于如何管理一个学校缺乏顶层规划能力，对人的管理缺乏方法和思考。</w:t>
      </w:r>
    </w:p>
    <w:p>
      <w:pPr>
        <w:numPr>
          <w:ilvl w:val="0"/>
          <w:numId w:val="0"/>
        </w:numPr>
        <w:spacing w:line="360" w:lineRule="auto"/>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二、指导思想</w:t>
      </w:r>
    </w:p>
    <w:p>
      <w:pPr>
        <w:numPr>
          <w:ilvl w:val="0"/>
          <w:numId w:val="0"/>
        </w:num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名园长叶美蓉工作室由双流区教育局、双流区教育科学研究院领导下，以“学习、成长、引领”为宗旨，以《纲要》为准绳，以《指南》为导向，以园本教科研为主阵地，通过理论学习、现场观摩、研讨等方式，深入开展学习和实践，促进学员教科研管理能力提升。</w:t>
      </w:r>
    </w:p>
    <w:p>
      <w:pPr>
        <w:numPr>
          <w:ilvl w:val="0"/>
          <w:numId w:val="0"/>
        </w:numPr>
        <w:spacing w:line="360" w:lineRule="auto"/>
        <w:ind w:leftChars="0" w:firstLine="482" w:firstLineChars="200"/>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三、</w:t>
      </w:r>
      <w:r>
        <w:rPr>
          <w:rFonts w:hint="eastAsia" w:ascii="宋体" w:hAnsi="宋体" w:eastAsia="宋体" w:cs="宋体"/>
          <w:b/>
          <w:sz w:val="24"/>
          <w:szCs w:val="24"/>
          <w:lang w:eastAsia="zh-CN"/>
        </w:rPr>
        <w:t>研修目标</w:t>
      </w:r>
    </w:p>
    <w:p>
      <w:pPr>
        <w:numPr>
          <w:ilvl w:val="0"/>
          <w:numId w:val="0"/>
        </w:numPr>
        <w:spacing w:line="360" w:lineRule="auto"/>
        <w:ind w:left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val="en-US" w:eastAsia="zh-CN"/>
        </w:rPr>
        <w:t>1.</w:t>
      </w:r>
      <w:r>
        <w:rPr>
          <w:rFonts w:hint="eastAsia" w:ascii="宋体" w:hAnsi="宋体" w:eastAsia="宋体" w:cs="宋体"/>
          <w:b w:val="0"/>
          <w:bCs/>
          <w:sz w:val="24"/>
          <w:szCs w:val="24"/>
          <w:lang w:eastAsia="zh-CN"/>
        </w:rPr>
        <w:t>从实际出发，认真修订好个人专业发展规划，明确发展目标；</w:t>
      </w:r>
    </w:p>
    <w:p>
      <w:pPr>
        <w:numPr>
          <w:ilvl w:val="0"/>
          <w:numId w:val="0"/>
        </w:numPr>
        <w:spacing w:line="360" w:lineRule="auto"/>
        <w:ind w:leftChars="20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2.坚持阅读，</w:t>
      </w:r>
      <w:r>
        <w:rPr>
          <w:rFonts w:hint="eastAsia" w:ascii="宋体" w:hAnsi="宋体" w:eastAsia="宋体" w:cs="宋体"/>
          <w:sz w:val="24"/>
          <w:szCs w:val="24"/>
          <w:lang w:val="en-US" w:eastAsia="zh-CN"/>
        </w:rPr>
        <w:t>提升文化积淀，从而提升自己的写作能力</w:t>
      </w:r>
      <w:r>
        <w:rPr>
          <w:rFonts w:hint="eastAsia" w:ascii="宋体" w:hAnsi="宋体" w:eastAsia="宋体" w:cs="宋体"/>
          <w:kern w:val="0"/>
          <w:sz w:val="24"/>
          <w:szCs w:val="24"/>
          <w:lang w:val="en-US" w:eastAsia="zh-CN"/>
        </w:rPr>
        <w:t>。</w:t>
      </w:r>
    </w:p>
    <w:p>
      <w:pPr>
        <w:numPr>
          <w:ilvl w:val="0"/>
          <w:numId w:val="0"/>
        </w:numPr>
        <w:spacing w:line="360" w:lineRule="auto"/>
        <w:ind w:leftChars="200"/>
        <w:jc w:val="left"/>
        <w:rPr>
          <w:rFonts w:hint="eastAsia" w:ascii="宋体" w:hAnsi="宋体" w:eastAsia="宋体" w:cs="宋体"/>
          <w:kern w:val="0"/>
          <w:sz w:val="24"/>
          <w:szCs w:val="24"/>
          <w:lang w:val="en-US"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rPr>
        <w:t>组织</w:t>
      </w:r>
      <w:r>
        <w:rPr>
          <w:rFonts w:hint="eastAsia" w:ascii="宋体" w:hAnsi="宋体" w:eastAsia="宋体" w:cs="宋体"/>
          <w:sz w:val="24"/>
          <w:szCs w:val="24"/>
          <w:lang w:val="en-US" w:eastAsia="zh-CN"/>
        </w:rPr>
        <w:t>区级及</w:t>
      </w:r>
      <w:r>
        <w:rPr>
          <w:rFonts w:hint="eastAsia" w:ascii="宋体" w:hAnsi="宋体" w:eastAsia="宋体" w:cs="宋体"/>
          <w:sz w:val="24"/>
          <w:szCs w:val="24"/>
        </w:rPr>
        <w:t>园本教研，提升教研的领导力</w:t>
      </w:r>
      <w:r>
        <w:rPr>
          <w:rFonts w:hint="eastAsia" w:ascii="宋体" w:hAnsi="宋体" w:eastAsia="宋体" w:cs="宋体"/>
          <w:sz w:val="24"/>
          <w:szCs w:val="24"/>
          <w:lang w:eastAsia="zh-CN"/>
        </w:rPr>
        <w:t>。</w:t>
      </w:r>
    </w:p>
    <w:p>
      <w:pPr>
        <w:numPr>
          <w:ilvl w:val="0"/>
          <w:numId w:val="0"/>
        </w:num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4.借助团队之力修改和完善教学各项管理制度；完善幼儿园发展规划，并力争在规划制定和实施的过程中取得一定成效。</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四</w:t>
      </w:r>
      <w:r>
        <w:rPr>
          <w:rFonts w:hint="eastAsia" w:ascii="宋体" w:hAnsi="宋体" w:eastAsia="宋体" w:cs="宋体"/>
          <w:b/>
          <w:sz w:val="24"/>
          <w:szCs w:val="24"/>
        </w:rPr>
        <w:t>、工作内容及措施</w:t>
      </w:r>
    </w:p>
    <w:p>
      <w:pPr>
        <w:spacing w:line="360" w:lineRule="auto"/>
        <w:ind w:firstLine="482" w:firstLineChars="200"/>
        <w:rPr>
          <w:rFonts w:hint="eastAsia" w:ascii="宋体" w:hAnsi="宋体" w:eastAsia="宋体" w:cs="宋体"/>
          <w:b/>
          <w:bCs w:val="0"/>
          <w:sz w:val="24"/>
          <w:szCs w:val="24"/>
        </w:rPr>
      </w:pPr>
      <w:r>
        <w:rPr>
          <w:rFonts w:hint="eastAsia" w:ascii="宋体" w:hAnsi="宋体" w:eastAsia="宋体" w:cs="宋体"/>
          <w:b/>
          <w:bCs w:val="0"/>
          <w:sz w:val="24"/>
          <w:szCs w:val="24"/>
        </w:rPr>
        <w:t>（一）</w:t>
      </w:r>
      <w:r>
        <w:rPr>
          <w:rFonts w:hint="eastAsia" w:ascii="宋体" w:hAnsi="宋体" w:eastAsia="宋体" w:cs="宋体"/>
          <w:b/>
          <w:bCs w:val="0"/>
          <w:sz w:val="24"/>
          <w:szCs w:val="24"/>
          <w:lang w:val="en-US" w:eastAsia="zh-CN"/>
        </w:rPr>
        <w:t>总结反思，明晰</w:t>
      </w:r>
      <w:r>
        <w:rPr>
          <w:rFonts w:hint="eastAsia" w:ascii="宋体" w:hAnsi="宋体" w:eastAsia="宋体" w:cs="宋体"/>
          <w:b/>
          <w:bCs w:val="0"/>
          <w:sz w:val="24"/>
          <w:szCs w:val="24"/>
        </w:rPr>
        <w:t>发展规划</w:t>
      </w:r>
    </w:p>
    <w:p>
      <w:pPr>
        <w:numPr>
          <w:ilvl w:val="0"/>
          <w:numId w:val="0"/>
        </w:numPr>
        <w:spacing w:line="360" w:lineRule="auto"/>
        <w:ind w:firstLine="480"/>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通过自我反思自己性格以及对照专业《幼儿园园长专业标准》的六大模块，分析出自己的优势、劣势。并结合新建幼儿园的发展需要，制定符合自身发展及带动园所发展能力的发展规划。</w:t>
      </w:r>
    </w:p>
    <w:p>
      <w:pPr>
        <w:numPr>
          <w:ilvl w:val="0"/>
          <w:numId w:val="0"/>
        </w:numPr>
        <w:spacing w:line="360" w:lineRule="auto"/>
        <w:ind w:firstLine="480"/>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（二）读万卷书，提升文化积淀</w:t>
      </w:r>
    </w:p>
    <w:p>
      <w:pPr>
        <w:widowControl/>
        <w:spacing w:line="36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 xml:space="preserve">    制定读书计划，每期读两本专业书，1本人文书，一本童话书。坚持每天半小时的阅读。借助行政会共读《逆向管理——先行动后思考》，每周坚持为孩子读书两次每次半小时。并通过读书笔记，经典语录收集等，提升自己的文化积淀，提升写作能力。</w:t>
      </w:r>
    </w:p>
    <w:p>
      <w:pPr>
        <w:numPr>
          <w:ilvl w:val="0"/>
          <w:numId w:val="7"/>
        </w:numPr>
        <w:spacing w:line="360" w:lineRule="auto"/>
        <w:ind w:left="420" w:leftChars="0"/>
        <w:rPr>
          <w:rFonts w:hint="eastAsia" w:ascii="宋体" w:hAnsi="宋体" w:eastAsia="宋体" w:cs="宋体"/>
          <w:b w:val="0"/>
          <w:bCs/>
          <w:sz w:val="24"/>
          <w:szCs w:val="24"/>
          <w:lang w:val="en-US" w:eastAsia="zh-CN"/>
        </w:rPr>
      </w:pPr>
      <w:r>
        <w:rPr>
          <w:rFonts w:hint="eastAsia" w:ascii="宋体" w:hAnsi="宋体" w:eastAsia="宋体" w:cs="宋体"/>
          <w:b/>
          <w:bCs w:val="0"/>
          <w:sz w:val="24"/>
          <w:szCs w:val="24"/>
          <w:lang w:val="en-US" w:eastAsia="zh-CN"/>
        </w:rPr>
        <w:t>借力教研，促进专业成长</w:t>
      </w:r>
    </w:p>
    <w:p>
      <w:pPr>
        <w:numPr>
          <w:ilvl w:val="0"/>
          <w:numId w:val="0"/>
        </w:numPr>
        <w:spacing w:line="360" w:lineRule="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 xml:space="preserve">   借力区级数学联组活动积累教研领导力。借力数学联组研修，开展园本研修通过“集合与模式”板块研修，提升所在幼儿园教师的课堂质量和水平。形成一个高质量的教案，发表一篇幼儿园关于个别化材料观察的案例分析。并带领本园教师尝试制作个别化材料，尝试观察理解支持幼儿园的发展。</w:t>
      </w:r>
    </w:p>
    <w:p>
      <w:pPr>
        <w:numPr>
          <w:ilvl w:val="0"/>
          <w:numId w:val="7"/>
        </w:numPr>
        <w:spacing w:line="360" w:lineRule="auto"/>
        <w:ind w:left="420" w:leftChars="0" w:firstLine="0" w:firstLineChars="0"/>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以学促思，修订管理制度</w:t>
      </w:r>
    </w:p>
    <w:p>
      <w:pPr>
        <w:numPr>
          <w:ilvl w:val="0"/>
          <w:numId w:val="0"/>
        </w:numPr>
        <w:spacing w:line="360" w:lineRule="auto"/>
        <w:ind w:leftChars="0"/>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 xml:space="preserve">   希望通过一年的学习，通过伙伴们在实践中的探究和分享，总结经验修订我园的各项教学管理制度，真真的所有所获，学有所用。</w:t>
      </w:r>
    </w:p>
    <w:p>
      <w:pPr>
        <w:numPr>
          <w:ilvl w:val="0"/>
          <w:numId w:val="0"/>
        </w:numPr>
        <w:spacing w:line="360" w:lineRule="auto"/>
        <w:ind w:leftChars="0" w:firstLine="480"/>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最后我想对自己说，感恩每一次遇见，感恩每一次经历，每一阶段的学习和工作都是在为人生做积淀。不断积累，不断修炼，不负韶华，积淀人生，努力成为最好的自己。</w:t>
      </w:r>
    </w:p>
    <w:p>
      <w:pPr>
        <w:tabs>
          <w:tab w:val="left" w:pos="3780"/>
        </w:tabs>
        <w:spacing w:line="360" w:lineRule="auto"/>
        <w:jc w:val="center"/>
        <w:rPr>
          <w:rFonts w:hint="default" w:ascii="黑体" w:hAnsi="黑体" w:eastAsia="黑体" w:cs="黑体"/>
          <w:b w:val="0"/>
          <w:bCs w:val="0"/>
          <w:sz w:val="36"/>
          <w:szCs w:val="36"/>
          <w:lang w:val="en-US" w:eastAsia="zh-CN"/>
        </w:rPr>
      </w:pPr>
      <w:r>
        <w:rPr>
          <w:rFonts w:hint="eastAsia" w:ascii="黑体" w:hAnsi="黑体" w:eastAsia="黑体" w:cs="黑体"/>
          <w:b w:val="0"/>
          <w:bCs w:val="0"/>
          <w:sz w:val="36"/>
          <w:szCs w:val="36"/>
          <w:lang w:val="en-US" w:eastAsia="zh-CN"/>
        </w:rPr>
        <w:t>心之所向 素履以往</w:t>
      </w:r>
    </w:p>
    <w:p>
      <w:pPr>
        <w:keepNext w:val="0"/>
        <w:keepLines w:val="0"/>
        <w:pageBreakBefore w:val="0"/>
        <w:widowControl w:val="0"/>
        <w:kinsoku/>
        <w:overflowPunct/>
        <w:topLinePunct w:val="0"/>
        <w:autoSpaceDE/>
        <w:autoSpaceDN/>
        <w:bidi w:val="0"/>
        <w:spacing w:line="360" w:lineRule="auto"/>
        <w:jc w:val="center"/>
        <w:textAlignment w:val="auto"/>
        <w:rPr>
          <w:rFonts w:hint="eastAsia" w:ascii="宋体" w:hAnsi="宋体" w:eastAsia="宋体" w:cs="宋体"/>
          <w:b w:val="0"/>
          <w:i w:val="0"/>
          <w:caps w:val="0"/>
          <w:color w:val="000000"/>
          <w:spacing w:val="0"/>
          <w:sz w:val="24"/>
          <w:szCs w:val="24"/>
          <w:u w:val="none"/>
        </w:rPr>
      </w:pPr>
      <w:r>
        <w:rPr>
          <w:rFonts w:hint="eastAsia" w:ascii="宋体" w:hAnsi="宋体" w:eastAsia="宋体" w:cs="宋体"/>
          <w:sz w:val="24"/>
          <w:szCs w:val="24"/>
        </w:rPr>
        <w:t>——</w:t>
      </w:r>
      <w:r>
        <w:rPr>
          <w:rFonts w:hint="eastAsia" w:ascii="宋体" w:hAnsi="宋体" w:eastAsia="宋体" w:cs="宋体"/>
          <w:sz w:val="24"/>
          <w:szCs w:val="24"/>
          <w:lang w:eastAsia="zh-CN"/>
        </w:rPr>
        <w:t>双流区名园长叶美蓉工作室2021年个人</w:t>
      </w:r>
      <w:r>
        <w:rPr>
          <w:rFonts w:hint="eastAsia" w:ascii="宋体" w:hAnsi="宋体" w:eastAsia="宋体" w:cs="宋体"/>
          <w:sz w:val="24"/>
          <w:szCs w:val="24"/>
          <w:lang w:val="en-US" w:eastAsia="zh-CN"/>
        </w:rPr>
        <w:t>年度</w:t>
      </w:r>
      <w:r>
        <w:rPr>
          <w:rFonts w:hint="eastAsia" w:ascii="宋体" w:hAnsi="宋体" w:eastAsia="宋体" w:cs="宋体"/>
          <w:sz w:val="24"/>
          <w:szCs w:val="24"/>
        </w:rPr>
        <w:t>研修工作计划</w:t>
      </w:r>
    </w:p>
    <w:p>
      <w:pPr>
        <w:pStyle w:val="9"/>
        <w:widowControl/>
        <w:spacing w:beforeAutospacing="0" w:after="0" w:afterAutospacing="0" w:line="360" w:lineRule="auto"/>
        <w:ind w:left="0" w:right="0" w:firstLine="0"/>
        <w:jc w:val="center"/>
        <w:rPr>
          <w:rFonts w:hint="eastAsia" w:ascii="宋体" w:hAnsi="宋体" w:eastAsia="宋体" w:cs="宋体"/>
          <w:b/>
          <w:bCs/>
          <w:sz w:val="24"/>
          <w:szCs w:val="24"/>
        </w:rPr>
      </w:pPr>
      <w:r>
        <w:rPr>
          <w:rFonts w:hint="eastAsia" w:ascii="宋体" w:hAnsi="宋体" w:eastAsia="宋体" w:cs="宋体"/>
          <w:b w:val="0"/>
          <w:bCs/>
          <w:i w:val="0"/>
          <w:caps w:val="0"/>
          <w:color w:val="000000"/>
          <w:spacing w:val="0"/>
          <w:sz w:val="24"/>
          <w:szCs w:val="24"/>
          <w:u w:val="none"/>
        </w:rPr>
        <w:t>双流区</w:t>
      </w:r>
      <w:r>
        <w:rPr>
          <w:rFonts w:hint="eastAsia" w:ascii="宋体" w:hAnsi="宋体" w:eastAsia="宋体" w:cs="宋体"/>
          <w:b w:val="0"/>
          <w:bCs/>
          <w:i w:val="0"/>
          <w:caps w:val="0"/>
          <w:color w:val="000000"/>
          <w:spacing w:val="0"/>
          <w:sz w:val="24"/>
          <w:szCs w:val="24"/>
          <w:u w:val="none"/>
          <w:lang w:eastAsia="zh-CN"/>
        </w:rPr>
        <w:t>实验第一</w:t>
      </w:r>
      <w:r>
        <w:rPr>
          <w:rFonts w:hint="eastAsia" w:ascii="宋体" w:hAnsi="宋体" w:eastAsia="宋体" w:cs="宋体"/>
          <w:b w:val="0"/>
          <w:bCs/>
          <w:i w:val="0"/>
          <w:caps w:val="0"/>
          <w:color w:val="000000"/>
          <w:spacing w:val="0"/>
          <w:sz w:val="24"/>
          <w:szCs w:val="24"/>
          <w:u w:val="none"/>
        </w:rPr>
        <w:t>幼儿园</w:t>
      </w:r>
      <w:r>
        <w:rPr>
          <w:rFonts w:hint="eastAsia" w:eastAsia="宋体" w:cs="宋体"/>
          <w:b w:val="0"/>
          <w:bCs/>
          <w:i w:val="0"/>
          <w:caps w:val="0"/>
          <w:color w:val="000000"/>
          <w:spacing w:val="0"/>
          <w:sz w:val="24"/>
          <w:szCs w:val="24"/>
          <w:u w:val="none"/>
          <w:lang w:val="en-US" w:eastAsia="zh-CN"/>
        </w:rPr>
        <w:t xml:space="preserve">  </w:t>
      </w:r>
      <w:r>
        <w:rPr>
          <w:rFonts w:hint="eastAsia" w:ascii="宋体" w:hAnsi="宋体" w:eastAsia="宋体" w:cs="宋体"/>
          <w:b w:val="0"/>
          <w:bCs/>
          <w:i w:val="0"/>
          <w:caps w:val="0"/>
          <w:color w:val="000000"/>
          <w:spacing w:val="0"/>
          <w:sz w:val="24"/>
          <w:szCs w:val="24"/>
          <w:u w:val="none"/>
          <w:lang w:eastAsia="zh-CN"/>
        </w:rPr>
        <w:t>何滟溶</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为了能通过名师工作室这个平台，更好的学习和提升，进一步提高自己的工作能力和业务水平，引领园所发展，现结合</w:t>
      </w:r>
      <w:r>
        <w:rPr>
          <w:rFonts w:hint="eastAsia" w:ascii="宋体" w:hAnsi="宋体" w:eastAsia="宋体" w:cs="宋体"/>
          <w:sz w:val="24"/>
          <w:szCs w:val="24"/>
        </w:rPr>
        <w:t>工作室三年发展规划</w:t>
      </w:r>
      <w:r>
        <w:rPr>
          <w:rFonts w:hint="eastAsia" w:ascii="宋体" w:hAnsi="宋体" w:eastAsia="宋体" w:cs="宋体"/>
          <w:sz w:val="24"/>
          <w:szCs w:val="24"/>
          <w:lang w:eastAsia="zh-CN"/>
        </w:rPr>
        <w:t>、</w:t>
      </w:r>
      <w:r>
        <w:rPr>
          <w:rFonts w:hint="eastAsia" w:ascii="宋体" w:hAnsi="宋体" w:eastAsia="宋体" w:cs="宋体"/>
          <w:sz w:val="24"/>
          <w:szCs w:val="24"/>
        </w:rPr>
        <w:t>研修目标、研修制度</w:t>
      </w:r>
      <w:r>
        <w:rPr>
          <w:rFonts w:hint="eastAsia" w:ascii="宋体" w:hAnsi="宋体" w:eastAsia="宋体" w:cs="宋体"/>
          <w:sz w:val="24"/>
          <w:szCs w:val="24"/>
          <w:lang w:val="en-US" w:eastAsia="zh-CN"/>
        </w:rPr>
        <w:t>及自身的发展需求</w:t>
      </w:r>
      <w:r>
        <w:rPr>
          <w:rFonts w:hint="eastAsia" w:ascii="宋体" w:hAnsi="宋体" w:eastAsia="宋体" w:cs="宋体"/>
          <w:sz w:val="24"/>
          <w:szCs w:val="24"/>
          <w:lang w:eastAsia="zh-CN"/>
        </w:rPr>
        <w:t>，</w:t>
      </w:r>
      <w:r>
        <w:rPr>
          <w:rFonts w:hint="eastAsia" w:ascii="宋体" w:hAnsi="宋体" w:eastAsia="宋体" w:cs="宋体"/>
          <w:sz w:val="24"/>
          <w:szCs w:val="24"/>
        </w:rPr>
        <w:t>特制定本年度名园长叶美蓉工作室</w:t>
      </w:r>
      <w:r>
        <w:rPr>
          <w:rFonts w:hint="eastAsia" w:ascii="宋体" w:hAnsi="宋体" w:eastAsia="宋体" w:cs="宋体"/>
          <w:sz w:val="24"/>
          <w:szCs w:val="24"/>
          <w:lang w:val="en-US" w:eastAsia="zh-CN"/>
        </w:rPr>
        <w:t>个人</w:t>
      </w:r>
      <w:r>
        <w:rPr>
          <w:rFonts w:hint="eastAsia" w:ascii="宋体" w:hAnsi="宋体" w:eastAsia="宋体" w:cs="宋体"/>
          <w:sz w:val="24"/>
          <w:szCs w:val="24"/>
        </w:rPr>
        <w:t>研修计划：</w:t>
      </w:r>
    </w:p>
    <w:p>
      <w:pPr>
        <w:spacing w:line="360" w:lineRule="auto"/>
        <w:rPr>
          <w:rFonts w:hint="eastAsia" w:ascii="宋体" w:hAnsi="宋体" w:eastAsia="宋体" w:cs="宋体"/>
          <w:b/>
          <w:sz w:val="24"/>
          <w:szCs w:val="24"/>
        </w:rPr>
      </w:pPr>
      <w:r>
        <w:rPr>
          <w:rFonts w:hint="eastAsia" w:ascii="宋体" w:hAnsi="宋体" w:eastAsia="宋体" w:cs="宋体"/>
          <w:b/>
          <w:sz w:val="24"/>
          <w:szCs w:val="24"/>
        </w:rPr>
        <w:t>一、指导思想</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kern w:val="0"/>
          <w:sz w:val="24"/>
          <w:szCs w:val="24"/>
        </w:rPr>
        <w:t>在双流区教育局和区教科院名师工作室管理办的领导下，以“学习、成长、引领”为宗旨，以《纲要》为准绳，以《指南》为导向，以园本教科研为主阵地，通过理论学习、现场观摩、研讨等方式，深入开展学习和实践，</w:t>
      </w:r>
      <w:r>
        <w:rPr>
          <w:rFonts w:hint="eastAsia" w:ascii="宋体" w:hAnsi="宋体" w:eastAsia="宋体" w:cs="宋体"/>
          <w:sz w:val="24"/>
          <w:szCs w:val="24"/>
        </w:rPr>
        <w:t>促进学员教科研管理能力提升。</w:t>
      </w:r>
    </w:p>
    <w:p>
      <w:pPr>
        <w:spacing w:line="360" w:lineRule="auto"/>
        <w:rPr>
          <w:rFonts w:hint="eastAsia" w:ascii="宋体" w:hAnsi="宋体" w:eastAsia="宋体" w:cs="宋体"/>
          <w:b/>
          <w:sz w:val="24"/>
          <w:szCs w:val="24"/>
        </w:rPr>
      </w:pPr>
      <w:r>
        <w:rPr>
          <w:rFonts w:hint="eastAsia" w:ascii="宋体" w:hAnsi="宋体" w:eastAsia="宋体" w:cs="宋体"/>
          <w:b/>
          <w:sz w:val="24"/>
          <w:szCs w:val="24"/>
        </w:rPr>
        <w:t>二、工作目标</w:t>
      </w:r>
    </w:p>
    <w:p>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1.</w:t>
      </w:r>
      <w:r>
        <w:rPr>
          <w:rFonts w:hint="eastAsia" w:ascii="宋体" w:hAnsi="宋体" w:eastAsia="宋体" w:cs="宋体"/>
          <w:kern w:val="0"/>
          <w:sz w:val="24"/>
          <w:szCs w:val="24"/>
          <w:lang w:val="en-US" w:eastAsia="zh-CN"/>
        </w:rPr>
        <w:t>通过读书分享活动，夯实理论基础，</w:t>
      </w:r>
      <w:r>
        <w:rPr>
          <w:rFonts w:hint="eastAsia" w:ascii="宋体" w:hAnsi="宋体" w:eastAsia="宋体" w:cs="宋体"/>
          <w:kern w:val="0"/>
          <w:sz w:val="24"/>
          <w:szCs w:val="24"/>
        </w:rPr>
        <w:t>培养阅读习惯，提升自身综合素养。</w:t>
      </w:r>
    </w:p>
    <w:p>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2.通过理论学习、实践展示、集体探讨、专家引领等方式，提升教科研管理理论水平和实践能力。</w:t>
      </w:r>
    </w:p>
    <w:p>
      <w:pPr>
        <w:spacing w:line="360" w:lineRule="auto"/>
        <w:rPr>
          <w:rFonts w:hint="eastAsia" w:ascii="宋体" w:hAnsi="宋体" w:eastAsia="宋体" w:cs="宋体"/>
          <w:b/>
          <w:sz w:val="24"/>
          <w:szCs w:val="24"/>
        </w:rPr>
      </w:pPr>
      <w:r>
        <w:rPr>
          <w:rFonts w:hint="eastAsia" w:ascii="宋体" w:hAnsi="宋体" w:eastAsia="宋体" w:cs="宋体"/>
          <w:b/>
          <w:sz w:val="24"/>
          <w:szCs w:val="24"/>
        </w:rPr>
        <w:t>三、具体内容及措施</w:t>
      </w:r>
    </w:p>
    <w:p>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（一）</w:t>
      </w:r>
      <w:r>
        <w:rPr>
          <w:rFonts w:hint="eastAsia" w:ascii="宋体" w:hAnsi="宋体" w:eastAsia="宋体" w:cs="宋体"/>
          <w:b/>
          <w:bCs/>
          <w:sz w:val="24"/>
          <w:szCs w:val="24"/>
          <w:lang w:val="en-US" w:eastAsia="zh-CN"/>
        </w:rPr>
        <w:t>通过阅读</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夯实理论基础，</w:t>
      </w:r>
      <w:r>
        <w:rPr>
          <w:rFonts w:hint="eastAsia" w:ascii="宋体" w:hAnsi="宋体" w:eastAsia="宋体" w:cs="宋体"/>
          <w:b/>
          <w:bCs/>
          <w:sz w:val="24"/>
          <w:szCs w:val="24"/>
        </w:rPr>
        <w:t>丰实自身文化底蕴。</w:t>
      </w:r>
    </w:p>
    <w:p>
      <w:pPr>
        <w:spacing w:line="360" w:lineRule="auto"/>
        <w:rPr>
          <w:rFonts w:hint="eastAsia" w:ascii="宋体" w:hAnsi="宋体" w:eastAsia="宋体" w:cs="宋体"/>
          <w:sz w:val="24"/>
          <w:szCs w:val="24"/>
        </w:rPr>
      </w:pPr>
      <w:r>
        <w:rPr>
          <w:rFonts w:hint="eastAsia" w:ascii="宋体" w:hAnsi="宋体" w:eastAsia="宋体" w:cs="宋体"/>
          <w:sz w:val="24"/>
          <w:szCs w:val="24"/>
        </w:rPr>
        <w:t>1.坚持每天半小时阅读，培养良好的阅读习惯。</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rPr>
        <w:t>2.每期</w:t>
      </w:r>
      <w:r>
        <w:rPr>
          <w:rFonts w:hint="eastAsia" w:ascii="宋体" w:hAnsi="宋体" w:eastAsia="宋体" w:cs="宋体"/>
          <w:sz w:val="24"/>
          <w:szCs w:val="24"/>
          <w:lang w:val="en-US" w:eastAsia="zh-CN"/>
        </w:rPr>
        <w:t>精</w:t>
      </w:r>
      <w:r>
        <w:rPr>
          <w:rFonts w:hint="eastAsia" w:ascii="宋体" w:hAnsi="宋体" w:eastAsia="宋体" w:cs="宋体"/>
          <w:sz w:val="24"/>
          <w:szCs w:val="24"/>
        </w:rPr>
        <w:t>读一本专著，读两本其他人文书籍，</w:t>
      </w:r>
      <w:r>
        <w:rPr>
          <w:rFonts w:hint="eastAsia" w:ascii="宋体" w:hAnsi="宋体" w:eastAsia="宋体" w:cs="宋体"/>
          <w:sz w:val="24"/>
          <w:szCs w:val="24"/>
          <w:lang w:val="en-US" w:eastAsia="zh-CN"/>
        </w:rPr>
        <w:t>充实自己，提升理论水平和专业素养。</w:t>
      </w:r>
      <w:r>
        <w:rPr>
          <w:rFonts w:hint="eastAsia" w:ascii="宋体" w:hAnsi="宋体" w:eastAsia="宋体" w:cs="宋体"/>
          <w:sz w:val="24"/>
          <w:szCs w:val="24"/>
        </w:rPr>
        <w:t>2021~2022春共读书目《幼儿园园长专业标准解读》《教科研并不难》《上海市学前教育课程指南解读》。</w:t>
      </w:r>
      <w:r>
        <w:rPr>
          <w:rFonts w:hint="eastAsia" w:ascii="宋体" w:hAnsi="宋体" w:eastAsia="宋体" w:cs="宋体"/>
          <w:sz w:val="24"/>
          <w:szCs w:val="24"/>
          <w:lang w:val="en-US" w:eastAsia="zh-CN"/>
        </w:rPr>
        <w:t>自选书目</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孩子的一百种语言</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《幼儿园环境创设——整体环境》《重访三种文化下的幼儿园》。</w:t>
      </w:r>
    </w:p>
    <w:p>
      <w:pPr>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认真做好读书笔记并通过读书分享来保证读书的质量，促进自身综合素养的提高。</w:t>
      </w:r>
    </w:p>
    <w:p>
      <w:pPr>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w:t>
      </w:r>
      <w:r>
        <w:rPr>
          <w:rFonts w:hint="eastAsia" w:ascii="宋体" w:hAnsi="宋体" w:eastAsia="宋体" w:cs="宋体"/>
          <w:sz w:val="24"/>
          <w:szCs w:val="24"/>
          <w:lang w:val="en-US" w:eastAsia="zh-CN"/>
        </w:rPr>
        <w:t>重视交流，</w:t>
      </w:r>
      <w:r>
        <w:rPr>
          <w:rFonts w:hint="eastAsia" w:ascii="宋体" w:hAnsi="宋体" w:eastAsia="宋体" w:cs="宋体"/>
          <w:sz w:val="24"/>
          <w:szCs w:val="24"/>
        </w:rPr>
        <w:t>每期为同伴做一次好书推荐，每周为大家做一次好文分享，通过网络扩充同伴阅读视野。</w:t>
      </w:r>
    </w:p>
    <w:p>
      <w:pPr>
        <w:spacing w:line="360" w:lineRule="auto"/>
        <w:rPr>
          <w:rFonts w:hint="eastAsia" w:ascii="宋体" w:hAnsi="宋体" w:eastAsia="宋体" w:cs="宋体"/>
          <w:b/>
          <w:sz w:val="24"/>
          <w:szCs w:val="24"/>
        </w:rPr>
      </w:pPr>
      <w:r>
        <w:rPr>
          <w:rFonts w:hint="eastAsia" w:ascii="宋体" w:hAnsi="宋体" w:eastAsia="宋体" w:cs="宋体"/>
          <w:b/>
          <w:sz w:val="24"/>
          <w:szCs w:val="24"/>
        </w:rPr>
        <w:t>（二）</w:t>
      </w:r>
      <w:r>
        <w:rPr>
          <w:rFonts w:hint="eastAsia" w:ascii="宋体" w:hAnsi="宋体" w:eastAsia="宋体" w:cs="宋体"/>
          <w:b/>
          <w:sz w:val="24"/>
          <w:szCs w:val="24"/>
          <w:lang w:val="en-US" w:eastAsia="zh-CN"/>
        </w:rPr>
        <w:t>开展各类</w:t>
      </w:r>
      <w:r>
        <w:rPr>
          <w:rFonts w:hint="eastAsia" w:ascii="宋体" w:hAnsi="宋体" w:eastAsia="宋体" w:cs="宋体"/>
          <w:b/>
          <w:sz w:val="24"/>
          <w:szCs w:val="24"/>
        </w:rPr>
        <w:t>实践研究</w:t>
      </w:r>
      <w:r>
        <w:rPr>
          <w:rFonts w:hint="eastAsia" w:ascii="宋体" w:hAnsi="宋体" w:eastAsia="宋体" w:cs="宋体"/>
          <w:b/>
          <w:sz w:val="24"/>
          <w:szCs w:val="24"/>
          <w:lang w:val="en-US" w:eastAsia="zh-CN"/>
        </w:rPr>
        <w:t>活动，提升</w:t>
      </w:r>
      <w:r>
        <w:rPr>
          <w:rFonts w:hint="eastAsia" w:ascii="宋体" w:hAnsi="宋体" w:eastAsia="宋体" w:cs="宋体"/>
          <w:b/>
          <w:sz w:val="24"/>
          <w:szCs w:val="24"/>
        </w:rPr>
        <w:t>教科研管理</w:t>
      </w:r>
      <w:r>
        <w:rPr>
          <w:rFonts w:hint="eastAsia" w:ascii="宋体" w:hAnsi="宋体" w:eastAsia="宋体" w:cs="宋体"/>
          <w:b/>
          <w:sz w:val="24"/>
          <w:szCs w:val="24"/>
          <w:lang w:val="en-US" w:eastAsia="zh-CN"/>
        </w:rPr>
        <w:t>能力</w:t>
      </w:r>
      <w:r>
        <w:rPr>
          <w:rFonts w:hint="eastAsia" w:ascii="宋体" w:hAnsi="宋体" w:eastAsia="宋体" w:cs="宋体"/>
          <w:b/>
          <w:sz w:val="24"/>
          <w:szCs w:val="24"/>
        </w:rPr>
        <w:t>。</w:t>
      </w:r>
    </w:p>
    <w:p>
      <w:pPr>
        <w:spacing w:line="360" w:lineRule="auto"/>
        <w:rPr>
          <w:rFonts w:hint="eastAsia" w:ascii="宋体" w:hAnsi="宋体" w:eastAsia="宋体" w:cs="宋体"/>
          <w:sz w:val="24"/>
          <w:szCs w:val="24"/>
        </w:rPr>
      </w:pPr>
      <w:r>
        <w:rPr>
          <w:rFonts w:hint="eastAsia" w:ascii="宋体" w:hAnsi="宋体" w:eastAsia="宋体" w:cs="宋体"/>
          <w:b w:val="0"/>
          <w:bCs/>
          <w:sz w:val="24"/>
          <w:szCs w:val="24"/>
          <w:lang w:val="en-US" w:eastAsia="zh-CN"/>
        </w:rPr>
        <w:t>1、</w:t>
      </w:r>
      <w:r>
        <w:rPr>
          <w:rFonts w:hint="eastAsia" w:ascii="宋体" w:hAnsi="宋体" w:eastAsia="宋体" w:cs="宋体"/>
          <w:b w:val="0"/>
          <w:bCs/>
          <w:sz w:val="24"/>
          <w:szCs w:val="24"/>
        </w:rPr>
        <w:t>梳理目前幼儿园教科研</w:t>
      </w:r>
      <w:r>
        <w:rPr>
          <w:rFonts w:hint="eastAsia" w:ascii="宋体" w:hAnsi="宋体" w:eastAsia="宋体" w:cs="宋体"/>
          <w:sz w:val="24"/>
          <w:szCs w:val="24"/>
        </w:rPr>
        <w:t>工作中的问题，寻找背后原因。</w:t>
      </w:r>
    </w:p>
    <w:p>
      <w:pPr>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聚焦一个教研主题，承担一次园本教研现场，做到问题聚焦，通过形式多样且有实效的教研活动，形成幼儿园教科研管理经验，引领园所教师专业成长。</w:t>
      </w:r>
    </w:p>
    <w:p>
      <w:pPr>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加强研修过程经验总结，期末选择一个点总结本期教科研管理能力方面的收获，形成工作室研究成果。</w:t>
      </w:r>
    </w:p>
    <w:p>
      <w:pPr>
        <w:spacing w:line="360" w:lineRule="auto"/>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（三）</w:t>
      </w:r>
      <w:r>
        <w:rPr>
          <w:rFonts w:hint="eastAsia" w:ascii="宋体" w:hAnsi="宋体" w:eastAsia="宋体" w:cs="宋体"/>
          <w:b/>
          <w:bCs w:val="0"/>
          <w:sz w:val="24"/>
          <w:szCs w:val="24"/>
        </w:rPr>
        <w:t>利用工作室平台，</w:t>
      </w:r>
      <w:r>
        <w:rPr>
          <w:rFonts w:hint="eastAsia" w:ascii="宋体" w:hAnsi="宋体" w:eastAsia="宋体" w:cs="宋体"/>
          <w:b/>
          <w:bCs w:val="0"/>
          <w:sz w:val="24"/>
          <w:szCs w:val="24"/>
          <w:lang w:val="en-US" w:eastAsia="zh-CN"/>
        </w:rPr>
        <w:t>提升综合素养。</w:t>
      </w:r>
    </w:p>
    <w:p>
      <w:pPr>
        <w:spacing w:line="360" w:lineRule="auto"/>
        <w:rPr>
          <w:rFonts w:hint="eastAsia" w:ascii="宋体" w:hAnsi="宋体" w:eastAsia="宋体" w:cs="宋体"/>
          <w:b w:val="0"/>
          <w:bCs/>
          <w:sz w:val="24"/>
          <w:szCs w:val="24"/>
          <w:lang w:eastAsia="zh-CN"/>
        </w:rPr>
      </w:pPr>
      <w:r>
        <w:rPr>
          <w:rFonts w:hint="eastAsia" w:ascii="宋体" w:hAnsi="宋体" w:eastAsia="宋体" w:cs="宋体"/>
          <w:b w:val="0"/>
          <w:bCs/>
          <w:sz w:val="24"/>
          <w:szCs w:val="24"/>
          <w:lang w:val="en-US" w:eastAsia="zh-CN"/>
        </w:rPr>
        <w:t>1、</w:t>
      </w:r>
      <w:r>
        <w:rPr>
          <w:rFonts w:hint="eastAsia" w:ascii="宋体" w:hAnsi="宋体" w:eastAsia="宋体" w:cs="宋体"/>
          <w:b w:val="0"/>
          <w:bCs/>
          <w:sz w:val="24"/>
          <w:szCs w:val="24"/>
        </w:rPr>
        <w:t>积极承担教学展示、讲座、读书分享等活动，提升自己的表达能力、教学能力，逐步形成自身的教学主张及教学风格</w:t>
      </w:r>
      <w:r>
        <w:rPr>
          <w:rFonts w:hint="eastAsia" w:ascii="宋体" w:hAnsi="宋体" w:eastAsia="宋体" w:cs="宋体"/>
          <w:b w:val="0"/>
          <w:bCs/>
          <w:sz w:val="24"/>
          <w:szCs w:val="24"/>
          <w:lang w:eastAsia="zh-CN"/>
        </w:rPr>
        <w:t>。</w:t>
      </w:r>
    </w:p>
    <w:p>
      <w:pPr>
        <w:spacing w:line="360" w:lineRule="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w:t>
      </w:r>
      <w:r>
        <w:rPr>
          <w:rFonts w:hint="eastAsia" w:ascii="宋体" w:hAnsi="宋体" w:eastAsia="宋体" w:cs="宋体"/>
          <w:b w:val="0"/>
          <w:bCs/>
          <w:sz w:val="24"/>
          <w:szCs w:val="24"/>
        </w:rPr>
        <w:t>认真观摩组内其他学员老师的</w:t>
      </w:r>
      <w:r>
        <w:rPr>
          <w:rFonts w:hint="eastAsia" w:ascii="宋体" w:hAnsi="宋体" w:eastAsia="宋体" w:cs="宋体"/>
          <w:b w:val="0"/>
          <w:bCs/>
          <w:sz w:val="24"/>
          <w:szCs w:val="24"/>
          <w:lang w:val="en-US" w:eastAsia="zh-CN"/>
        </w:rPr>
        <w:t>分享交流</w:t>
      </w:r>
      <w:r>
        <w:rPr>
          <w:rFonts w:hint="eastAsia" w:ascii="宋体" w:hAnsi="宋体" w:eastAsia="宋体" w:cs="宋体"/>
          <w:b w:val="0"/>
          <w:bCs/>
          <w:sz w:val="24"/>
          <w:szCs w:val="24"/>
        </w:rPr>
        <w:t>，做好记录，</w:t>
      </w:r>
      <w:r>
        <w:rPr>
          <w:rFonts w:hint="eastAsia" w:ascii="宋体" w:hAnsi="宋体" w:eastAsia="宋体" w:cs="宋体"/>
          <w:b w:val="0"/>
          <w:bCs/>
          <w:sz w:val="24"/>
          <w:szCs w:val="24"/>
          <w:lang w:val="en-US" w:eastAsia="zh-CN"/>
        </w:rPr>
        <w:t>相互学习</w:t>
      </w:r>
    </w:p>
    <w:p>
      <w:pPr>
        <w:spacing w:line="360" w:lineRule="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3、</w:t>
      </w:r>
      <w:r>
        <w:rPr>
          <w:rFonts w:hint="eastAsia" w:ascii="宋体" w:hAnsi="宋体" w:eastAsia="宋体" w:cs="宋体"/>
          <w:b w:val="0"/>
          <w:bCs/>
          <w:sz w:val="24"/>
          <w:szCs w:val="24"/>
        </w:rPr>
        <w:t>将自己在学习过程中积累的心得、笔记、案例等及时整理，存入档案，并经常进行自我反思，</w:t>
      </w:r>
      <w:r>
        <w:rPr>
          <w:rFonts w:hint="eastAsia" w:ascii="宋体" w:hAnsi="宋体" w:eastAsia="宋体" w:cs="宋体"/>
          <w:b w:val="0"/>
          <w:bCs/>
          <w:sz w:val="24"/>
          <w:szCs w:val="24"/>
          <w:lang w:val="en-US" w:eastAsia="zh-CN"/>
        </w:rPr>
        <w:t>形成成长档案。</w:t>
      </w:r>
    </w:p>
    <w:p>
      <w:pPr>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lang w:val="en-US" w:eastAsia="zh-CN"/>
        </w:rPr>
        <w:t>（四）</w:t>
      </w:r>
      <w:r>
        <w:rPr>
          <w:rFonts w:hint="eastAsia" w:ascii="宋体" w:hAnsi="宋体" w:eastAsia="宋体" w:cs="宋体"/>
          <w:b/>
          <w:bCs w:val="0"/>
          <w:sz w:val="24"/>
          <w:szCs w:val="24"/>
        </w:rPr>
        <w:t>积极参加外出参观考察，拓展专业视野。</w:t>
      </w:r>
    </w:p>
    <w:p>
      <w:pPr>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t>积极参加工作室组织的各类外出参观、学习、调研，学后将所学内容进行整理、反思、总结，以此来拓宽学术视野，提升学术水平。</w:t>
      </w:r>
    </w:p>
    <w:p>
      <w:pPr>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四</w:t>
      </w:r>
      <w:r>
        <w:rPr>
          <w:rFonts w:hint="eastAsia" w:ascii="宋体" w:hAnsi="宋体" w:eastAsia="宋体" w:cs="宋体"/>
          <w:sz w:val="24"/>
          <w:szCs w:val="24"/>
        </w:rPr>
        <w:t>、月工作安排</w:t>
      </w:r>
    </w:p>
    <w:p>
      <w:pPr>
        <w:spacing w:line="360" w:lineRule="auto"/>
        <w:rPr>
          <w:rFonts w:hint="eastAsia" w:ascii="宋体" w:hAnsi="宋体" w:eastAsia="宋体" w:cs="宋体"/>
          <w:sz w:val="24"/>
          <w:szCs w:val="24"/>
        </w:rPr>
      </w:pPr>
      <w:r>
        <w:rPr>
          <w:rFonts w:hint="eastAsia" w:ascii="宋体" w:hAnsi="宋体" w:eastAsia="宋体" w:cs="宋体"/>
          <w:sz w:val="24"/>
          <w:szCs w:val="24"/>
        </w:rPr>
        <w:t>9月：</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1.制定</w:t>
      </w:r>
      <w:r>
        <w:rPr>
          <w:rFonts w:hint="eastAsia" w:ascii="宋体" w:hAnsi="宋体" w:eastAsia="宋体" w:cs="宋体"/>
          <w:sz w:val="24"/>
          <w:szCs w:val="24"/>
        </w:rPr>
        <w:t>个人三年</w:t>
      </w:r>
      <w:r>
        <w:rPr>
          <w:rFonts w:hint="eastAsia" w:ascii="宋体" w:hAnsi="宋体" w:eastAsia="宋体" w:cs="宋体"/>
          <w:sz w:val="24"/>
          <w:szCs w:val="24"/>
          <w:lang w:val="en-US" w:eastAsia="zh-CN"/>
        </w:rPr>
        <w:t>发展规划和个人年度研修计划，建立个人档案夹。</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2.看书《孩子的一百种语言》，</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3.分享自己的三年发展规划、年度研修计划。</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4.积极做好读书分享。</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10月：</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1.梳理园所教科研存在的问题，进行分享</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2.积极参加工作室的学习</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11月份：</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1.阅读一本书，撰写读书感悟。</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2.极参加工作室研讨活动，研讨前积极准备，踊跃发言。</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12月份</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1.积极参加工作室活动，并认真交流与分享。</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2.结合自己的研究方向，经常思考研究中存在的问题，主动想办法解决。</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3.承担一次现场教研展示</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1月：</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1.积极参加工作室活动，并认真交流与分享。</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2.撰写工作室学员学期工作总结，反思自己在本学年的学习情况，以及下学期自己在工作室中的发展期望。</w:t>
      </w:r>
    </w:p>
    <w:p>
      <w:pPr>
        <w:tabs>
          <w:tab w:val="left" w:pos="3780"/>
        </w:tabs>
        <w:spacing w:line="360" w:lineRule="auto"/>
        <w:jc w:val="center"/>
        <w:rPr>
          <w:rFonts w:hint="eastAsia" w:ascii="黑体" w:hAnsi="黑体" w:eastAsia="黑体" w:cs="黑体"/>
          <w:b w:val="0"/>
          <w:bCs w:val="0"/>
          <w:sz w:val="36"/>
          <w:szCs w:val="36"/>
          <w:lang w:val="en-US" w:eastAsia="zh-CN"/>
        </w:rPr>
      </w:pPr>
      <w:r>
        <w:rPr>
          <w:rFonts w:hint="eastAsia" w:ascii="黑体" w:hAnsi="黑体" w:eastAsia="黑体" w:cs="黑体"/>
          <w:b w:val="0"/>
          <w:bCs w:val="0"/>
          <w:sz w:val="36"/>
          <w:szCs w:val="36"/>
          <w:lang w:val="en-US" w:eastAsia="zh-CN"/>
        </w:rPr>
        <w:t>潜心学习 蓄力前行</w:t>
      </w:r>
    </w:p>
    <w:p>
      <w:pPr>
        <w:keepNext w:val="0"/>
        <w:keepLines w:val="0"/>
        <w:pageBreakBefore w:val="0"/>
        <w:widowControl w:val="0"/>
        <w:kinsoku/>
        <w:overflowPunct/>
        <w:topLinePunct w:val="0"/>
        <w:autoSpaceDE/>
        <w:autoSpaceDN/>
        <w:bidi w:val="0"/>
        <w:spacing w:line="360" w:lineRule="auto"/>
        <w:jc w:val="center"/>
        <w:textAlignment w:val="auto"/>
        <w:rPr>
          <w:rFonts w:hint="eastAsia" w:ascii="宋体" w:hAnsi="宋体" w:eastAsia="宋体" w:cs="宋体"/>
          <w:b w:val="0"/>
          <w:i w:val="0"/>
          <w:caps w:val="0"/>
          <w:color w:val="000000"/>
          <w:spacing w:val="0"/>
          <w:sz w:val="24"/>
          <w:szCs w:val="24"/>
          <w:u w:val="none"/>
        </w:rPr>
      </w:pPr>
      <w:r>
        <w:rPr>
          <w:rFonts w:hint="eastAsia" w:ascii="宋体" w:hAnsi="宋体" w:eastAsia="宋体" w:cs="宋体"/>
          <w:sz w:val="24"/>
          <w:szCs w:val="24"/>
        </w:rPr>
        <w:t>——</w:t>
      </w:r>
      <w:r>
        <w:rPr>
          <w:rFonts w:hint="eastAsia" w:ascii="宋体" w:hAnsi="宋体" w:eastAsia="宋体" w:cs="宋体"/>
          <w:sz w:val="24"/>
          <w:szCs w:val="24"/>
          <w:lang w:eastAsia="zh-CN"/>
        </w:rPr>
        <w:t>双流区名园长叶美蓉工作室2021年个人</w:t>
      </w:r>
      <w:r>
        <w:rPr>
          <w:rFonts w:hint="eastAsia" w:ascii="宋体" w:hAnsi="宋体" w:eastAsia="宋体" w:cs="宋体"/>
          <w:sz w:val="24"/>
          <w:szCs w:val="24"/>
          <w:lang w:val="en-US" w:eastAsia="zh-CN"/>
        </w:rPr>
        <w:t>年度</w:t>
      </w:r>
      <w:r>
        <w:rPr>
          <w:rFonts w:hint="eastAsia" w:ascii="宋体" w:hAnsi="宋体" w:eastAsia="宋体" w:cs="宋体"/>
          <w:sz w:val="24"/>
          <w:szCs w:val="24"/>
        </w:rPr>
        <w:t>研修工作计划</w:t>
      </w:r>
    </w:p>
    <w:p>
      <w:pPr>
        <w:pStyle w:val="9"/>
        <w:widowControl/>
        <w:spacing w:beforeAutospacing="0" w:after="0" w:afterAutospacing="0" w:line="360" w:lineRule="auto"/>
        <w:ind w:left="0" w:right="0" w:firstLine="0"/>
        <w:jc w:val="center"/>
        <w:rPr>
          <w:rFonts w:hint="eastAsia" w:ascii="宋体" w:hAnsi="宋体" w:eastAsia="宋体" w:cs="宋体"/>
          <w:b/>
          <w:bCs/>
          <w:sz w:val="24"/>
          <w:szCs w:val="24"/>
          <w:lang w:eastAsia="zh-CN"/>
        </w:rPr>
      </w:pPr>
      <w:r>
        <w:rPr>
          <w:rFonts w:hint="eastAsia" w:ascii="宋体" w:hAnsi="宋体" w:eastAsia="宋体" w:cs="宋体"/>
          <w:b w:val="0"/>
          <w:bCs/>
          <w:i w:val="0"/>
          <w:caps w:val="0"/>
          <w:color w:val="000000"/>
          <w:spacing w:val="0"/>
          <w:sz w:val="24"/>
          <w:szCs w:val="24"/>
          <w:u w:val="none"/>
          <w:lang w:val="en-US" w:eastAsia="zh-CN"/>
        </w:rPr>
        <w:t>成都市</w:t>
      </w:r>
      <w:r>
        <w:rPr>
          <w:rFonts w:hint="eastAsia" w:ascii="宋体" w:hAnsi="宋体" w:eastAsia="宋体" w:cs="宋体"/>
          <w:b w:val="0"/>
          <w:bCs/>
          <w:i w:val="0"/>
          <w:caps w:val="0"/>
          <w:color w:val="000000"/>
          <w:spacing w:val="0"/>
          <w:sz w:val="24"/>
          <w:szCs w:val="24"/>
          <w:u w:val="none"/>
        </w:rPr>
        <w:t>双流区</w:t>
      </w:r>
      <w:r>
        <w:rPr>
          <w:rFonts w:hint="eastAsia" w:ascii="宋体" w:hAnsi="宋体" w:eastAsia="宋体" w:cs="宋体"/>
          <w:b w:val="0"/>
          <w:bCs/>
          <w:i w:val="0"/>
          <w:caps w:val="0"/>
          <w:color w:val="000000"/>
          <w:spacing w:val="0"/>
          <w:sz w:val="24"/>
          <w:szCs w:val="24"/>
          <w:u w:val="none"/>
          <w:lang w:eastAsia="zh-CN"/>
        </w:rPr>
        <w:t>实验第</w:t>
      </w:r>
      <w:r>
        <w:rPr>
          <w:rFonts w:hint="eastAsia" w:ascii="宋体" w:hAnsi="宋体" w:eastAsia="宋体" w:cs="宋体"/>
          <w:b w:val="0"/>
          <w:bCs/>
          <w:i w:val="0"/>
          <w:caps w:val="0"/>
          <w:color w:val="000000"/>
          <w:spacing w:val="0"/>
          <w:sz w:val="24"/>
          <w:szCs w:val="24"/>
          <w:u w:val="none"/>
          <w:lang w:val="en-US" w:eastAsia="zh-CN"/>
        </w:rPr>
        <w:t>四</w:t>
      </w:r>
      <w:r>
        <w:rPr>
          <w:rFonts w:hint="eastAsia" w:ascii="宋体" w:hAnsi="宋体" w:eastAsia="宋体" w:cs="宋体"/>
          <w:b w:val="0"/>
          <w:bCs/>
          <w:i w:val="0"/>
          <w:caps w:val="0"/>
          <w:color w:val="000000"/>
          <w:spacing w:val="0"/>
          <w:sz w:val="24"/>
          <w:szCs w:val="24"/>
          <w:u w:val="none"/>
        </w:rPr>
        <w:t>幼儿园</w:t>
      </w:r>
      <w:r>
        <w:rPr>
          <w:rFonts w:hint="eastAsia" w:eastAsia="宋体" w:cs="宋体"/>
          <w:b w:val="0"/>
          <w:bCs/>
          <w:i w:val="0"/>
          <w:caps w:val="0"/>
          <w:color w:val="000000"/>
          <w:spacing w:val="0"/>
          <w:sz w:val="24"/>
          <w:szCs w:val="24"/>
          <w:u w:val="none"/>
          <w:lang w:val="en-US" w:eastAsia="zh-CN"/>
        </w:rPr>
        <w:t xml:space="preserve">  </w:t>
      </w:r>
      <w:r>
        <w:rPr>
          <w:rFonts w:hint="eastAsia" w:ascii="宋体" w:hAnsi="宋体" w:eastAsia="宋体" w:cs="宋体"/>
          <w:b w:val="0"/>
          <w:bCs w:val="0"/>
          <w:sz w:val="24"/>
          <w:szCs w:val="24"/>
          <w:lang w:eastAsia="zh-CN"/>
        </w:rPr>
        <w:t>熊淼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b/>
          <w:bCs/>
          <w:sz w:val="24"/>
          <w:szCs w:val="24"/>
          <w:lang w:val="en-US" w:eastAsia="zh-CN"/>
        </w:rPr>
        <w:t xml:space="preserve">   </w:t>
      </w:r>
      <w:r>
        <w:rPr>
          <w:rFonts w:hint="eastAsia" w:ascii="宋体" w:hAnsi="宋体" w:eastAsia="宋体" w:cs="宋体"/>
          <w:b w:val="0"/>
          <w:bCs w:val="0"/>
          <w:sz w:val="24"/>
          <w:szCs w:val="24"/>
          <w:lang w:val="en-US" w:eastAsia="zh-CN"/>
        </w:rPr>
        <w:t>本学期，以一名资历尚浅的园所管理者的身份有幸加入工作室成为一名工作室的萌新学员。</w:t>
      </w:r>
      <w:r>
        <w:rPr>
          <w:rFonts w:hint="eastAsia" w:ascii="宋体" w:hAnsi="宋体" w:eastAsia="宋体" w:cs="宋体"/>
          <w:i w:val="0"/>
          <w:iCs w:val="0"/>
          <w:caps w:val="0"/>
          <w:color w:val="333333"/>
          <w:spacing w:val="0"/>
          <w:sz w:val="24"/>
          <w:szCs w:val="24"/>
        </w:rPr>
        <w:t>为使自己不断提高教育理论</w:t>
      </w:r>
      <w:r>
        <w:rPr>
          <w:rFonts w:hint="eastAsia" w:ascii="宋体" w:hAnsi="宋体" w:eastAsia="宋体" w:cs="宋体"/>
          <w:i w:val="0"/>
          <w:iCs w:val="0"/>
          <w:caps w:val="0"/>
          <w:color w:val="333333"/>
          <w:spacing w:val="0"/>
          <w:sz w:val="24"/>
          <w:szCs w:val="24"/>
          <w:lang w:eastAsia="zh-CN"/>
        </w:rPr>
        <w:t>、</w:t>
      </w:r>
      <w:r>
        <w:rPr>
          <w:rFonts w:hint="eastAsia" w:ascii="宋体" w:hAnsi="宋体" w:eastAsia="宋体" w:cs="宋体"/>
          <w:i w:val="0"/>
          <w:iCs w:val="0"/>
          <w:caps w:val="0"/>
          <w:color w:val="333333"/>
          <w:spacing w:val="0"/>
          <w:sz w:val="24"/>
          <w:szCs w:val="24"/>
        </w:rPr>
        <w:t>学术水平</w:t>
      </w:r>
      <w:r>
        <w:rPr>
          <w:rFonts w:hint="eastAsia" w:ascii="宋体" w:hAnsi="宋体" w:eastAsia="宋体" w:cs="宋体"/>
          <w:i w:val="0"/>
          <w:iCs w:val="0"/>
          <w:caps w:val="0"/>
          <w:color w:val="333333"/>
          <w:spacing w:val="0"/>
          <w:sz w:val="24"/>
          <w:szCs w:val="24"/>
          <w:lang w:eastAsia="zh-CN"/>
        </w:rPr>
        <w:t>和管理水平</w:t>
      </w:r>
      <w:r>
        <w:rPr>
          <w:rFonts w:hint="eastAsia" w:ascii="宋体" w:hAnsi="宋体" w:eastAsia="宋体" w:cs="宋体"/>
          <w:i w:val="0"/>
          <w:iCs w:val="0"/>
          <w:caps w:val="0"/>
          <w:color w:val="333333"/>
          <w:spacing w:val="0"/>
          <w:sz w:val="24"/>
          <w:szCs w:val="24"/>
        </w:rPr>
        <w:t>，更新教育教学理念，</w:t>
      </w:r>
      <w:r>
        <w:rPr>
          <w:rFonts w:hint="eastAsia" w:ascii="宋体" w:hAnsi="宋体" w:eastAsia="宋体" w:cs="宋体"/>
          <w:i w:val="0"/>
          <w:iCs w:val="0"/>
          <w:caps w:val="0"/>
          <w:color w:val="333333"/>
          <w:spacing w:val="0"/>
          <w:sz w:val="24"/>
          <w:szCs w:val="24"/>
          <w:lang w:eastAsia="zh-CN"/>
        </w:rPr>
        <w:t>增强教科研能力</w:t>
      </w:r>
      <w:r>
        <w:rPr>
          <w:rFonts w:hint="eastAsia" w:ascii="宋体" w:hAnsi="宋体" w:eastAsia="宋体" w:cs="宋体"/>
          <w:i w:val="0"/>
          <w:iCs w:val="0"/>
          <w:caps w:val="0"/>
          <w:color w:val="333333"/>
          <w:spacing w:val="0"/>
          <w:sz w:val="24"/>
          <w:szCs w:val="24"/>
        </w:rPr>
        <w:t>，提高自身综合素质</w:t>
      </w:r>
      <w:r>
        <w:rPr>
          <w:rFonts w:hint="eastAsia" w:ascii="宋体" w:hAnsi="宋体" w:eastAsia="宋体" w:cs="宋体"/>
          <w:i w:val="0"/>
          <w:iCs w:val="0"/>
          <w:caps w:val="0"/>
          <w:color w:val="333333"/>
          <w:spacing w:val="0"/>
          <w:sz w:val="24"/>
          <w:szCs w:val="24"/>
          <w:lang w:eastAsia="zh-CN"/>
        </w:rPr>
        <w:t>和人文素养</w:t>
      </w:r>
      <w:r>
        <w:rPr>
          <w:rFonts w:hint="eastAsia" w:ascii="宋体" w:hAnsi="宋体" w:eastAsia="宋体" w:cs="宋体"/>
          <w:i w:val="0"/>
          <w:iCs w:val="0"/>
          <w:caps w:val="0"/>
          <w:color w:val="333333"/>
          <w:spacing w:val="0"/>
          <w:sz w:val="24"/>
          <w:szCs w:val="24"/>
        </w:rPr>
        <w:t>，从各方面不断完善自己</w:t>
      </w:r>
      <w:r>
        <w:rPr>
          <w:rFonts w:hint="eastAsia" w:ascii="宋体" w:hAnsi="宋体" w:eastAsia="宋体" w:cs="宋体"/>
          <w:i w:val="0"/>
          <w:iCs w:val="0"/>
          <w:caps w:val="0"/>
          <w:color w:val="333333"/>
          <w:spacing w:val="0"/>
          <w:sz w:val="24"/>
          <w:szCs w:val="24"/>
          <w:lang w:eastAsia="zh-CN"/>
        </w:rPr>
        <w:t>，</w:t>
      </w:r>
      <w:r>
        <w:rPr>
          <w:rFonts w:hint="eastAsia" w:ascii="宋体" w:hAnsi="宋体" w:eastAsia="宋体" w:cs="宋体"/>
          <w:i w:val="0"/>
          <w:iCs w:val="0"/>
          <w:caps w:val="0"/>
          <w:color w:val="333333"/>
          <w:spacing w:val="0"/>
          <w:sz w:val="24"/>
          <w:szCs w:val="24"/>
        </w:rPr>
        <w:t>适应新时期教师培训和教研的需要，跟上时代的步伐，使自己尽快成长起来，特制定个人研修计划：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val="0"/>
          <w:caps w:val="0"/>
          <w:color w:val="333333"/>
          <w:spacing w:val="0"/>
          <w:sz w:val="24"/>
          <w:szCs w:val="24"/>
          <w:lang w:val="en-US" w:eastAsia="zh-CN"/>
        </w:rPr>
      </w:pPr>
    </w:p>
    <w:p>
      <w:pPr>
        <w:numPr>
          <w:ilvl w:val="0"/>
          <w:numId w:val="8"/>
        </w:numPr>
        <w:spacing w:line="360" w:lineRule="auto"/>
        <w:jc w:val="left"/>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指导思想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val="0"/>
          <w:caps w:val="0"/>
          <w:color w:val="333333"/>
          <w:spacing w:val="0"/>
          <w:sz w:val="24"/>
          <w:szCs w:val="24"/>
          <w:lang w:val="en-US" w:eastAsia="zh-CN"/>
        </w:rPr>
      </w:pPr>
      <w:r>
        <w:rPr>
          <w:rFonts w:hint="eastAsia" w:ascii="宋体" w:hAnsi="宋体" w:eastAsia="宋体" w:cs="宋体"/>
          <w:b/>
          <w:bCs/>
          <w:sz w:val="24"/>
          <w:szCs w:val="24"/>
          <w:lang w:val="en-US" w:eastAsia="zh-CN"/>
        </w:rPr>
        <w:t xml:space="preserve">    </w:t>
      </w:r>
      <w:r>
        <w:rPr>
          <w:rFonts w:hint="eastAsia" w:ascii="宋体" w:hAnsi="宋体" w:eastAsia="宋体" w:cs="宋体"/>
          <w:i w:val="0"/>
          <w:iCs w:val="0"/>
          <w:caps w:val="0"/>
          <w:color w:val="333333"/>
          <w:spacing w:val="0"/>
          <w:sz w:val="24"/>
          <w:szCs w:val="24"/>
          <w:lang w:val="en-US" w:eastAsia="zh-CN"/>
        </w:rPr>
        <w:t>在双流区名园长叶美蓉工作室的引领下，</w:t>
      </w:r>
      <w:r>
        <w:rPr>
          <w:rFonts w:hint="eastAsia" w:ascii="宋体" w:hAnsi="宋体" w:eastAsia="宋体" w:cs="宋体"/>
          <w:i w:val="0"/>
          <w:iCs w:val="0"/>
          <w:caps w:val="0"/>
          <w:color w:val="333333"/>
          <w:spacing w:val="0"/>
          <w:sz w:val="24"/>
          <w:szCs w:val="24"/>
          <w:lang w:eastAsia="zh-CN"/>
        </w:rPr>
        <w:t>以《纲要》为准绳，以《指南》为导向，</w:t>
      </w:r>
      <w:r>
        <w:rPr>
          <w:rFonts w:hint="eastAsia" w:ascii="宋体" w:hAnsi="宋体" w:eastAsia="宋体" w:cs="宋体"/>
          <w:i w:val="0"/>
          <w:iCs w:val="0"/>
          <w:caps w:val="0"/>
          <w:color w:val="333333"/>
          <w:spacing w:val="0"/>
          <w:sz w:val="24"/>
          <w:szCs w:val="24"/>
          <w:lang w:val="en-US" w:eastAsia="zh-CN"/>
        </w:rPr>
        <w:t xml:space="preserve"> 以《双流区名园长叶美蓉工作室学年工作计划》为依据，</w:t>
      </w:r>
      <w:r>
        <w:rPr>
          <w:rFonts w:hint="eastAsia" w:ascii="宋体" w:hAnsi="宋体" w:eastAsia="宋体" w:cs="宋体"/>
          <w:i w:val="0"/>
          <w:iCs w:val="0"/>
          <w:caps w:val="0"/>
          <w:color w:val="333333"/>
          <w:spacing w:val="0"/>
          <w:sz w:val="24"/>
          <w:szCs w:val="24"/>
          <w:lang w:eastAsia="zh-CN"/>
        </w:rPr>
        <w:t>以园本教科研实践为主阵地，通过参与理论学习、现场观摩、承担展示活动等方式，深入开展个人学习和实践。</w:t>
      </w:r>
    </w:p>
    <w:p>
      <w:pPr>
        <w:numPr>
          <w:ilvl w:val="0"/>
          <w:numId w:val="8"/>
        </w:numPr>
        <w:spacing w:line="360" w:lineRule="auto"/>
        <w:jc w:val="left"/>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研修目标</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成长目标</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i w:val="0"/>
          <w:iCs w:val="0"/>
          <w:caps w:val="0"/>
          <w:color w:val="333333"/>
          <w:spacing w:val="0"/>
          <w:sz w:val="24"/>
          <w:szCs w:val="24"/>
          <w:lang w:val="en-US" w:eastAsia="zh-CN"/>
        </w:rPr>
      </w:pPr>
      <w:r>
        <w:rPr>
          <w:rFonts w:hint="eastAsia" w:ascii="宋体" w:hAnsi="宋体" w:eastAsia="宋体" w:cs="宋体"/>
          <w:i w:val="0"/>
          <w:iCs w:val="0"/>
          <w:caps w:val="0"/>
          <w:color w:val="333333"/>
          <w:spacing w:val="0"/>
          <w:sz w:val="24"/>
          <w:szCs w:val="24"/>
          <w:lang w:val="en-US" w:eastAsia="zh-CN"/>
        </w:rPr>
        <w:t>转变角色定位，树立园所管理者的全局视野，提升综合管理与实践能力。</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i w:val="0"/>
          <w:iCs w:val="0"/>
          <w:caps w:val="0"/>
          <w:color w:val="333333"/>
          <w:spacing w:val="0"/>
          <w:sz w:val="24"/>
          <w:szCs w:val="24"/>
          <w:lang w:val="en-US" w:eastAsia="zh-CN"/>
        </w:rPr>
      </w:pPr>
      <w:r>
        <w:rPr>
          <w:rFonts w:hint="eastAsia" w:ascii="宋体" w:hAnsi="宋体" w:eastAsia="宋体" w:cs="宋体"/>
          <w:i w:val="0"/>
          <w:iCs w:val="0"/>
          <w:caps w:val="0"/>
          <w:color w:val="333333"/>
          <w:spacing w:val="0"/>
          <w:sz w:val="24"/>
          <w:szCs w:val="24"/>
          <w:lang w:val="en-US" w:eastAsia="zh-CN"/>
        </w:rPr>
        <w:t>聚焦教研科研，提升教研队伍建设、教研氛围营造等实践能力。</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i w:val="0"/>
          <w:iCs w:val="0"/>
          <w:caps w:val="0"/>
          <w:color w:val="333333"/>
          <w:spacing w:val="0"/>
          <w:sz w:val="24"/>
          <w:szCs w:val="24"/>
          <w:lang w:val="en-US" w:eastAsia="zh-CN"/>
        </w:rPr>
      </w:pPr>
      <w:r>
        <w:rPr>
          <w:rFonts w:hint="eastAsia" w:ascii="宋体" w:hAnsi="宋体" w:eastAsia="宋体" w:cs="宋体"/>
          <w:i w:val="0"/>
          <w:iCs w:val="0"/>
          <w:caps w:val="0"/>
          <w:color w:val="333333"/>
          <w:spacing w:val="0"/>
          <w:sz w:val="24"/>
          <w:szCs w:val="24"/>
          <w:lang w:val="en-US" w:eastAsia="zh-CN"/>
        </w:rPr>
        <w:t>结合联组研修，在生活联组区级教研的学习与实践中增进对“生活教育”理念的理解，为明确园所特色发展之路奠基。</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i w:val="0"/>
          <w:iCs w:val="0"/>
          <w:caps w:val="0"/>
          <w:color w:val="333333"/>
          <w:spacing w:val="0"/>
          <w:sz w:val="24"/>
          <w:szCs w:val="24"/>
          <w:lang w:val="en-US" w:eastAsia="zh-CN"/>
        </w:rPr>
      </w:pPr>
      <w:r>
        <w:rPr>
          <w:rFonts w:hint="eastAsia" w:ascii="宋体" w:hAnsi="宋体" w:eastAsia="宋体" w:cs="宋体"/>
          <w:i w:val="0"/>
          <w:iCs w:val="0"/>
          <w:caps w:val="0"/>
          <w:color w:val="333333"/>
          <w:spacing w:val="0"/>
          <w:sz w:val="24"/>
          <w:szCs w:val="24"/>
          <w:lang w:val="en-US" w:eastAsia="zh-CN"/>
        </w:rPr>
        <w:t>增强个人修养，树立终身学习意识，增强学习内驱力与计划性，培养良好的阅读习惯。</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i w:val="0"/>
          <w:iCs w:val="0"/>
          <w:caps w:val="0"/>
          <w:color w:val="333333"/>
          <w:spacing w:val="0"/>
          <w:sz w:val="24"/>
          <w:szCs w:val="24"/>
          <w:lang w:val="en-US" w:eastAsia="zh-CN"/>
        </w:rPr>
      </w:pPr>
      <w:r>
        <w:rPr>
          <w:rFonts w:hint="eastAsia" w:ascii="宋体" w:hAnsi="宋体" w:eastAsia="宋体" w:cs="宋体"/>
          <w:i w:val="0"/>
          <w:iCs w:val="0"/>
          <w:caps w:val="0"/>
          <w:color w:val="333333"/>
          <w:spacing w:val="0"/>
          <w:sz w:val="24"/>
          <w:szCs w:val="24"/>
          <w:lang w:val="en-US" w:eastAsia="zh-CN"/>
        </w:rPr>
        <w:t>积累研修成果，注重实践反思，精进教科研写作能力，提升成果积累与提炼意识。</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i w:val="0"/>
          <w:iCs w:val="0"/>
          <w:caps w:val="0"/>
          <w:color w:val="333333"/>
          <w:spacing w:val="0"/>
          <w:sz w:val="24"/>
          <w:szCs w:val="24"/>
          <w:lang w:val="en-US" w:eastAsia="zh-CN"/>
        </w:rPr>
      </w:pPr>
      <w:r>
        <w:rPr>
          <w:rFonts w:hint="eastAsia" w:ascii="宋体" w:hAnsi="宋体" w:eastAsia="宋体" w:cs="宋体"/>
          <w:i w:val="0"/>
          <w:iCs w:val="0"/>
          <w:caps w:val="0"/>
          <w:color w:val="333333"/>
          <w:spacing w:val="0"/>
          <w:sz w:val="24"/>
          <w:szCs w:val="24"/>
          <w:lang w:val="en-US" w:eastAsia="zh-CN"/>
        </w:rPr>
        <w:t>团结工作室同伴，建立“共同体”意识，取长补短，虚心请教，全面提升个人综合素养。</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成果目标</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i w:val="0"/>
          <w:iCs w:val="0"/>
          <w:caps w:val="0"/>
          <w:color w:val="333333"/>
          <w:spacing w:val="0"/>
          <w:sz w:val="24"/>
          <w:szCs w:val="24"/>
          <w:lang w:val="en-US" w:eastAsia="zh-CN"/>
        </w:rPr>
      </w:pPr>
      <w:r>
        <w:rPr>
          <w:rFonts w:hint="eastAsia" w:ascii="宋体" w:hAnsi="宋体" w:eastAsia="宋体" w:cs="宋体"/>
          <w:i w:val="0"/>
          <w:iCs w:val="0"/>
          <w:caps w:val="0"/>
          <w:color w:val="333333"/>
          <w:spacing w:val="0"/>
          <w:sz w:val="24"/>
          <w:szCs w:val="24"/>
          <w:lang w:val="en-US" w:eastAsia="zh-CN"/>
        </w:rPr>
        <w:t>带领四幼成功创建二级园。</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i w:val="0"/>
          <w:iCs w:val="0"/>
          <w:caps w:val="0"/>
          <w:color w:val="333333"/>
          <w:spacing w:val="0"/>
          <w:sz w:val="24"/>
          <w:szCs w:val="24"/>
          <w:lang w:val="en-US" w:eastAsia="zh-CN"/>
        </w:rPr>
      </w:pPr>
      <w:r>
        <w:rPr>
          <w:rFonts w:hint="eastAsia" w:ascii="宋体" w:hAnsi="宋体" w:eastAsia="宋体" w:cs="宋体"/>
          <w:i w:val="0"/>
          <w:iCs w:val="0"/>
          <w:caps w:val="0"/>
          <w:color w:val="333333"/>
          <w:spacing w:val="0"/>
          <w:sz w:val="24"/>
          <w:szCs w:val="24"/>
          <w:lang w:val="en-US" w:eastAsia="zh-CN"/>
        </w:rPr>
        <w:t>带领四幼建立一套适宜可行有效的教科研体系，提升园所保教质量。</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i w:val="0"/>
          <w:iCs w:val="0"/>
          <w:caps w:val="0"/>
          <w:color w:val="333333"/>
          <w:spacing w:val="0"/>
          <w:sz w:val="24"/>
          <w:szCs w:val="24"/>
          <w:lang w:val="en-US" w:eastAsia="zh-CN"/>
        </w:rPr>
      </w:pPr>
      <w:r>
        <w:rPr>
          <w:rFonts w:hint="eastAsia" w:ascii="宋体" w:hAnsi="宋体" w:eastAsia="宋体" w:cs="宋体"/>
          <w:i w:val="0"/>
          <w:iCs w:val="0"/>
          <w:caps w:val="0"/>
          <w:color w:val="333333"/>
          <w:spacing w:val="0"/>
          <w:sz w:val="24"/>
          <w:szCs w:val="24"/>
          <w:lang w:val="en-US" w:eastAsia="zh-CN"/>
        </w:rPr>
        <w:t>阅读不少于20本专业与人文书籍，并撰写读书笔记。</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i w:val="0"/>
          <w:iCs w:val="0"/>
          <w:caps w:val="0"/>
          <w:color w:val="333333"/>
          <w:spacing w:val="0"/>
          <w:sz w:val="24"/>
          <w:szCs w:val="24"/>
          <w:lang w:val="en-US" w:eastAsia="zh-CN"/>
        </w:rPr>
      </w:pPr>
      <w:r>
        <w:rPr>
          <w:rFonts w:hint="eastAsia" w:ascii="宋体" w:hAnsi="宋体" w:eastAsia="宋体" w:cs="宋体"/>
          <w:i w:val="0"/>
          <w:iCs w:val="0"/>
          <w:caps w:val="0"/>
          <w:color w:val="333333"/>
          <w:spacing w:val="0"/>
          <w:sz w:val="24"/>
          <w:szCs w:val="24"/>
          <w:lang w:val="en-US" w:eastAsia="zh-CN"/>
        </w:rPr>
        <w:t>养成反思提炼习惯，每周撰写一次研修与工作反思周记。</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i w:val="0"/>
          <w:iCs w:val="0"/>
          <w:caps w:val="0"/>
          <w:color w:val="333333"/>
          <w:spacing w:val="0"/>
          <w:sz w:val="24"/>
          <w:szCs w:val="24"/>
          <w:lang w:val="en-US" w:eastAsia="zh-CN"/>
        </w:rPr>
      </w:pPr>
      <w:r>
        <w:rPr>
          <w:rFonts w:hint="eastAsia" w:ascii="宋体" w:hAnsi="宋体" w:eastAsia="宋体" w:cs="宋体"/>
          <w:i w:val="0"/>
          <w:iCs w:val="0"/>
          <w:caps w:val="0"/>
          <w:color w:val="333333"/>
          <w:spacing w:val="0"/>
          <w:sz w:val="24"/>
          <w:szCs w:val="24"/>
          <w:lang w:val="en-US" w:eastAsia="zh-CN"/>
        </w:rPr>
        <w:t>以教科研为主题，每年在正规刊物发表2篇以上的相关论文或区市级2次以上获奖。</w:t>
      </w:r>
    </w:p>
    <w:p>
      <w:pPr>
        <w:numPr>
          <w:ilvl w:val="0"/>
          <w:numId w:val="8"/>
        </w:numPr>
        <w:spacing w:line="360" w:lineRule="auto"/>
        <w:jc w:val="left"/>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具体内容及措施</w:t>
      </w:r>
    </w:p>
    <w:p>
      <w:pPr>
        <w:numPr>
          <w:ilvl w:val="0"/>
          <w:numId w:val="0"/>
        </w:numPr>
        <w:spacing w:line="360" w:lineRule="auto"/>
        <w:jc w:val="left"/>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一</w:t>
      </w:r>
      <w:r>
        <w:rPr>
          <w:rFonts w:hint="eastAsia" w:ascii="宋体" w:hAnsi="宋体" w:eastAsia="宋体" w:cs="宋体"/>
          <w:b/>
          <w:bCs/>
          <w:sz w:val="24"/>
          <w:szCs w:val="24"/>
          <w:lang w:eastAsia="zh-CN"/>
        </w:rPr>
        <w:t>）准确定位自身，明确发展优势与瓶颈。</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400" w:firstLineChars="0"/>
        <w:jc w:val="left"/>
        <w:textAlignment w:val="auto"/>
        <w:rPr>
          <w:rFonts w:hint="eastAsia" w:ascii="宋体" w:hAnsi="宋体" w:eastAsia="宋体" w:cs="宋体"/>
          <w:i w:val="0"/>
          <w:iCs w:val="0"/>
          <w:caps w:val="0"/>
          <w:color w:val="333333"/>
          <w:spacing w:val="0"/>
          <w:sz w:val="24"/>
          <w:szCs w:val="24"/>
          <w:lang w:val="en-US" w:eastAsia="zh-CN"/>
        </w:rPr>
      </w:pPr>
      <w:r>
        <w:rPr>
          <w:rFonts w:hint="eastAsia" w:ascii="宋体" w:hAnsi="宋体" w:eastAsia="宋体" w:cs="宋体"/>
          <w:i w:val="0"/>
          <w:iCs w:val="0"/>
          <w:caps w:val="0"/>
          <w:color w:val="333333"/>
          <w:spacing w:val="0"/>
          <w:sz w:val="24"/>
          <w:szCs w:val="24"/>
          <w:lang w:val="en-US" w:eastAsia="zh-CN"/>
        </w:rPr>
        <w:t>结合《幼儿园园长专业标准》进行深入的自我分析，明确个人的优势与短板，制定针对性的个人学习计划。</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400" w:firstLineChars="0"/>
        <w:jc w:val="left"/>
        <w:textAlignment w:val="auto"/>
        <w:rPr>
          <w:rFonts w:hint="eastAsia" w:ascii="宋体" w:hAnsi="宋体" w:eastAsia="宋体" w:cs="宋体"/>
          <w:b/>
          <w:bCs/>
          <w:sz w:val="24"/>
          <w:szCs w:val="24"/>
          <w:lang w:eastAsia="zh-CN"/>
        </w:rPr>
      </w:pPr>
      <w:r>
        <w:rPr>
          <w:rFonts w:hint="eastAsia" w:ascii="宋体" w:hAnsi="宋体" w:eastAsia="宋体" w:cs="宋体"/>
          <w:i w:val="0"/>
          <w:iCs w:val="0"/>
          <w:caps w:val="0"/>
          <w:color w:val="333333"/>
          <w:spacing w:val="0"/>
          <w:sz w:val="24"/>
          <w:szCs w:val="24"/>
          <w:lang w:val="en-US" w:eastAsia="zh-CN"/>
        </w:rPr>
        <w:t>深入科学分析园所现状，充分卷入幼儿、教职工、家长并借力专家指导，明确的共同愿景及价值追求，充分考量管理团队水平、教师文化特点及儿童发展需求，制定一份方向正确、可行性佳、适合四幼的发展规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lang w:eastAsia="zh-CN"/>
        </w:rPr>
      </w:pPr>
      <w:r>
        <w:rPr>
          <w:rFonts w:hint="eastAsia" w:ascii="宋体" w:hAnsi="宋体" w:eastAsia="宋体" w:cs="宋体"/>
          <w:b/>
          <w:bCs/>
          <w:i w:val="0"/>
          <w:iCs w:val="0"/>
          <w:caps w:val="0"/>
          <w:color w:val="333333"/>
          <w:spacing w:val="0"/>
          <w:sz w:val="24"/>
          <w:szCs w:val="24"/>
          <w:lang w:val="en-US" w:eastAsia="zh-CN"/>
        </w:rPr>
        <w:t>（二）</w:t>
      </w:r>
      <w:r>
        <w:rPr>
          <w:rFonts w:hint="eastAsia" w:ascii="宋体" w:hAnsi="宋体" w:eastAsia="宋体" w:cs="宋体"/>
          <w:b/>
          <w:bCs/>
          <w:sz w:val="24"/>
          <w:szCs w:val="24"/>
          <w:lang w:eastAsia="zh-CN"/>
        </w:rPr>
        <w:t>聚焦队伍建设，优化教研体系与内容。</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i w:val="0"/>
          <w:iCs w:val="0"/>
          <w:caps w:val="0"/>
          <w:color w:val="333333"/>
          <w:spacing w:val="0"/>
          <w:sz w:val="24"/>
          <w:szCs w:val="24"/>
          <w:lang w:val="en-US" w:eastAsia="zh-CN"/>
        </w:rPr>
      </w:pPr>
      <w:r>
        <w:rPr>
          <w:rFonts w:hint="eastAsia" w:ascii="宋体" w:hAnsi="宋体" w:eastAsia="宋体" w:cs="宋体"/>
          <w:i w:val="0"/>
          <w:iCs w:val="0"/>
          <w:caps w:val="0"/>
          <w:color w:val="333333"/>
          <w:spacing w:val="0"/>
          <w:sz w:val="24"/>
          <w:szCs w:val="24"/>
          <w:lang w:val="en-US" w:eastAsia="zh-CN"/>
        </w:rPr>
        <w:t>积极参与工作室学习与研讨，有效组织双流区生活联组教研活动，在理论学习与实践交流中碰撞新建园教研队伍建设的有效措施与方法。</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i w:val="0"/>
          <w:iCs w:val="0"/>
          <w:caps w:val="0"/>
          <w:color w:val="333333"/>
          <w:spacing w:val="0"/>
          <w:sz w:val="24"/>
          <w:szCs w:val="24"/>
          <w:lang w:val="en-US" w:eastAsia="zh-CN"/>
        </w:rPr>
      </w:pPr>
      <w:r>
        <w:rPr>
          <w:rFonts w:hint="eastAsia" w:ascii="宋体" w:hAnsi="宋体" w:eastAsia="宋体" w:cs="宋体"/>
          <w:i w:val="0"/>
          <w:iCs w:val="0"/>
          <w:caps w:val="0"/>
          <w:color w:val="333333"/>
          <w:spacing w:val="0"/>
          <w:sz w:val="24"/>
          <w:szCs w:val="24"/>
          <w:lang w:val="en-US" w:eastAsia="zh-CN"/>
        </w:rPr>
        <w:t>以理论指导实践，将教研队伍建设作为园所建设的重点工作，结合新建园实际情况开展教研实践，探寻有效工作路径。</w:t>
      </w:r>
    </w:p>
    <w:p>
      <w:pPr>
        <w:numPr>
          <w:ilvl w:val="0"/>
          <w:numId w:val="0"/>
        </w:numPr>
        <w:spacing w:line="360" w:lineRule="auto"/>
        <w:ind w:leftChars="0"/>
        <w:jc w:val="left"/>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三</w:t>
      </w:r>
      <w:r>
        <w:rPr>
          <w:rFonts w:hint="eastAsia" w:ascii="宋体" w:hAnsi="宋体" w:eastAsia="宋体" w:cs="宋体"/>
          <w:b/>
          <w:bCs/>
          <w:sz w:val="24"/>
          <w:szCs w:val="24"/>
          <w:lang w:eastAsia="zh-CN"/>
        </w:rPr>
        <w:t>）关注教育科研，积淀科研理论与智慧。</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i w:val="0"/>
          <w:iCs w:val="0"/>
          <w:caps w:val="0"/>
          <w:color w:val="333333"/>
          <w:spacing w:val="0"/>
          <w:sz w:val="24"/>
          <w:szCs w:val="24"/>
          <w:lang w:val="en-US" w:eastAsia="zh-CN"/>
        </w:rPr>
      </w:pPr>
      <w:r>
        <w:rPr>
          <w:rFonts w:hint="eastAsia" w:ascii="宋体" w:hAnsi="宋体" w:eastAsia="宋体" w:cs="宋体"/>
          <w:i w:val="0"/>
          <w:iCs w:val="0"/>
          <w:caps w:val="0"/>
          <w:color w:val="333333"/>
          <w:spacing w:val="0"/>
          <w:sz w:val="24"/>
          <w:szCs w:val="24"/>
          <w:lang w:val="en-US" w:eastAsia="zh-CN"/>
        </w:rPr>
        <w:t>分类整理前期参与科研的各类资料，梳理科研工作经验，分析个人科研研修短板，明确提升路径。</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i w:val="0"/>
          <w:iCs w:val="0"/>
          <w:caps w:val="0"/>
          <w:color w:val="333333"/>
          <w:spacing w:val="0"/>
          <w:sz w:val="24"/>
          <w:szCs w:val="24"/>
          <w:lang w:val="en-US" w:eastAsia="zh-CN"/>
        </w:rPr>
      </w:pPr>
      <w:r>
        <w:rPr>
          <w:rFonts w:hint="eastAsia" w:ascii="宋体" w:hAnsi="宋体" w:eastAsia="宋体" w:cs="宋体"/>
          <w:i w:val="0"/>
          <w:iCs w:val="0"/>
          <w:caps w:val="0"/>
          <w:color w:val="333333"/>
          <w:spacing w:val="0"/>
          <w:sz w:val="24"/>
          <w:szCs w:val="24"/>
          <w:lang w:val="en-US" w:eastAsia="zh-CN"/>
        </w:rPr>
        <w:t>有意识地进行科研理论知识学习和阅读，如理论书籍及理论学习PPT和学习笔记。</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i w:val="0"/>
          <w:iCs w:val="0"/>
          <w:caps w:val="0"/>
          <w:color w:val="333333"/>
          <w:spacing w:val="0"/>
          <w:sz w:val="24"/>
          <w:szCs w:val="24"/>
          <w:lang w:val="en-US" w:eastAsia="zh-CN"/>
        </w:rPr>
      </w:pPr>
      <w:r>
        <w:rPr>
          <w:rFonts w:hint="eastAsia" w:ascii="宋体" w:hAnsi="宋体" w:eastAsia="宋体" w:cs="宋体"/>
          <w:i w:val="0"/>
          <w:iCs w:val="0"/>
          <w:caps w:val="0"/>
          <w:color w:val="333333"/>
          <w:spacing w:val="0"/>
          <w:sz w:val="24"/>
          <w:szCs w:val="24"/>
          <w:lang w:val="en-US" w:eastAsia="zh-CN"/>
        </w:rPr>
        <w:t>积极参与相关线上学习，撰写学习笔记。</w:t>
      </w:r>
    </w:p>
    <w:p>
      <w:pPr>
        <w:numPr>
          <w:ilvl w:val="0"/>
          <w:numId w:val="0"/>
        </w:numPr>
        <w:spacing w:line="360" w:lineRule="auto"/>
        <w:ind w:leftChars="0"/>
        <w:jc w:val="left"/>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四</w:t>
      </w:r>
      <w:r>
        <w:rPr>
          <w:rFonts w:hint="eastAsia" w:ascii="宋体" w:hAnsi="宋体" w:eastAsia="宋体" w:cs="宋体"/>
          <w:b/>
          <w:bCs/>
          <w:sz w:val="24"/>
          <w:szCs w:val="24"/>
          <w:lang w:eastAsia="zh-CN"/>
        </w:rPr>
        <w:t>）培养阅读习惯，丰盈个人思想与修养。</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i w:val="0"/>
          <w:iCs w:val="0"/>
          <w:caps w:val="0"/>
          <w:color w:val="333333"/>
          <w:spacing w:val="0"/>
          <w:sz w:val="24"/>
          <w:szCs w:val="24"/>
          <w:lang w:val="en-US" w:eastAsia="zh-CN"/>
        </w:rPr>
      </w:pPr>
      <w:r>
        <w:rPr>
          <w:rFonts w:hint="eastAsia" w:ascii="宋体" w:hAnsi="宋体" w:eastAsia="宋体" w:cs="宋体"/>
          <w:i w:val="0"/>
          <w:iCs w:val="0"/>
          <w:caps w:val="0"/>
          <w:color w:val="333333"/>
          <w:spacing w:val="0"/>
          <w:sz w:val="24"/>
          <w:szCs w:val="24"/>
          <w:lang w:val="en-US" w:eastAsia="zh-CN"/>
        </w:rPr>
        <w:t>制定可操作的读书计划，每天抽出半小时进行阅读，撰写读书笔记。</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i w:val="0"/>
          <w:iCs w:val="0"/>
          <w:caps w:val="0"/>
          <w:color w:val="333333"/>
          <w:spacing w:val="0"/>
          <w:sz w:val="24"/>
          <w:szCs w:val="24"/>
          <w:lang w:val="en-US" w:eastAsia="zh-CN"/>
        </w:rPr>
      </w:pPr>
      <w:r>
        <w:rPr>
          <w:rFonts w:hint="eastAsia" w:ascii="宋体" w:hAnsi="宋体" w:eastAsia="宋体" w:cs="宋体"/>
          <w:i w:val="0"/>
          <w:iCs w:val="0"/>
          <w:caps w:val="0"/>
          <w:color w:val="333333"/>
          <w:spacing w:val="0"/>
          <w:sz w:val="24"/>
          <w:szCs w:val="24"/>
          <w:lang w:val="en-US" w:eastAsia="zh-CN"/>
        </w:rPr>
        <w:t>上期阅读两本理论书籍《上海市学前教育课程解读》、《陶行知论生活教育》，一本管理书籍《建设一所新学校》以及一本人文书籍《人类简史》。</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i w:val="0"/>
          <w:iCs w:val="0"/>
          <w:caps w:val="0"/>
          <w:color w:val="333333"/>
          <w:spacing w:val="0"/>
          <w:sz w:val="24"/>
          <w:szCs w:val="24"/>
          <w:lang w:val="en-US" w:eastAsia="zh-CN"/>
        </w:rPr>
      </w:pPr>
      <w:r>
        <w:rPr>
          <w:rFonts w:hint="eastAsia" w:ascii="宋体" w:hAnsi="宋体" w:eastAsia="宋体" w:cs="宋体"/>
          <w:i w:val="0"/>
          <w:iCs w:val="0"/>
          <w:caps w:val="0"/>
          <w:color w:val="333333"/>
          <w:spacing w:val="0"/>
          <w:sz w:val="24"/>
          <w:szCs w:val="24"/>
          <w:lang w:val="en-US" w:eastAsia="zh-CN"/>
        </w:rPr>
        <w:t>下期阅读两本理论类书籍：《幼儿园课程领导力在生长》、《教科研并不难》，一本管理类书籍《幼儿园精细化管理》和两本人文类书籍《水彩妙想绘》、《人是怎样学习的》。</w:t>
      </w:r>
    </w:p>
    <w:p>
      <w:pPr>
        <w:numPr>
          <w:ilvl w:val="0"/>
          <w:numId w:val="0"/>
        </w:numPr>
        <w:spacing w:line="360" w:lineRule="auto"/>
        <w:ind w:left="0" w:firstLine="0"/>
        <w:jc w:val="left"/>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（五）注重实践积累，提炼研修思考与成果。</w:t>
      </w:r>
    </w:p>
    <w:p>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i w:val="0"/>
          <w:iCs w:val="0"/>
          <w:caps w:val="0"/>
          <w:color w:val="333333"/>
          <w:spacing w:val="0"/>
          <w:sz w:val="24"/>
          <w:szCs w:val="24"/>
          <w:lang w:val="en-US" w:eastAsia="zh-CN"/>
        </w:rPr>
      </w:pPr>
      <w:r>
        <w:rPr>
          <w:rFonts w:hint="eastAsia" w:ascii="宋体" w:hAnsi="宋体" w:eastAsia="宋体" w:cs="宋体"/>
          <w:i w:val="0"/>
          <w:iCs w:val="0"/>
          <w:caps w:val="0"/>
          <w:color w:val="333333"/>
          <w:spacing w:val="0"/>
          <w:sz w:val="24"/>
          <w:szCs w:val="24"/>
          <w:lang w:val="en-US" w:eastAsia="zh-CN"/>
        </w:rPr>
        <w:t>每周撰写研修与工作反思，增强写作与思考能力。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rPr>
          <w:rFonts w:hint="eastAsia" w:ascii="黑体" w:hAnsi="黑体" w:eastAsia="黑体" w:cs="黑体"/>
          <w:b w:val="0"/>
          <w:bCs w:val="0"/>
          <w:sz w:val="36"/>
          <w:szCs w:val="36"/>
          <w:lang w:val="en-US" w:eastAsia="zh-CN"/>
        </w:rPr>
      </w:pPr>
      <w:r>
        <w:rPr>
          <w:rFonts w:hint="eastAsia" w:ascii="宋体" w:hAnsi="宋体" w:cs="宋体"/>
          <w:i w:val="0"/>
          <w:iCs w:val="0"/>
          <w:caps w:val="0"/>
          <w:color w:val="333333"/>
          <w:spacing w:val="0"/>
          <w:sz w:val="24"/>
          <w:szCs w:val="24"/>
          <w:lang w:val="en-US" w:eastAsia="zh-CN"/>
        </w:rPr>
        <w:t>2.</w:t>
      </w:r>
      <w:r>
        <w:rPr>
          <w:rFonts w:hint="eastAsia" w:ascii="宋体" w:hAnsi="宋体" w:eastAsia="宋体" w:cs="宋体"/>
          <w:i w:val="0"/>
          <w:iCs w:val="0"/>
          <w:caps w:val="0"/>
          <w:color w:val="333333"/>
          <w:spacing w:val="0"/>
          <w:sz w:val="24"/>
          <w:szCs w:val="24"/>
          <w:lang w:val="en-US" w:eastAsia="zh-CN"/>
        </w:rPr>
        <w:t>本期撰写关于教科研研究的经验总结论文2篇。</w:t>
      </w:r>
    </w:p>
    <w:p>
      <w:pPr>
        <w:tabs>
          <w:tab w:val="left" w:pos="3780"/>
        </w:tabs>
        <w:spacing w:line="360" w:lineRule="auto"/>
        <w:jc w:val="center"/>
        <w:rPr>
          <w:rFonts w:hint="eastAsia" w:ascii="黑体" w:hAnsi="黑体" w:eastAsia="黑体" w:cs="黑体"/>
          <w:b w:val="0"/>
          <w:bCs w:val="0"/>
          <w:sz w:val="36"/>
          <w:szCs w:val="36"/>
          <w:lang w:val="en-US" w:eastAsia="zh-CN"/>
        </w:rPr>
      </w:pPr>
      <w:r>
        <w:rPr>
          <w:rFonts w:hint="eastAsia" w:ascii="黑体" w:hAnsi="黑体" w:eastAsia="黑体" w:cs="黑体"/>
          <w:b w:val="0"/>
          <w:bCs w:val="0"/>
          <w:sz w:val="36"/>
          <w:szCs w:val="36"/>
          <w:lang w:val="en-US" w:eastAsia="zh-CN"/>
        </w:rPr>
        <w:t>塑造专业力 提升管理力</w:t>
      </w:r>
    </w:p>
    <w:p>
      <w:pPr>
        <w:keepNext w:val="0"/>
        <w:keepLines w:val="0"/>
        <w:pageBreakBefore w:val="0"/>
        <w:widowControl w:val="0"/>
        <w:kinsoku/>
        <w:overflowPunct/>
        <w:topLinePunct w:val="0"/>
        <w:autoSpaceDE/>
        <w:autoSpaceDN/>
        <w:bidi w:val="0"/>
        <w:spacing w:line="360" w:lineRule="auto"/>
        <w:jc w:val="center"/>
        <w:textAlignment w:val="auto"/>
        <w:rPr>
          <w:rFonts w:hint="eastAsia" w:ascii="宋体" w:hAnsi="宋体" w:eastAsia="宋体" w:cs="宋体"/>
          <w:b w:val="0"/>
          <w:i w:val="0"/>
          <w:caps w:val="0"/>
          <w:color w:val="000000"/>
          <w:spacing w:val="0"/>
          <w:sz w:val="24"/>
          <w:szCs w:val="24"/>
          <w:u w:val="none"/>
        </w:rPr>
      </w:pPr>
      <w:r>
        <w:rPr>
          <w:rFonts w:hint="eastAsia" w:ascii="宋体" w:hAnsi="宋体" w:eastAsia="宋体" w:cs="宋体"/>
          <w:sz w:val="24"/>
          <w:szCs w:val="24"/>
        </w:rPr>
        <w:t>——</w:t>
      </w:r>
      <w:r>
        <w:rPr>
          <w:rFonts w:hint="eastAsia" w:ascii="宋体" w:hAnsi="宋体" w:eastAsia="宋体" w:cs="宋体"/>
          <w:sz w:val="24"/>
          <w:szCs w:val="24"/>
          <w:lang w:eastAsia="zh-CN"/>
        </w:rPr>
        <w:t>双流区名园长叶美蓉工作室2021年个人</w:t>
      </w:r>
      <w:r>
        <w:rPr>
          <w:rFonts w:hint="eastAsia" w:ascii="宋体" w:hAnsi="宋体" w:eastAsia="宋体" w:cs="宋体"/>
          <w:sz w:val="24"/>
          <w:szCs w:val="24"/>
          <w:lang w:val="en-US" w:eastAsia="zh-CN"/>
        </w:rPr>
        <w:t>年度</w:t>
      </w:r>
      <w:r>
        <w:rPr>
          <w:rFonts w:hint="eastAsia" w:ascii="宋体" w:hAnsi="宋体" w:eastAsia="宋体" w:cs="宋体"/>
          <w:sz w:val="24"/>
          <w:szCs w:val="24"/>
        </w:rPr>
        <w:t>研修工作计划</w:t>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成都市双流区协和红瓦幼儿园  张先连</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新的岗位带来了新的热情，也带了新的挑战。担任副园长主持工作的这半年，让我深深感受到了肩上责任的重大，也发现了自己需要提升的方方面面。现在我有机会参加名园长叶美蓉工作室，在师父的带领下和大家一起学习，我一定珍惜这个机会，积极向上、好好学习，提升自己的专业水平与管理水平。</w:t>
      </w:r>
    </w:p>
    <w:p>
      <w:pPr>
        <w:spacing w:line="360" w:lineRule="auto"/>
        <w:ind w:firstLine="200"/>
        <w:rPr>
          <w:rFonts w:hint="eastAsia" w:ascii="宋体" w:hAnsi="宋体" w:eastAsia="宋体" w:cs="宋体"/>
          <w:b/>
          <w:sz w:val="24"/>
          <w:szCs w:val="24"/>
        </w:rPr>
      </w:pPr>
      <w:r>
        <w:rPr>
          <w:rFonts w:hint="eastAsia" w:ascii="宋体" w:hAnsi="宋体" w:eastAsia="宋体" w:cs="宋体"/>
          <w:b/>
          <w:sz w:val="24"/>
          <w:szCs w:val="24"/>
        </w:rPr>
        <w:t xml:space="preserve">一、指导思想 </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在双流区教育局和</w:t>
      </w:r>
      <w:r>
        <w:rPr>
          <w:rFonts w:hint="eastAsia" w:ascii="宋体" w:hAnsi="宋体" w:eastAsia="宋体" w:cs="宋体"/>
          <w:kern w:val="0"/>
          <w:sz w:val="24"/>
          <w:szCs w:val="24"/>
        </w:rPr>
        <w:t>区教科院名师工作室管理办</w:t>
      </w:r>
      <w:r>
        <w:rPr>
          <w:rFonts w:hint="eastAsia" w:ascii="宋体" w:hAnsi="宋体" w:eastAsia="宋体" w:cs="宋体"/>
          <w:sz w:val="24"/>
          <w:szCs w:val="24"/>
        </w:rPr>
        <w:t>以及第九批名园长工作室叶美蓉导师的带领下，以《指南》为引领，参考《叶美蓉名师工作室发展规划》及《2021—2022年学年研修工作计划》，</w:t>
      </w:r>
      <w:r>
        <w:rPr>
          <w:rFonts w:hint="eastAsia" w:ascii="宋体" w:hAnsi="宋体" w:eastAsia="宋体" w:cs="宋体"/>
          <w:kern w:val="0"/>
          <w:sz w:val="24"/>
          <w:szCs w:val="24"/>
        </w:rPr>
        <w:t>以园本教科研为主阵地，通过理论学习、现场观摩、组织研讨等方式，深入开展学习和实践。</w:t>
      </w:r>
      <w:r>
        <w:rPr>
          <w:rFonts w:hint="eastAsia" w:ascii="宋体" w:hAnsi="宋体" w:eastAsia="宋体" w:cs="宋体"/>
          <w:sz w:val="24"/>
          <w:szCs w:val="24"/>
        </w:rPr>
        <w:t>促进学员提升。制定本年度研修计划，旨在将工作室的学习、研讨，不断提升自己的教科研管理能力并有效的与工作实际相结合，将工作室的理念与经验运用到实际工作中，促进园所工作的有效开展。</w:t>
      </w:r>
    </w:p>
    <w:p>
      <w:pPr>
        <w:numPr>
          <w:ilvl w:val="0"/>
          <w:numId w:val="17"/>
        </w:numPr>
        <w:spacing w:line="360" w:lineRule="auto"/>
        <w:ind w:left="0" w:firstLine="200"/>
        <w:rPr>
          <w:rFonts w:hint="eastAsia" w:ascii="宋体" w:hAnsi="宋体" w:eastAsia="宋体" w:cs="宋体"/>
          <w:b/>
          <w:sz w:val="24"/>
          <w:szCs w:val="24"/>
        </w:rPr>
      </w:pPr>
      <w:r>
        <w:rPr>
          <w:rFonts w:hint="eastAsia" w:ascii="宋体" w:hAnsi="宋体" w:eastAsia="宋体" w:cs="宋体"/>
          <w:b/>
          <w:sz w:val="24"/>
          <w:szCs w:val="24"/>
        </w:rPr>
        <w:t>自我情况分析</w:t>
      </w:r>
    </w:p>
    <w:p>
      <w:pPr>
        <w:numPr>
          <w:ilvl w:val="1"/>
          <w:numId w:val="17"/>
        </w:numPr>
        <w:shd w:val="clear" w:color="auto" w:fill="FFFFFF"/>
        <w:spacing w:line="360" w:lineRule="auto"/>
        <w:rPr>
          <w:rFonts w:hint="eastAsia" w:ascii="宋体" w:hAnsi="宋体" w:eastAsia="宋体" w:cs="宋体"/>
          <w:b/>
          <w:bCs/>
          <w:sz w:val="24"/>
          <w:szCs w:val="24"/>
        </w:rPr>
      </w:pPr>
      <w:r>
        <w:rPr>
          <w:rFonts w:hint="eastAsia" w:ascii="宋体" w:hAnsi="宋体" w:eastAsia="宋体" w:cs="宋体"/>
          <w:b/>
          <w:bCs/>
          <w:sz w:val="24"/>
          <w:szCs w:val="24"/>
        </w:rPr>
        <w:t>个人优点</w:t>
      </w:r>
    </w:p>
    <w:p>
      <w:pPr>
        <w:spacing w:line="36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我有比较强的感受力，这让我在生活中和工作中都时常保持一颗敏感的心，这一点常常让我在工作中做成一件小事的时候就感到开心，也能够让我比较容易就发现身边人的亮点。我还比较爱反思，有一定的自省能力和较强的共情能力。这让我在遇到一些困难和挫折时能够多角度去思考，一方面不至于让自己的心情太糟，另一方面也能够找到问题解决的办法。结合幼儿园园长专业标准来看，我的这两个性格特点让我在引领教师成长方面有一定优势，从2014年开始，我就开始从事保教管理工作，期间我担任过语言组的教研组长、特色课程的教研组长，承担过班主任培训、新教师培训以及园级研培工作，在如何开展教研、如何通过教研促进教师成长等方面有自己的一些心得。</w:t>
      </w:r>
    </w:p>
    <w:p>
      <w:pPr>
        <w:numPr>
          <w:ilvl w:val="1"/>
          <w:numId w:val="17"/>
        </w:numPr>
        <w:shd w:val="clear" w:color="auto" w:fill="FFFFFF"/>
        <w:spacing w:line="360" w:lineRule="auto"/>
        <w:rPr>
          <w:rFonts w:hint="eastAsia" w:ascii="宋体" w:hAnsi="宋体" w:eastAsia="宋体" w:cs="宋体"/>
          <w:sz w:val="24"/>
          <w:szCs w:val="24"/>
        </w:rPr>
      </w:pPr>
      <w:r>
        <w:rPr>
          <w:rFonts w:hint="eastAsia" w:ascii="宋体" w:hAnsi="宋体" w:eastAsia="宋体" w:cs="宋体"/>
          <w:b/>
          <w:bCs/>
          <w:sz w:val="24"/>
          <w:szCs w:val="24"/>
        </w:rPr>
        <w:t>存在不足</w:t>
      </w:r>
    </w:p>
    <w:p>
      <w:pPr>
        <w:shd w:val="clear" w:color="auto" w:fill="FFFFFF"/>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我性格较为感性，在工作中和生活中都是一个理想主义者。我常常有灵光一现的瞬间，但又欠缺一干到底的执行力。作为一名管理者，我还处事还不够果断，沟通协调能力也需要提升。对照《幼儿园园长专业标准》，我在诸多方面都有很大的成长空间，其中我最不擅长的是调试幼儿园外部环境方面，其次不擅长的是优化内部管理与规划幼儿园的发展。专业理论来说，读书只管“兴趣”，不管“需要”，阅读面较窄，还需要提升自己的理论素养。</w:t>
      </w:r>
    </w:p>
    <w:p>
      <w:pPr>
        <w:numPr>
          <w:ilvl w:val="0"/>
          <w:numId w:val="17"/>
        </w:numPr>
        <w:spacing w:line="360" w:lineRule="auto"/>
        <w:ind w:left="0" w:firstLine="200"/>
        <w:rPr>
          <w:rFonts w:hint="eastAsia" w:ascii="宋体" w:hAnsi="宋体" w:eastAsia="宋体" w:cs="宋体"/>
          <w:b/>
          <w:sz w:val="24"/>
          <w:szCs w:val="24"/>
        </w:rPr>
      </w:pPr>
      <w:r>
        <w:rPr>
          <w:rFonts w:hint="eastAsia" w:ascii="宋体" w:hAnsi="宋体" w:eastAsia="宋体" w:cs="宋体"/>
          <w:b/>
          <w:sz w:val="24"/>
          <w:szCs w:val="24"/>
        </w:rPr>
        <w:t xml:space="preserve">研修目标 </w:t>
      </w:r>
    </w:p>
    <w:p>
      <w:pPr>
        <w:numPr>
          <w:ilvl w:val="0"/>
          <w:numId w:val="18"/>
        </w:numPr>
        <w:tabs>
          <w:tab w:val="left" w:pos="3780"/>
        </w:tabs>
        <w:spacing w:line="360" w:lineRule="auto"/>
        <w:rPr>
          <w:rFonts w:hint="eastAsia" w:ascii="宋体" w:hAnsi="宋体" w:eastAsia="宋体" w:cs="宋体"/>
          <w:sz w:val="24"/>
          <w:szCs w:val="24"/>
        </w:rPr>
      </w:pPr>
      <w:r>
        <w:rPr>
          <w:rFonts w:hint="eastAsia" w:ascii="宋体" w:hAnsi="宋体" w:eastAsia="宋体" w:cs="宋体"/>
          <w:sz w:val="24"/>
          <w:szCs w:val="24"/>
        </w:rPr>
        <w:t>扎根课程建设，提升教研领导水平，培养1名比较专业的保教管理人员；</w:t>
      </w:r>
    </w:p>
    <w:p>
      <w:pPr>
        <w:numPr>
          <w:ilvl w:val="0"/>
          <w:numId w:val="18"/>
        </w:numPr>
        <w:tabs>
          <w:tab w:val="left" w:pos="3780"/>
        </w:tabs>
        <w:spacing w:line="360" w:lineRule="auto"/>
        <w:rPr>
          <w:rFonts w:hint="eastAsia" w:ascii="宋体" w:hAnsi="宋体" w:eastAsia="宋体" w:cs="宋体"/>
          <w:sz w:val="24"/>
          <w:szCs w:val="24"/>
        </w:rPr>
      </w:pPr>
      <w:r>
        <w:rPr>
          <w:rFonts w:hint="eastAsia" w:ascii="宋体" w:hAnsi="宋体" w:eastAsia="宋体" w:cs="宋体"/>
          <w:sz w:val="24"/>
          <w:szCs w:val="24"/>
        </w:rPr>
        <w:t>提升内部管理水平，规范各部门工作要求，提升中层干部的工作执行力，建立自己的管理自信；</w:t>
      </w:r>
    </w:p>
    <w:p>
      <w:pPr>
        <w:numPr>
          <w:ilvl w:val="0"/>
          <w:numId w:val="18"/>
        </w:numPr>
        <w:tabs>
          <w:tab w:val="left" w:pos="3780"/>
        </w:tabs>
        <w:spacing w:line="360" w:lineRule="auto"/>
        <w:rPr>
          <w:rFonts w:hint="eastAsia" w:ascii="宋体" w:hAnsi="宋体" w:eastAsia="宋体" w:cs="宋体"/>
          <w:sz w:val="24"/>
          <w:szCs w:val="24"/>
        </w:rPr>
      </w:pPr>
      <w:r>
        <w:rPr>
          <w:rFonts w:hint="eastAsia" w:ascii="宋体" w:hAnsi="宋体" w:eastAsia="宋体" w:cs="宋体"/>
          <w:sz w:val="24"/>
          <w:szCs w:val="24"/>
        </w:rPr>
        <w:t>撰写论文与教学案例各一篇，获得市级以上奖励或在省级期刊上进行发表。</w:t>
      </w:r>
    </w:p>
    <w:p>
      <w:pPr>
        <w:spacing w:line="360" w:lineRule="auto"/>
        <w:ind w:left="200"/>
        <w:rPr>
          <w:rFonts w:hint="eastAsia" w:ascii="宋体" w:hAnsi="宋体" w:eastAsia="宋体" w:cs="宋体"/>
          <w:b/>
          <w:sz w:val="24"/>
          <w:szCs w:val="24"/>
        </w:rPr>
      </w:pPr>
      <w:r>
        <w:rPr>
          <w:rFonts w:hint="eastAsia" w:ascii="宋体" w:hAnsi="宋体" w:eastAsia="宋体" w:cs="宋体"/>
          <w:b/>
          <w:sz w:val="24"/>
          <w:szCs w:val="24"/>
        </w:rPr>
        <w:t xml:space="preserve">四、具体措施 </w:t>
      </w:r>
    </w:p>
    <w:p>
      <w:pPr>
        <w:numPr>
          <w:ilvl w:val="0"/>
          <w:numId w:val="19"/>
        </w:numPr>
        <w:spacing w:line="360" w:lineRule="auto"/>
        <w:ind w:left="280"/>
        <w:rPr>
          <w:rFonts w:hint="eastAsia" w:ascii="宋体" w:hAnsi="宋体" w:eastAsia="宋体" w:cs="宋体"/>
          <w:b/>
          <w:bCs/>
          <w:sz w:val="24"/>
          <w:szCs w:val="24"/>
        </w:rPr>
      </w:pPr>
      <w:r>
        <w:rPr>
          <w:rFonts w:hint="eastAsia" w:ascii="宋体" w:hAnsi="宋体" w:eastAsia="宋体" w:cs="宋体"/>
          <w:b/>
          <w:bCs/>
          <w:sz w:val="24"/>
          <w:szCs w:val="24"/>
        </w:rPr>
        <w:t>运用“4+2+2”的读书模式，提升阅读的广度与深度</w:t>
      </w:r>
    </w:p>
    <w:p>
      <w:pPr>
        <w:spacing w:line="360" w:lineRule="auto"/>
        <w:rPr>
          <w:rFonts w:hint="eastAsia" w:ascii="宋体" w:hAnsi="宋体" w:eastAsia="宋体" w:cs="宋体"/>
          <w:sz w:val="24"/>
          <w:szCs w:val="24"/>
        </w:rPr>
      </w:pPr>
      <w:r>
        <w:rPr>
          <w:rFonts w:hint="eastAsia" w:ascii="宋体" w:hAnsi="宋体" w:eastAsia="宋体" w:cs="宋体"/>
          <w:sz w:val="24"/>
          <w:szCs w:val="24"/>
        </w:rPr>
        <w:t>1.专业理论书籍，反复地读，案例式地解读。</w:t>
      </w:r>
    </w:p>
    <w:p>
      <w:pPr>
        <w:tabs>
          <w:tab w:val="left" w:pos="3780"/>
        </w:tabs>
        <w:spacing w:line="360" w:lineRule="auto"/>
        <w:ind w:firstLine="480"/>
        <w:rPr>
          <w:rFonts w:hint="eastAsia" w:ascii="宋体" w:hAnsi="宋体" w:eastAsia="宋体" w:cs="宋体"/>
          <w:sz w:val="24"/>
          <w:szCs w:val="24"/>
        </w:rPr>
      </w:pPr>
      <w:r>
        <w:rPr>
          <w:rFonts w:hint="eastAsia" w:ascii="宋体" w:hAnsi="宋体" w:eastAsia="宋体" w:cs="宋体"/>
          <w:sz w:val="24"/>
          <w:szCs w:val="24"/>
        </w:rPr>
        <w:t>阅读《正面管教》 《幼儿园真谛》《幼儿教育的原点》《保育的灵魂》四本专业书籍，有泛读，也有精读，每读一遍写一篇读书笔记，并梳理出两点实践与运用要点在工作中进行尝试。运用《正面管教》，开展教师阅读分享会与家长阅读分享会，转变教师与家长观念。</w:t>
      </w:r>
    </w:p>
    <w:p>
      <w:pPr>
        <w:spacing w:line="360" w:lineRule="auto"/>
        <w:rPr>
          <w:rFonts w:hint="eastAsia" w:ascii="宋体" w:hAnsi="宋体" w:eastAsia="宋体" w:cs="宋体"/>
          <w:sz w:val="24"/>
          <w:szCs w:val="24"/>
        </w:rPr>
      </w:pPr>
      <w:r>
        <w:rPr>
          <w:rFonts w:hint="eastAsia" w:ascii="宋体" w:hAnsi="宋体" w:eastAsia="宋体" w:cs="宋体"/>
          <w:sz w:val="24"/>
          <w:szCs w:val="24"/>
        </w:rPr>
        <w:t>2.管理类书籍，针对性地读，反思式地读。</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阅读《幼儿园管理案例评析》，学习如何解决管理中可能出现的各类问题，借鉴运用运用几点好的经验在自我管理和团队建设上。与行政团队共读《精力管理》，提升行政团队工作效率与执行力。</w:t>
      </w:r>
    </w:p>
    <w:p>
      <w:pPr>
        <w:spacing w:line="360" w:lineRule="auto"/>
        <w:rPr>
          <w:rFonts w:hint="eastAsia" w:ascii="宋体" w:hAnsi="宋体" w:eastAsia="宋体" w:cs="宋体"/>
          <w:sz w:val="24"/>
          <w:szCs w:val="24"/>
        </w:rPr>
      </w:pPr>
      <w:r>
        <w:rPr>
          <w:rFonts w:hint="eastAsia" w:ascii="宋体" w:hAnsi="宋体" w:eastAsia="宋体" w:cs="宋体"/>
          <w:sz w:val="24"/>
          <w:szCs w:val="24"/>
        </w:rPr>
        <w:t>3.人文类书籍，轻松地读，分享式地读。</w:t>
      </w:r>
    </w:p>
    <w:p>
      <w:pPr>
        <w:spacing w:line="360" w:lineRule="auto"/>
        <w:ind w:firstLine="560"/>
        <w:rPr>
          <w:rFonts w:hint="eastAsia" w:ascii="宋体" w:hAnsi="宋体" w:eastAsia="宋体" w:cs="宋体"/>
          <w:sz w:val="24"/>
          <w:szCs w:val="24"/>
        </w:rPr>
      </w:pPr>
      <w:r>
        <w:rPr>
          <w:rFonts w:hint="eastAsia" w:ascii="宋体" w:hAnsi="宋体" w:eastAsia="宋体" w:cs="宋体"/>
          <w:sz w:val="24"/>
          <w:szCs w:val="24"/>
        </w:rPr>
        <w:t>阅读《月亮与六便士》 《我在雨中等你》两本书，希望自己能够真正享受阅读的乐趣，也能够与伙伴们一起分享书中有意思的片段和自己的感悟。</w:t>
      </w:r>
    </w:p>
    <w:p>
      <w:pPr>
        <w:numPr>
          <w:ilvl w:val="0"/>
          <w:numId w:val="19"/>
        </w:numPr>
        <w:spacing w:line="360" w:lineRule="auto"/>
        <w:ind w:left="280"/>
        <w:rPr>
          <w:rFonts w:hint="eastAsia" w:ascii="宋体" w:hAnsi="宋体" w:eastAsia="宋体" w:cs="宋体"/>
          <w:sz w:val="24"/>
          <w:szCs w:val="24"/>
        </w:rPr>
      </w:pPr>
      <w:r>
        <w:rPr>
          <w:rFonts w:hint="eastAsia" w:ascii="宋体" w:hAnsi="宋体" w:eastAsia="宋体" w:cs="宋体"/>
          <w:b/>
          <w:bCs/>
          <w:sz w:val="24"/>
          <w:szCs w:val="24"/>
        </w:rPr>
        <w:t>走班执教与观察 历练专业能力</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多融入孩子，运用新理念，不断优化自己的教育观念，磨练自己的执教能力。</w:t>
      </w:r>
    </w:p>
    <w:p>
      <w:pPr>
        <w:spacing w:line="360" w:lineRule="auto"/>
        <w:rPr>
          <w:rFonts w:hint="eastAsia" w:ascii="宋体" w:hAnsi="宋体" w:eastAsia="宋体" w:cs="宋体"/>
          <w:sz w:val="24"/>
          <w:szCs w:val="24"/>
        </w:rPr>
      </w:pPr>
      <w:r>
        <w:rPr>
          <w:rFonts w:hint="eastAsia" w:ascii="宋体" w:hAnsi="宋体" w:eastAsia="宋体" w:cs="宋体"/>
          <w:sz w:val="24"/>
          <w:szCs w:val="24"/>
        </w:rPr>
        <w:t>1.每周到班级开展一次集教活动或一次游戏活动，活动后认真反思，每一次的集教活动都上两次及以上；</w:t>
      </w:r>
    </w:p>
    <w:p>
      <w:pPr>
        <w:spacing w:line="360" w:lineRule="auto"/>
        <w:rPr>
          <w:rFonts w:hint="eastAsia" w:ascii="宋体" w:hAnsi="宋体" w:eastAsia="宋体" w:cs="宋体"/>
          <w:sz w:val="24"/>
          <w:szCs w:val="24"/>
        </w:rPr>
      </w:pPr>
      <w:r>
        <w:rPr>
          <w:rFonts w:hint="eastAsia" w:ascii="宋体" w:hAnsi="宋体" w:eastAsia="宋体" w:cs="宋体"/>
          <w:sz w:val="24"/>
          <w:szCs w:val="24"/>
        </w:rPr>
        <w:t>2.每周巡班时间在三个半日以上，确保各个环节都能够看一次，重点工作重点看，及时给于教师支持；</w:t>
      </w:r>
    </w:p>
    <w:p>
      <w:pPr>
        <w:spacing w:line="360" w:lineRule="auto"/>
        <w:rPr>
          <w:rFonts w:hint="eastAsia" w:ascii="宋体" w:hAnsi="宋体" w:eastAsia="宋体" w:cs="宋体"/>
          <w:sz w:val="24"/>
          <w:szCs w:val="24"/>
        </w:rPr>
      </w:pPr>
      <w:r>
        <w:rPr>
          <w:rFonts w:hint="eastAsia" w:ascii="宋体" w:hAnsi="宋体" w:eastAsia="宋体" w:cs="宋体"/>
          <w:sz w:val="24"/>
          <w:szCs w:val="24"/>
        </w:rPr>
        <w:t>3.重点追踪中一班与中二班两名幼儿的社会性等方面发展，与老师共同探讨帮助幼儿园的方法策略。</w:t>
      </w:r>
    </w:p>
    <w:p>
      <w:pPr>
        <w:shd w:val="clear" w:color="auto" w:fill="FFFFFF"/>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（三）扎根课程建设，提升课程领导力与教研领导力。</w:t>
      </w:r>
    </w:p>
    <w:p>
      <w:pPr>
        <w:shd w:val="clear" w:color="auto" w:fill="FFFFFF"/>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 加深自己对生活教育的专业理解，带领幼儿园、区生活联组做好教研，通过每周周前会、行政会等方面的观念引领，不断渗透到教职工群体，初步形成爱思考、求专业的氛围；</w:t>
      </w:r>
    </w:p>
    <w:p>
      <w:pPr>
        <w:shd w:val="clear" w:color="auto" w:fill="FFFFFF"/>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2.成立课程组，定期对课程开展情况进行反馈，梳理幼儿园基础课程成果，形成主题案例集；</w:t>
      </w:r>
    </w:p>
    <w:p>
      <w:pPr>
        <w:shd w:val="clear" w:color="auto" w:fill="FFFFFF"/>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3.带领幼儿园进行语言研究，引领教师观念转变，激发教师研究的意识与兴趣。</w:t>
      </w:r>
    </w:p>
    <w:p>
      <w:pPr>
        <w:shd w:val="clear" w:color="auto" w:fill="FFFFFF"/>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（四）开展行政管理案例交流，提升团队管理能力与凝聚力</w:t>
      </w:r>
    </w:p>
    <w:p>
      <w:pPr>
        <w:shd w:val="clear" w:color="auto" w:fill="FFFFFF"/>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1.通过共读书籍的案例分享与每周行政会的工作复盘，提升行政团队的思考力；</w:t>
      </w:r>
    </w:p>
    <w:p>
      <w:pPr>
        <w:shd w:val="clear" w:color="auto" w:fill="FFFFFF"/>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2.通过行政包班制度的建立，让行政人员对幼儿园各项清楚明了，真正建立一支为教师提供支持的行政团队。</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p>
    <w:p>
      <w:pPr>
        <w:keepNext w:val="0"/>
        <w:keepLines w:val="0"/>
        <w:pageBreakBefore w:val="0"/>
        <w:widowControl w:val="0"/>
        <w:kinsoku/>
        <w:overflowPunct/>
        <w:topLinePunct w:val="0"/>
        <w:autoSpaceDE/>
        <w:autoSpaceDN/>
        <w:bidi w:val="0"/>
        <w:spacing w:line="360" w:lineRule="auto"/>
        <w:jc w:val="center"/>
        <w:textAlignment w:val="auto"/>
        <w:rPr>
          <w:rFonts w:hint="eastAsia" w:ascii="黑体" w:hAnsi="黑体" w:eastAsia="黑体" w:cs="黑体"/>
          <w:sz w:val="36"/>
          <w:szCs w:val="36"/>
        </w:rPr>
      </w:pPr>
      <w:r>
        <w:rPr>
          <w:rFonts w:hint="eastAsia" w:ascii="黑体" w:hAnsi="黑体" w:eastAsia="黑体" w:cs="黑体"/>
          <w:sz w:val="36"/>
          <w:szCs w:val="36"/>
        </w:rPr>
        <w:t>目标是方向  成长是动力</w:t>
      </w:r>
    </w:p>
    <w:p>
      <w:pPr>
        <w:keepNext w:val="0"/>
        <w:keepLines w:val="0"/>
        <w:pageBreakBefore w:val="0"/>
        <w:widowControl w:val="0"/>
        <w:kinsoku/>
        <w:overflowPunct/>
        <w:topLinePunct w:val="0"/>
        <w:autoSpaceDE/>
        <w:autoSpaceDN/>
        <w:bidi w:val="0"/>
        <w:spacing w:line="360" w:lineRule="auto"/>
        <w:jc w:val="center"/>
        <w:textAlignment w:val="auto"/>
        <w:rPr>
          <w:rFonts w:hint="eastAsia" w:ascii="宋体" w:hAnsi="宋体" w:eastAsia="宋体" w:cs="宋体"/>
          <w:b w:val="0"/>
          <w:i w:val="0"/>
          <w:caps w:val="0"/>
          <w:color w:val="000000"/>
          <w:spacing w:val="0"/>
          <w:sz w:val="24"/>
          <w:szCs w:val="24"/>
          <w:u w:val="none"/>
        </w:rPr>
      </w:pPr>
      <w:r>
        <w:rPr>
          <w:rFonts w:hint="eastAsia" w:ascii="宋体" w:hAnsi="宋体" w:eastAsia="宋体" w:cs="宋体"/>
          <w:sz w:val="24"/>
          <w:szCs w:val="24"/>
        </w:rPr>
        <w:t>——</w:t>
      </w:r>
      <w:r>
        <w:rPr>
          <w:rFonts w:hint="eastAsia" w:ascii="宋体" w:hAnsi="宋体" w:eastAsia="宋体" w:cs="宋体"/>
          <w:sz w:val="24"/>
          <w:szCs w:val="24"/>
          <w:lang w:eastAsia="zh-CN"/>
        </w:rPr>
        <w:t>双流区名园长叶美蓉工作室2021年个人</w:t>
      </w:r>
      <w:r>
        <w:rPr>
          <w:rFonts w:hint="eastAsia" w:ascii="宋体" w:hAnsi="宋体" w:eastAsia="宋体" w:cs="宋体"/>
          <w:sz w:val="24"/>
          <w:szCs w:val="24"/>
          <w:lang w:val="en-US" w:eastAsia="zh-CN"/>
        </w:rPr>
        <w:t>年度</w:t>
      </w:r>
      <w:r>
        <w:rPr>
          <w:rFonts w:hint="eastAsia" w:ascii="宋体" w:hAnsi="宋体" w:eastAsia="宋体" w:cs="宋体"/>
          <w:sz w:val="24"/>
          <w:szCs w:val="24"/>
        </w:rPr>
        <w:t>研修工作计划</w:t>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成都市双流区彭镇柑梓幼儿园  夏 静</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经过上一轮名教师工作室三年的共同研修，在专业上个人对领域PCK的研究有了更加深入的理解，在专业视角及专业能力上有了一定拓宽和成长。但自担任园长职务以来，从个人专业引领和管理经验的上发现自己还有很多不足的地方，也需要亟待的提升个人专业能力和管理能力，促进园所整体发展，特制定2021年度个人研修计划： </w:t>
      </w:r>
    </w:p>
    <w:p>
      <w:pPr>
        <w:spacing w:line="360" w:lineRule="auto"/>
        <w:ind w:firstLine="200"/>
        <w:rPr>
          <w:rFonts w:hint="eastAsia" w:ascii="宋体" w:hAnsi="宋体" w:eastAsia="宋体" w:cs="宋体"/>
          <w:b/>
          <w:sz w:val="24"/>
          <w:szCs w:val="24"/>
        </w:rPr>
      </w:pPr>
      <w:r>
        <w:rPr>
          <w:rFonts w:hint="eastAsia" w:ascii="宋体" w:hAnsi="宋体" w:eastAsia="宋体" w:cs="宋体"/>
          <w:b/>
          <w:sz w:val="24"/>
          <w:szCs w:val="24"/>
        </w:rPr>
        <w:t xml:space="preserve">一、指导思想 </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在双流区教育局和</w:t>
      </w:r>
      <w:r>
        <w:rPr>
          <w:rFonts w:hint="eastAsia" w:ascii="宋体" w:hAnsi="宋体" w:eastAsia="宋体" w:cs="宋体"/>
          <w:kern w:val="0"/>
          <w:sz w:val="24"/>
          <w:szCs w:val="24"/>
        </w:rPr>
        <w:t>区教科院名师工作室管理办</w:t>
      </w:r>
      <w:r>
        <w:rPr>
          <w:rFonts w:hint="eastAsia" w:ascii="宋体" w:hAnsi="宋体" w:eastAsia="宋体" w:cs="宋体"/>
          <w:sz w:val="24"/>
          <w:szCs w:val="24"/>
        </w:rPr>
        <w:t>以及第九批名园长工作室叶美蓉导师的带领下，以《指南》为引领，参考《叶美蓉名师工作室发展规划》及《2021—2022年学年研修工作计划》，</w:t>
      </w:r>
      <w:r>
        <w:rPr>
          <w:rFonts w:hint="eastAsia" w:ascii="宋体" w:hAnsi="宋体" w:eastAsia="宋体" w:cs="宋体"/>
          <w:kern w:val="0"/>
          <w:sz w:val="24"/>
          <w:szCs w:val="24"/>
        </w:rPr>
        <w:t>以园本教科研为主阵地，通过理论学习、现场观摩、组织研讨等方式，深入开展学习和实践。</w:t>
      </w:r>
      <w:r>
        <w:rPr>
          <w:rFonts w:hint="eastAsia" w:ascii="宋体" w:hAnsi="宋体" w:eastAsia="宋体" w:cs="宋体"/>
          <w:sz w:val="24"/>
          <w:szCs w:val="24"/>
        </w:rPr>
        <w:t>促进学员提升。制定本年度研修计划，旨在将工作室的学习、研讨，不断提升自己的教科研管理能力并有效的与工作实际相结合，将工作室的理念与经验运用到实际工作中，促进园所工作的有效开展。</w:t>
      </w:r>
    </w:p>
    <w:p>
      <w:pPr>
        <w:numPr>
          <w:ilvl w:val="0"/>
          <w:numId w:val="0"/>
        </w:numPr>
        <w:spacing w:line="360" w:lineRule="auto"/>
        <w:ind w:left="200" w:leftChars="0"/>
        <w:rPr>
          <w:rFonts w:hint="eastAsia" w:ascii="宋体" w:hAnsi="宋体" w:eastAsia="宋体" w:cs="宋体"/>
          <w:b/>
          <w:sz w:val="24"/>
          <w:szCs w:val="24"/>
        </w:rPr>
      </w:pPr>
      <w:r>
        <w:rPr>
          <w:rFonts w:hint="eastAsia" w:ascii="宋体" w:hAnsi="宋体" w:cs="宋体"/>
          <w:b/>
          <w:sz w:val="24"/>
          <w:szCs w:val="24"/>
          <w:lang w:eastAsia="zh-CN"/>
        </w:rPr>
        <w:t>二、</w:t>
      </w:r>
      <w:r>
        <w:rPr>
          <w:rFonts w:hint="eastAsia" w:ascii="宋体" w:hAnsi="宋体" w:eastAsia="宋体" w:cs="宋体"/>
          <w:b/>
          <w:sz w:val="24"/>
          <w:szCs w:val="24"/>
        </w:rPr>
        <w:t xml:space="preserve">研修目标 </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1.每年阅读专业书籍4—6本，借鉴工作室的读书经验引领我园行政及教师团队养成阅读、交流、分享的好习惯，助书籍中的理论知识在实际工作中进行实践，不断丰富管理知识。</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 提升个人在管理中的沟通、表达技能，优化沟通艺术。</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 每年撰写2篇论文进行投稿，提升个人的协作能力。</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4. 提升内部管理的协作、沟通等能力，提升中层干部的管理方法和策略。</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5. 优化幼儿园课程方案，初步形成我园园本课程，同时根据我园园内资源和在地文化张显我园特色课程，实现从活动到课程的转变。</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 xml:space="preserve">6.加强学习，丰富个人科研研究能力，同时成果固化意识，丰富研究成果，提升课题研究凝练能力； </w:t>
      </w:r>
    </w:p>
    <w:p>
      <w:pPr>
        <w:spacing w:line="360" w:lineRule="auto"/>
        <w:ind w:left="200"/>
        <w:rPr>
          <w:rFonts w:hint="eastAsia" w:ascii="宋体" w:hAnsi="宋体" w:eastAsia="宋体" w:cs="宋体"/>
          <w:b/>
          <w:sz w:val="24"/>
          <w:szCs w:val="24"/>
        </w:rPr>
      </w:pPr>
      <w:r>
        <w:rPr>
          <w:rFonts w:hint="eastAsia" w:ascii="宋体" w:hAnsi="宋体" w:eastAsia="宋体" w:cs="宋体"/>
          <w:b/>
          <w:sz w:val="24"/>
          <w:szCs w:val="24"/>
        </w:rPr>
        <w:t xml:space="preserve">三、具体措施 </w:t>
      </w:r>
    </w:p>
    <w:p>
      <w:pPr>
        <w:spacing w:line="360" w:lineRule="auto"/>
        <w:ind w:firstLine="200"/>
        <w:rPr>
          <w:rFonts w:hint="eastAsia" w:ascii="宋体" w:hAnsi="宋体" w:eastAsia="宋体" w:cs="宋体"/>
          <w:b/>
          <w:bCs/>
          <w:sz w:val="24"/>
          <w:szCs w:val="24"/>
        </w:rPr>
      </w:pPr>
      <w:r>
        <w:rPr>
          <w:rFonts w:hint="eastAsia" w:ascii="宋体" w:hAnsi="宋体" w:eastAsia="宋体" w:cs="宋体"/>
          <w:b/>
          <w:bCs/>
          <w:sz w:val="24"/>
          <w:szCs w:val="24"/>
        </w:rPr>
        <w:t>（一）开展自主阅读和阅读分享，提升个人专业知识。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1.坚持每天阅读半小时，进一步养成自主学习的好习惯。</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2.及时撰写读书心得，记录自己的感悟，结合书中理论在实践中进行运用，撰写实践运用管理感悟。</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3.开展幼儿园分层读书交流、分享活动。</w:t>
      </w:r>
    </w:p>
    <w:p>
      <w:pPr>
        <w:spacing w:line="360" w:lineRule="auto"/>
        <w:ind w:firstLine="200"/>
        <w:rPr>
          <w:rFonts w:hint="eastAsia" w:ascii="宋体" w:hAnsi="宋体" w:eastAsia="宋体" w:cs="宋体"/>
          <w:b/>
          <w:bCs/>
          <w:sz w:val="24"/>
          <w:szCs w:val="24"/>
        </w:rPr>
      </w:pPr>
      <w:r>
        <w:rPr>
          <w:rFonts w:hint="eastAsia" w:ascii="宋体" w:hAnsi="宋体" w:eastAsia="宋体" w:cs="宋体"/>
          <w:b/>
          <w:bCs/>
          <w:sz w:val="24"/>
          <w:szCs w:val="24"/>
        </w:rPr>
        <w:t>（二）坚持多途径学习，扩宽幼儿管理及教学视野。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1．积极参加区、市、省级培训学习，撰写学习心得与实践运用，注重学习后在工作中的实际运用。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2.借助工作室、片区联盟和对口结对资源和途径，有效进行学习与实践。</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 积极承担工作室活动，提升个人教科研管理能力。</w:t>
      </w:r>
    </w:p>
    <w:p>
      <w:pPr>
        <w:spacing w:line="360" w:lineRule="auto"/>
        <w:ind w:firstLine="200"/>
        <w:rPr>
          <w:rFonts w:hint="eastAsia" w:ascii="宋体" w:hAnsi="宋体" w:eastAsia="宋体" w:cs="宋体"/>
          <w:b/>
          <w:bCs/>
          <w:sz w:val="24"/>
          <w:szCs w:val="24"/>
        </w:rPr>
      </w:pPr>
      <w:r>
        <w:rPr>
          <w:rFonts w:hint="eastAsia" w:ascii="宋体" w:hAnsi="宋体" w:eastAsia="宋体" w:cs="宋体"/>
          <w:b/>
          <w:bCs/>
          <w:sz w:val="24"/>
          <w:szCs w:val="24"/>
        </w:rPr>
        <w:t>（三）结合幼儿园实际开展科研课题研究。</w:t>
      </w:r>
    </w:p>
    <w:p>
      <w:pPr>
        <w:spacing w:line="360" w:lineRule="auto"/>
        <w:ind w:firstLine="200"/>
        <w:rPr>
          <w:rFonts w:hint="eastAsia" w:ascii="宋体" w:hAnsi="宋体" w:eastAsia="宋体" w:cs="宋体"/>
          <w:sz w:val="24"/>
          <w:szCs w:val="24"/>
        </w:rPr>
      </w:pPr>
      <w:r>
        <w:rPr>
          <w:rFonts w:hint="eastAsia" w:ascii="宋体" w:hAnsi="宋体" w:eastAsia="宋体" w:cs="宋体"/>
          <w:sz w:val="24"/>
          <w:szCs w:val="24"/>
        </w:rPr>
        <w:t>1.申请、立项区级新课题，承担科研课题引领工作。</w:t>
      </w:r>
    </w:p>
    <w:p>
      <w:pPr>
        <w:spacing w:line="360" w:lineRule="auto"/>
        <w:ind w:firstLine="200"/>
        <w:rPr>
          <w:rFonts w:hint="eastAsia" w:ascii="宋体" w:hAnsi="宋体" w:eastAsia="宋体" w:cs="宋体"/>
          <w:sz w:val="24"/>
          <w:szCs w:val="24"/>
        </w:rPr>
      </w:pPr>
      <w:r>
        <w:rPr>
          <w:rFonts w:hint="eastAsia" w:ascii="宋体" w:hAnsi="宋体" w:eastAsia="宋体" w:cs="宋体"/>
          <w:sz w:val="24"/>
          <w:szCs w:val="24"/>
        </w:rPr>
        <w:t>2.从管理的角度上撰写科研工作中的案例及论文。</w:t>
      </w:r>
    </w:p>
    <w:p>
      <w:pPr>
        <w:spacing w:line="360" w:lineRule="auto"/>
        <w:ind w:firstLine="200"/>
        <w:rPr>
          <w:rFonts w:hint="eastAsia" w:ascii="宋体" w:hAnsi="宋体" w:eastAsia="宋体" w:cs="宋体"/>
          <w:sz w:val="24"/>
          <w:szCs w:val="24"/>
        </w:rPr>
      </w:pPr>
      <w:r>
        <w:rPr>
          <w:rFonts w:hint="eastAsia" w:ascii="宋体" w:hAnsi="宋体" w:eastAsia="宋体" w:cs="宋体"/>
          <w:sz w:val="24"/>
          <w:szCs w:val="24"/>
        </w:rPr>
        <w:t>3.对教师个案成长追踪、分析进行分层要求，提供展示、评价的机会，提升教师科研撰写及表述能力。</w:t>
      </w:r>
    </w:p>
    <w:p>
      <w:pPr>
        <w:spacing w:line="360" w:lineRule="auto"/>
        <w:ind w:firstLine="200"/>
        <w:rPr>
          <w:rFonts w:hint="eastAsia" w:ascii="宋体" w:hAnsi="宋体" w:eastAsia="宋体" w:cs="宋体"/>
          <w:sz w:val="24"/>
          <w:szCs w:val="24"/>
        </w:rPr>
      </w:pPr>
      <w:r>
        <w:rPr>
          <w:rFonts w:hint="eastAsia" w:ascii="宋体" w:hAnsi="宋体" w:eastAsia="宋体" w:cs="宋体"/>
          <w:sz w:val="24"/>
          <w:szCs w:val="24"/>
        </w:rPr>
        <w:t>4.每学期根据科研工作的开展建立科研成果资源库，对资源库成果收集进行奖励。</w:t>
      </w:r>
    </w:p>
    <w:p>
      <w:pPr>
        <w:shd w:val="clear" w:color="auto" w:fill="FFFFFF"/>
        <w:spacing w:line="360" w:lineRule="auto"/>
        <w:ind w:firstLine="241" w:firstLineChars="100"/>
        <w:rPr>
          <w:rFonts w:hint="eastAsia" w:ascii="宋体" w:hAnsi="宋体" w:eastAsia="宋体" w:cs="宋体"/>
          <w:b/>
          <w:bCs/>
          <w:sz w:val="24"/>
          <w:szCs w:val="24"/>
        </w:rPr>
      </w:pPr>
      <w:r>
        <w:rPr>
          <w:rFonts w:hint="eastAsia" w:ascii="宋体" w:hAnsi="宋体" w:eastAsia="宋体" w:cs="宋体"/>
          <w:b/>
          <w:bCs/>
          <w:sz w:val="24"/>
          <w:szCs w:val="24"/>
        </w:rPr>
        <w:t>（四）狠抓课程管理，提升课程领导力。</w:t>
      </w:r>
    </w:p>
    <w:p>
      <w:pPr>
        <w:shd w:val="clear" w:color="auto" w:fill="FFFFFF"/>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 提升个人在数学领域的评价能力及专业引领能力，初步凸显园所数学特色。</w:t>
      </w:r>
    </w:p>
    <w:p>
      <w:pPr>
        <w:shd w:val="clear" w:color="auto" w:fill="FFFFFF"/>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2.提升个人引领园所领域教研的能力，指导保教如何管理提升教研组教研的实效。</w:t>
      </w:r>
    </w:p>
    <w:p>
      <w:pPr>
        <w:shd w:val="clear" w:color="auto" w:fill="FFFFFF"/>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 梳理好园里植物园水果树的资源利用，做好园内资源的有效分配和共享，初步开发幼儿园水果园园本课程。</w:t>
      </w:r>
    </w:p>
    <w:p>
      <w:pPr>
        <w:shd w:val="clear" w:color="auto" w:fill="FFFFFF"/>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4.提升个人课程管理及评价的能力，逐步将幼儿园“柑梓五节”从活动转变为课程。</w:t>
      </w:r>
    </w:p>
    <w:p>
      <w:pPr>
        <w:shd w:val="clear" w:color="auto" w:fill="FFFFFF"/>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（五）通过多种方式，提升个人管理能力。</w:t>
      </w:r>
    </w:p>
    <w:p>
      <w:pPr>
        <w:shd w:val="clear" w:color="auto" w:fill="FFFFFF"/>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1.利用工作室平台多与工作室姐妹沟通交流管理方法。</w:t>
      </w:r>
    </w:p>
    <w:p>
      <w:pPr>
        <w:shd w:val="clear" w:color="auto" w:fill="FFFFFF"/>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2.向有经验的老园长请教，丰富自身管理经验。</w:t>
      </w:r>
    </w:p>
    <w:p>
      <w:pPr>
        <w:spacing w:line="360" w:lineRule="auto"/>
        <w:rPr>
          <w:rFonts w:hint="eastAsia" w:ascii="宋体" w:hAnsi="宋体" w:eastAsia="宋体" w:cs="宋体"/>
          <w:sz w:val="24"/>
          <w:szCs w:val="24"/>
        </w:rPr>
      </w:pPr>
      <w:r>
        <w:rPr>
          <w:rFonts w:hint="eastAsia" w:ascii="宋体" w:hAnsi="宋体" w:eastAsia="宋体" w:cs="宋体"/>
          <w:b/>
          <w:sz w:val="24"/>
          <w:szCs w:val="24"/>
        </w:rPr>
        <w:t>四、逐月计划</w:t>
      </w:r>
    </w:p>
    <w:tbl>
      <w:tblPr>
        <w:tblStyle w:val="10"/>
        <w:tblW w:w="100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0"/>
        <w:gridCol w:w="7380"/>
        <w:gridCol w:w="1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1590" w:type="dxa"/>
            <w:tcBorders>
              <w:tl2br w:val="single" w:color="auto" w:sz="4" w:space="0"/>
            </w:tcBorders>
            <w:noWrap w:val="0"/>
            <w:vAlign w:val="top"/>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内容</w:t>
            </w:r>
          </w:p>
          <w:p>
            <w:pPr>
              <w:spacing w:line="360" w:lineRule="auto"/>
              <w:rPr>
                <w:rFonts w:hint="eastAsia" w:ascii="宋体" w:hAnsi="宋体" w:eastAsia="宋体" w:cs="宋体"/>
                <w:sz w:val="24"/>
                <w:szCs w:val="24"/>
              </w:rPr>
            </w:pPr>
            <w:r>
              <w:rPr>
                <w:rFonts w:hint="eastAsia" w:ascii="宋体" w:hAnsi="宋体" w:eastAsia="宋体" w:cs="宋体"/>
                <w:sz w:val="24"/>
                <w:szCs w:val="24"/>
              </w:rPr>
              <w:t>月份</w:t>
            </w:r>
          </w:p>
        </w:tc>
        <w:tc>
          <w:tcPr>
            <w:tcW w:w="7380" w:type="dxa"/>
            <w:noWrap w:val="0"/>
            <w:vAlign w:val="top"/>
          </w:tcPr>
          <w:p>
            <w:pPr>
              <w:spacing w:line="360" w:lineRule="auto"/>
              <w:rPr>
                <w:rFonts w:hint="eastAsia" w:ascii="宋体" w:hAnsi="宋体" w:eastAsia="宋体" w:cs="宋体"/>
                <w:sz w:val="24"/>
                <w:szCs w:val="24"/>
              </w:rPr>
            </w:pPr>
            <w:r>
              <w:rPr>
                <w:rFonts w:hint="eastAsia" w:ascii="宋体" w:hAnsi="宋体" w:eastAsia="宋体" w:cs="宋体"/>
                <w:sz w:val="24"/>
                <w:szCs w:val="24"/>
              </w:rPr>
              <w:t>具体内容</w:t>
            </w:r>
          </w:p>
        </w:tc>
        <w:tc>
          <w:tcPr>
            <w:tcW w:w="1035" w:type="dxa"/>
            <w:noWrap w:val="0"/>
            <w:vAlign w:val="top"/>
          </w:tcPr>
          <w:p>
            <w:pPr>
              <w:spacing w:line="360" w:lineRule="auto"/>
              <w:rPr>
                <w:rFonts w:hint="eastAsia" w:ascii="宋体" w:hAnsi="宋体" w:eastAsia="宋体" w:cs="宋体"/>
                <w:sz w:val="24"/>
                <w:szCs w:val="24"/>
              </w:rPr>
            </w:pPr>
            <w:r>
              <w:rPr>
                <w:rFonts w:hint="eastAsia" w:ascii="宋体" w:hAnsi="宋体" w:eastAsia="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0" w:type="dxa"/>
            <w:vMerge w:val="restart"/>
            <w:noWrap w:val="0"/>
            <w:vAlign w:val="top"/>
          </w:tcPr>
          <w:p>
            <w:pPr>
              <w:spacing w:line="360" w:lineRule="auto"/>
              <w:jc w:val="center"/>
              <w:rPr>
                <w:rFonts w:hint="eastAsia" w:ascii="宋体" w:hAnsi="宋体" w:eastAsia="宋体" w:cs="宋体"/>
                <w:sz w:val="24"/>
                <w:szCs w:val="24"/>
              </w:rPr>
            </w:pPr>
          </w:p>
          <w:p>
            <w:pPr>
              <w:spacing w:line="360" w:lineRule="auto"/>
              <w:jc w:val="center"/>
              <w:rPr>
                <w:rFonts w:hint="eastAsia" w:ascii="宋体" w:hAnsi="宋体" w:eastAsia="宋体" w:cs="宋体"/>
                <w:sz w:val="24"/>
                <w:szCs w:val="24"/>
              </w:rPr>
            </w:pP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9月</w:t>
            </w:r>
          </w:p>
        </w:tc>
        <w:tc>
          <w:tcPr>
            <w:tcW w:w="7380" w:type="dxa"/>
            <w:noWrap w:val="0"/>
            <w:vAlign w:val="top"/>
          </w:tcPr>
          <w:p>
            <w:pPr>
              <w:spacing w:line="360" w:lineRule="auto"/>
              <w:rPr>
                <w:rFonts w:hint="eastAsia" w:ascii="宋体" w:hAnsi="宋体" w:eastAsia="宋体" w:cs="宋体"/>
                <w:sz w:val="24"/>
                <w:szCs w:val="24"/>
              </w:rPr>
            </w:pPr>
            <w:r>
              <w:rPr>
                <w:rFonts w:hint="eastAsia" w:ascii="宋体" w:hAnsi="宋体" w:eastAsia="宋体" w:cs="宋体"/>
                <w:sz w:val="24"/>
                <w:szCs w:val="24"/>
              </w:rPr>
              <w:t>1.阅读完成《跟乐嘉学性格色彩》一书；阅读《幼儿园音乐领域教育精要——关键经验与活动指导》第一二章节。</w:t>
            </w:r>
          </w:p>
        </w:tc>
        <w:tc>
          <w:tcPr>
            <w:tcW w:w="1035" w:type="dxa"/>
            <w:noWrap w:val="0"/>
            <w:vAlign w:val="top"/>
          </w:tcPr>
          <w:p>
            <w:pPr>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0" w:type="dxa"/>
            <w:vMerge w:val="continue"/>
            <w:noWrap w:val="0"/>
            <w:vAlign w:val="top"/>
          </w:tcPr>
          <w:p>
            <w:pPr>
              <w:spacing w:line="360" w:lineRule="auto"/>
              <w:jc w:val="center"/>
              <w:rPr>
                <w:rFonts w:hint="eastAsia" w:ascii="宋体" w:hAnsi="宋体" w:eastAsia="宋体" w:cs="宋体"/>
                <w:sz w:val="24"/>
                <w:szCs w:val="24"/>
              </w:rPr>
            </w:pPr>
          </w:p>
        </w:tc>
        <w:tc>
          <w:tcPr>
            <w:tcW w:w="7380" w:type="dxa"/>
            <w:noWrap w:val="0"/>
            <w:vAlign w:val="top"/>
          </w:tcPr>
          <w:p>
            <w:pPr>
              <w:spacing w:line="360" w:lineRule="auto"/>
              <w:rPr>
                <w:rFonts w:hint="eastAsia" w:ascii="宋体" w:hAnsi="宋体" w:eastAsia="宋体" w:cs="宋体"/>
                <w:sz w:val="24"/>
                <w:szCs w:val="24"/>
              </w:rPr>
            </w:pPr>
            <w:r>
              <w:rPr>
                <w:rFonts w:hint="eastAsia" w:ascii="宋体" w:hAnsi="宋体" w:eastAsia="宋体" w:cs="宋体"/>
                <w:sz w:val="24"/>
                <w:szCs w:val="24"/>
              </w:rPr>
              <w:t>2.运用SWOT方法梳理、分析行政管理人员性格及特长，找出适当的沟通方式及策略。</w:t>
            </w:r>
          </w:p>
        </w:tc>
        <w:tc>
          <w:tcPr>
            <w:tcW w:w="1035" w:type="dxa"/>
            <w:noWrap w:val="0"/>
            <w:vAlign w:val="top"/>
          </w:tcPr>
          <w:p>
            <w:pPr>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0" w:type="dxa"/>
            <w:vMerge w:val="continue"/>
            <w:noWrap w:val="0"/>
            <w:vAlign w:val="top"/>
          </w:tcPr>
          <w:p>
            <w:pPr>
              <w:spacing w:line="360" w:lineRule="auto"/>
              <w:jc w:val="center"/>
              <w:rPr>
                <w:rFonts w:hint="eastAsia" w:ascii="宋体" w:hAnsi="宋体" w:eastAsia="宋体" w:cs="宋体"/>
                <w:sz w:val="24"/>
                <w:szCs w:val="24"/>
              </w:rPr>
            </w:pPr>
          </w:p>
        </w:tc>
        <w:tc>
          <w:tcPr>
            <w:tcW w:w="7380" w:type="dxa"/>
            <w:noWrap w:val="0"/>
            <w:vAlign w:val="top"/>
          </w:tcPr>
          <w:p>
            <w:pPr>
              <w:spacing w:line="360" w:lineRule="auto"/>
              <w:rPr>
                <w:rFonts w:hint="eastAsia" w:ascii="宋体" w:hAnsi="宋体" w:eastAsia="宋体" w:cs="宋体"/>
                <w:sz w:val="24"/>
                <w:szCs w:val="24"/>
              </w:rPr>
            </w:pPr>
            <w:r>
              <w:rPr>
                <w:rFonts w:hint="eastAsia" w:ascii="宋体" w:hAnsi="宋体" w:eastAsia="宋体" w:cs="宋体"/>
                <w:sz w:val="24"/>
                <w:szCs w:val="24"/>
              </w:rPr>
              <w:t>3.参加数学组教研、引导教学管理人员如何审核、指导教研活动。</w:t>
            </w:r>
          </w:p>
        </w:tc>
        <w:tc>
          <w:tcPr>
            <w:tcW w:w="1035" w:type="dxa"/>
            <w:noWrap w:val="0"/>
            <w:vAlign w:val="top"/>
          </w:tcPr>
          <w:p>
            <w:pPr>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0" w:type="dxa"/>
            <w:vMerge w:val="continue"/>
            <w:noWrap w:val="0"/>
            <w:vAlign w:val="top"/>
          </w:tcPr>
          <w:p>
            <w:pPr>
              <w:spacing w:line="360" w:lineRule="auto"/>
              <w:jc w:val="center"/>
              <w:rPr>
                <w:rFonts w:hint="eastAsia" w:ascii="宋体" w:hAnsi="宋体" w:eastAsia="宋体" w:cs="宋体"/>
                <w:sz w:val="24"/>
                <w:szCs w:val="24"/>
              </w:rPr>
            </w:pPr>
          </w:p>
        </w:tc>
        <w:tc>
          <w:tcPr>
            <w:tcW w:w="7380" w:type="dxa"/>
            <w:noWrap w:val="0"/>
            <w:vAlign w:val="top"/>
          </w:tcPr>
          <w:p>
            <w:pPr>
              <w:spacing w:line="360" w:lineRule="auto"/>
              <w:rPr>
                <w:rFonts w:hint="eastAsia" w:ascii="宋体" w:hAnsi="宋体" w:eastAsia="宋体" w:cs="宋体"/>
                <w:sz w:val="24"/>
                <w:szCs w:val="24"/>
              </w:rPr>
            </w:pPr>
            <w:r>
              <w:rPr>
                <w:rFonts w:hint="eastAsia" w:ascii="宋体" w:hAnsi="宋体" w:eastAsia="宋体" w:cs="宋体"/>
                <w:sz w:val="24"/>
                <w:szCs w:val="24"/>
              </w:rPr>
              <w:t>4.梳理科研结题报告框架内容、指导科研成果集的梳理。</w:t>
            </w:r>
          </w:p>
        </w:tc>
        <w:tc>
          <w:tcPr>
            <w:tcW w:w="1035" w:type="dxa"/>
            <w:noWrap w:val="0"/>
            <w:vAlign w:val="top"/>
          </w:tcPr>
          <w:p>
            <w:pPr>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0" w:type="dxa"/>
            <w:vMerge w:val="restart"/>
            <w:noWrap w:val="0"/>
            <w:vAlign w:val="top"/>
          </w:tcPr>
          <w:p>
            <w:pPr>
              <w:spacing w:line="360" w:lineRule="auto"/>
              <w:jc w:val="center"/>
              <w:rPr>
                <w:rFonts w:hint="eastAsia" w:ascii="宋体" w:hAnsi="宋体" w:eastAsia="宋体" w:cs="宋体"/>
                <w:sz w:val="24"/>
                <w:szCs w:val="24"/>
              </w:rPr>
            </w:pPr>
          </w:p>
          <w:p>
            <w:pPr>
              <w:spacing w:line="360" w:lineRule="auto"/>
              <w:jc w:val="center"/>
              <w:rPr>
                <w:rFonts w:hint="eastAsia" w:ascii="宋体" w:hAnsi="宋体" w:eastAsia="宋体" w:cs="宋体"/>
                <w:sz w:val="24"/>
                <w:szCs w:val="24"/>
              </w:rPr>
            </w:pP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10月</w:t>
            </w:r>
          </w:p>
        </w:tc>
        <w:tc>
          <w:tcPr>
            <w:tcW w:w="7380" w:type="dxa"/>
            <w:noWrap w:val="0"/>
            <w:vAlign w:val="top"/>
          </w:tcPr>
          <w:p>
            <w:pPr>
              <w:spacing w:line="360" w:lineRule="auto"/>
              <w:rPr>
                <w:rFonts w:hint="eastAsia" w:ascii="宋体" w:hAnsi="宋体" w:eastAsia="宋体" w:cs="宋体"/>
                <w:sz w:val="24"/>
                <w:szCs w:val="24"/>
              </w:rPr>
            </w:pPr>
            <w:r>
              <w:rPr>
                <w:rFonts w:hint="eastAsia" w:ascii="宋体" w:hAnsi="宋体" w:eastAsia="宋体" w:cs="宋体"/>
                <w:sz w:val="24"/>
                <w:szCs w:val="24"/>
              </w:rPr>
              <w:t>1.阅读《幼儿园音乐领域教育精要——关键经验与活动指导》《教科研并不难》</w:t>
            </w:r>
          </w:p>
        </w:tc>
        <w:tc>
          <w:tcPr>
            <w:tcW w:w="1035" w:type="dxa"/>
            <w:noWrap w:val="0"/>
            <w:vAlign w:val="top"/>
          </w:tcPr>
          <w:p>
            <w:pPr>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0" w:type="dxa"/>
            <w:vMerge w:val="continue"/>
            <w:noWrap w:val="0"/>
            <w:vAlign w:val="top"/>
          </w:tcPr>
          <w:p>
            <w:pPr>
              <w:spacing w:line="360" w:lineRule="auto"/>
              <w:jc w:val="center"/>
              <w:rPr>
                <w:rFonts w:hint="eastAsia" w:ascii="宋体" w:hAnsi="宋体" w:eastAsia="宋体" w:cs="宋体"/>
                <w:sz w:val="24"/>
                <w:szCs w:val="24"/>
              </w:rPr>
            </w:pPr>
          </w:p>
        </w:tc>
        <w:tc>
          <w:tcPr>
            <w:tcW w:w="7380" w:type="dxa"/>
            <w:noWrap w:val="0"/>
            <w:vAlign w:val="top"/>
          </w:tcPr>
          <w:p>
            <w:pPr>
              <w:spacing w:line="360" w:lineRule="auto"/>
              <w:rPr>
                <w:rFonts w:hint="eastAsia" w:ascii="宋体" w:hAnsi="宋体" w:eastAsia="宋体" w:cs="宋体"/>
                <w:sz w:val="24"/>
                <w:szCs w:val="24"/>
              </w:rPr>
            </w:pPr>
            <w:r>
              <w:rPr>
                <w:rFonts w:hint="eastAsia" w:ascii="宋体" w:hAnsi="宋体" w:eastAsia="宋体" w:cs="宋体"/>
                <w:sz w:val="24"/>
                <w:szCs w:val="24"/>
              </w:rPr>
              <w:t>2.承担音乐教研联组歌唱活动讲座。</w:t>
            </w:r>
          </w:p>
        </w:tc>
        <w:tc>
          <w:tcPr>
            <w:tcW w:w="1035" w:type="dxa"/>
            <w:noWrap w:val="0"/>
            <w:vAlign w:val="top"/>
          </w:tcPr>
          <w:p>
            <w:pPr>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0" w:type="dxa"/>
            <w:vMerge w:val="continue"/>
            <w:noWrap w:val="0"/>
            <w:vAlign w:val="top"/>
          </w:tcPr>
          <w:p>
            <w:pPr>
              <w:spacing w:line="360" w:lineRule="auto"/>
              <w:jc w:val="center"/>
              <w:rPr>
                <w:rFonts w:hint="eastAsia" w:ascii="宋体" w:hAnsi="宋体" w:eastAsia="宋体" w:cs="宋体"/>
                <w:sz w:val="24"/>
                <w:szCs w:val="24"/>
              </w:rPr>
            </w:pPr>
          </w:p>
        </w:tc>
        <w:tc>
          <w:tcPr>
            <w:tcW w:w="7380" w:type="dxa"/>
            <w:noWrap w:val="0"/>
            <w:vAlign w:val="top"/>
          </w:tcPr>
          <w:p>
            <w:pPr>
              <w:spacing w:line="360" w:lineRule="auto"/>
              <w:rPr>
                <w:rFonts w:hint="eastAsia" w:ascii="宋体" w:hAnsi="宋体" w:eastAsia="宋体" w:cs="宋体"/>
                <w:sz w:val="24"/>
                <w:szCs w:val="24"/>
              </w:rPr>
            </w:pPr>
            <w:r>
              <w:rPr>
                <w:rFonts w:hint="eastAsia" w:ascii="宋体" w:hAnsi="宋体" w:eastAsia="宋体" w:cs="宋体"/>
                <w:sz w:val="24"/>
                <w:szCs w:val="24"/>
              </w:rPr>
              <w:t>3.每周开展行政读书分享《管理让教育更专业》。</w:t>
            </w:r>
          </w:p>
        </w:tc>
        <w:tc>
          <w:tcPr>
            <w:tcW w:w="1035" w:type="dxa"/>
            <w:noWrap w:val="0"/>
            <w:vAlign w:val="top"/>
          </w:tcPr>
          <w:p>
            <w:pPr>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0" w:type="dxa"/>
            <w:vMerge w:val="continue"/>
            <w:noWrap w:val="0"/>
            <w:vAlign w:val="top"/>
          </w:tcPr>
          <w:p>
            <w:pPr>
              <w:spacing w:line="360" w:lineRule="auto"/>
              <w:jc w:val="center"/>
              <w:rPr>
                <w:rFonts w:hint="eastAsia" w:ascii="宋体" w:hAnsi="宋体" w:eastAsia="宋体" w:cs="宋体"/>
                <w:sz w:val="24"/>
                <w:szCs w:val="24"/>
              </w:rPr>
            </w:pPr>
          </w:p>
        </w:tc>
        <w:tc>
          <w:tcPr>
            <w:tcW w:w="7380" w:type="dxa"/>
            <w:noWrap w:val="0"/>
            <w:vAlign w:val="top"/>
          </w:tcPr>
          <w:p>
            <w:pPr>
              <w:spacing w:line="360" w:lineRule="auto"/>
              <w:rPr>
                <w:rFonts w:hint="eastAsia" w:ascii="宋体" w:hAnsi="宋体" w:eastAsia="宋体" w:cs="宋体"/>
                <w:sz w:val="24"/>
                <w:szCs w:val="24"/>
              </w:rPr>
            </w:pPr>
            <w:r>
              <w:rPr>
                <w:rFonts w:hint="eastAsia" w:ascii="宋体" w:hAnsi="宋体" w:eastAsia="宋体" w:cs="宋体"/>
                <w:sz w:val="24"/>
                <w:szCs w:val="24"/>
              </w:rPr>
              <w:t>4.梳理科研结题报告，完成定稿及成果集。</w:t>
            </w:r>
          </w:p>
        </w:tc>
        <w:tc>
          <w:tcPr>
            <w:tcW w:w="1035" w:type="dxa"/>
            <w:noWrap w:val="0"/>
            <w:vAlign w:val="top"/>
          </w:tcPr>
          <w:p>
            <w:pPr>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0" w:type="dxa"/>
            <w:vMerge w:val="restart"/>
            <w:noWrap w:val="0"/>
            <w:vAlign w:val="top"/>
          </w:tcPr>
          <w:p>
            <w:pPr>
              <w:spacing w:line="360" w:lineRule="auto"/>
              <w:jc w:val="both"/>
              <w:rPr>
                <w:rFonts w:hint="eastAsia" w:ascii="宋体" w:hAnsi="宋体" w:eastAsia="宋体" w:cs="宋体"/>
                <w:sz w:val="24"/>
                <w:szCs w:val="24"/>
              </w:rPr>
            </w:pP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11月</w:t>
            </w:r>
          </w:p>
        </w:tc>
        <w:tc>
          <w:tcPr>
            <w:tcW w:w="7380" w:type="dxa"/>
            <w:noWrap w:val="0"/>
            <w:vAlign w:val="top"/>
          </w:tcPr>
          <w:p>
            <w:pPr>
              <w:spacing w:line="360" w:lineRule="auto"/>
              <w:rPr>
                <w:rFonts w:hint="eastAsia" w:ascii="宋体" w:hAnsi="宋体" w:eastAsia="宋体" w:cs="宋体"/>
                <w:sz w:val="24"/>
                <w:szCs w:val="24"/>
              </w:rPr>
            </w:pPr>
            <w:r>
              <w:rPr>
                <w:rFonts w:hint="eastAsia" w:ascii="宋体" w:hAnsi="宋体" w:eastAsia="宋体" w:cs="宋体"/>
                <w:sz w:val="24"/>
                <w:szCs w:val="24"/>
              </w:rPr>
              <w:t>1. 每周开展行政读书分享《管理让教育更专业》。</w:t>
            </w:r>
          </w:p>
        </w:tc>
        <w:tc>
          <w:tcPr>
            <w:tcW w:w="1035" w:type="dxa"/>
            <w:noWrap w:val="0"/>
            <w:vAlign w:val="top"/>
          </w:tcPr>
          <w:p>
            <w:pPr>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0" w:type="dxa"/>
            <w:vMerge w:val="continue"/>
            <w:noWrap w:val="0"/>
            <w:vAlign w:val="top"/>
          </w:tcPr>
          <w:p>
            <w:pPr>
              <w:spacing w:line="360" w:lineRule="auto"/>
              <w:jc w:val="center"/>
              <w:rPr>
                <w:rFonts w:hint="eastAsia" w:ascii="宋体" w:hAnsi="宋体" w:eastAsia="宋体" w:cs="宋体"/>
                <w:sz w:val="24"/>
                <w:szCs w:val="24"/>
              </w:rPr>
            </w:pPr>
          </w:p>
        </w:tc>
        <w:tc>
          <w:tcPr>
            <w:tcW w:w="7380" w:type="dxa"/>
            <w:noWrap w:val="0"/>
            <w:vAlign w:val="top"/>
          </w:tcPr>
          <w:p>
            <w:pPr>
              <w:spacing w:line="360" w:lineRule="auto"/>
              <w:rPr>
                <w:rFonts w:hint="eastAsia" w:ascii="宋体" w:hAnsi="宋体" w:eastAsia="宋体" w:cs="宋体"/>
                <w:sz w:val="24"/>
                <w:szCs w:val="24"/>
              </w:rPr>
            </w:pPr>
            <w:r>
              <w:rPr>
                <w:rFonts w:hint="eastAsia" w:ascii="宋体" w:hAnsi="宋体" w:eastAsia="宋体" w:cs="宋体"/>
                <w:sz w:val="24"/>
                <w:szCs w:val="24"/>
              </w:rPr>
              <w:t>2.阅读《幼儿园教师专业标准》《教科研并不难》</w:t>
            </w:r>
          </w:p>
        </w:tc>
        <w:tc>
          <w:tcPr>
            <w:tcW w:w="1035" w:type="dxa"/>
            <w:noWrap w:val="0"/>
            <w:vAlign w:val="top"/>
          </w:tcPr>
          <w:p>
            <w:pPr>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0" w:type="dxa"/>
            <w:vMerge w:val="continue"/>
            <w:noWrap w:val="0"/>
            <w:vAlign w:val="top"/>
          </w:tcPr>
          <w:p>
            <w:pPr>
              <w:spacing w:line="360" w:lineRule="auto"/>
              <w:jc w:val="center"/>
              <w:rPr>
                <w:rFonts w:hint="eastAsia" w:ascii="宋体" w:hAnsi="宋体" w:eastAsia="宋体" w:cs="宋体"/>
                <w:sz w:val="24"/>
                <w:szCs w:val="24"/>
              </w:rPr>
            </w:pPr>
          </w:p>
        </w:tc>
        <w:tc>
          <w:tcPr>
            <w:tcW w:w="7380" w:type="dxa"/>
            <w:noWrap w:val="0"/>
            <w:vAlign w:val="top"/>
          </w:tcPr>
          <w:p>
            <w:pPr>
              <w:spacing w:line="360" w:lineRule="auto"/>
              <w:rPr>
                <w:rFonts w:hint="eastAsia" w:ascii="宋体" w:hAnsi="宋体" w:eastAsia="宋体" w:cs="宋体"/>
                <w:sz w:val="24"/>
                <w:szCs w:val="24"/>
              </w:rPr>
            </w:pPr>
            <w:r>
              <w:rPr>
                <w:rFonts w:hint="eastAsia" w:ascii="宋体" w:hAnsi="宋体" w:eastAsia="宋体" w:cs="宋体"/>
                <w:sz w:val="24"/>
                <w:szCs w:val="24"/>
              </w:rPr>
              <w:t>3.参加保育质量提升现场活动并进行指导。</w:t>
            </w:r>
          </w:p>
        </w:tc>
        <w:tc>
          <w:tcPr>
            <w:tcW w:w="1035" w:type="dxa"/>
            <w:noWrap w:val="0"/>
            <w:vAlign w:val="top"/>
          </w:tcPr>
          <w:p>
            <w:pPr>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0" w:type="dxa"/>
            <w:vMerge w:val="restart"/>
            <w:noWrap w:val="0"/>
            <w:vAlign w:val="top"/>
          </w:tcPr>
          <w:p>
            <w:pPr>
              <w:spacing w:line="360" w:lineRule="auto"/>
              <w:jc w:val="center"/>
              <w:rPr>
                <w:rFonts w:hint="eastAsia" w:ascii="宋体" w:hAnsi="宋体" w:eastAsia="宋体" w:cs="宋体"/>
                <w:sz w:val="24"/>
                <w:szCs w:val="24"/>
              </w:rPr>
            </w:pP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12月</w:t>
            </w:r>
          </w:p>
        </w:tc>
        <w:tc>
          <w:tcPr>
            <w:tcW w:w="7380" w:type="dxa"/>
            <w:noWrap w:val="0"/>
            <w:vAlign w:val="top"/>
          </w:tcPr>
          <w:p>
            <w:pPr>
              <w:spacing w:line="360" w:lineRule="auto"/>
              <w:rPr>
                <w:rFonts w:hint="eastAsia" w:ascii="宋体" w:hAnsi="宋体" w:eastAsia="宋体" w:cs="宋体"/>
                <w:sz w:val="24"/>
                <w:szCs w:val="24"/>
              </w:rPr>
            </w:pPr>
            <w:r>
              <w:rPr>
                <w:rFonts w:hint="eastAsia" w:ascii="宋体" w:hAnsi="宋体" w:eastAsia="宋体" w:cs="宋体"/>
                <w:sz w:val="24"/>
                <w:szCs w:val="24"/>
              </w:rPr>
              <w:t>1.开展行政管理经验分享。</w:t>
            </w:r>
          </w:p>
        </w:tc>
        <w:tc>
          <w:tcPr>
            <w:tcW w:w="1035" w:type="dxa"/>
            <w:noWrap w:val="0"/>
            <w:vAlign w:val="top"/>
          </w:tcPr>
          <w:p>
            <w:pPr>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0" w:type="dxa"/>
            <w:vMerge w:val="continue"/>
            <w:noWrap w:val="0"/>
            <w:vAlign w:val="top"/>
          </w:tcPr>
          <w:p>
            <w:pPr>
              <w:spacing w:line="360" w:lineRule="auto"/>
              <w:jc w:val="center"/>
              <w:rPr>
                <w:rFonts w:hint="eastAsia" w:ascii="宋体" w:hAnsi="宋体" w:eastAsia="宋体" w:cs="宋体"/>
                <w:sz w:val="24"/>
                <w:szCs w:val="24"/>
              </w:rPr>
            </w:pPr>
          </w:p>
        </w:tc>
        <w:tc>
          <w:tcPr>
            <w:tcW w:w="7380" w:type="dxa"/>
            <w:noWrap w:val="0"/>
            <w:vAlign w:val="top"/>
          </w:tcPr>
          <w:p>
            <w:pPr>
              <w:spacing w:line="360" w:lineRule="auto"/>
              <w:rPr>
                <w:rFonts w:hint="eastAsia" w:ascii="宋体" w:hAnsi="宋体" w:eastAsia="宋体" w:cs="宋体"/>
                <w:sz w:val="24"/>
                <w:szCs w:val="24"/>
              </w:rPr>
            </w:pPr>
            <w:r>
              <w:rPr>
                <w:rFonts w:hint="eastAsia" w:ascii="宋体" w:hAnsi="宋体" w:eastAsia="宋体" w:cs="宋体"/>
                <w:sz w:val="24"/>
                <w:szCs w:val="24"/>
              </w:rPr>
              <w:t>2. 阅读《管理让教育更专业》并分享。</w:t>
            </w:r>
          </w:p>
        </w:tc>
        <w:tc>
          <w:tcPr>
            <w:tcW w:w="1035" w:type="dxa"/>
            <w:noWrap w:val="0"/>
            <w:vAlign w:val="top"/>
          </w:tcPr>
          <w:p>
            <w:pPr>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0" w:type="dxa"/>
            <w:vMerge w:val="continue"/>
            <w:noWrap w:val="0"/>
            <w:vAlign w:val="top"/>
          </w:tcPr>
          <w:p>
            <w:pPr>
              <w:spacing w:line="360" w:lineRule="auto"/>
              <w:jc w:val="center"/>
              <w:rPr>
                <w:rFonts w:hint="eastAsia" w:ascii="宋体" w:hAnsi="宋体" w:eastAsia="宋体" w:cs="宋体"/>
                <w:sz w:val="24"/>
                <w:szCs w:val="24"/>
              </w:rPr>
            </w:pPr>
          </w:p>
        </w:tc>
        <w:tc>
          <w:tcPr>
            <w:tcW w:w="7380" w:type="dxa"/>
            <w:noWrap w:val="0"/>
            <w:vAlign w:val="top"/>
          </w:tcPr>
          <w:p>
            <w:pPr>
              <w:spacing w:line="360" w:lineRule="auto"/>
              <w:rPr>
                <w:rFonts w:hint="eastAsia" w:ascii="宋体" w:hAnsi="宋体" w:eastAsia="宋体" w:cs="宋体"/>
                <w:sz w:val="24"/>
                <w:szCs w:val="24"/>
              </w:rPr>
            </w:pPr>
            <w:r>
              <w:rPr>
                <w:rFonts w:hint="eastAsia" w:ascii="宋体" w:hAnsi="宋体" w:eastAsia="宋体" w:cs="宋体"/>
                <w:sz w:val="24"/>
                <w:szCs w:val="24"/>
              </w:rPr>
              <w:t>3.参加组长读书分享会。</w:t>
            </w:r>
          </w:p>
        </w:tc>
        <w:tc>
          <w:tcPr>
            <w:tcW w:w="1035" w:type="dxa"/>
            <w:noWrap w:val="0"/>
            <w:vAlign w:val="top"/>
          </w:tcPr>
          <w:p>
            <w:pPr>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0" w:type="dxa"/>
            <w:vMerge w:val="continue"/>
            <w:noWrap w:val="0"/>
            <w:vAlign w:val="top"/>
          </w:tcPr>
          <w:p>
            <w:pPr>
              <w:spacing w:line="360" w:lineRule="auto"/>
              <w:jc w:val="center"/>
              <w:rPr>
                <w:rFonts w:hint="eastAsia" w:ascii="宋体" w:hAnsi="宋体" w:eastAsia="宋体" w:cs="宋体"/>
                <w:sz w:val="24"/>
                <w:szCs w:val="24"/>
              </w:rPr>
            </w:pPr>
          </w:p>
        </w:tc>
        <w:tc>
          <w:tcPr>
            <w:tcW w:w="7380" w:type="dxa"/>
            <w:noWrap w:val="0"/>
            <w:vAlign w:val="top"/>
          </w:tcPr>
          <w:p>
            <w:pPr>
              <w:spacing w:line="360" w:lineRule="auto"/>
              <w:rPr>
                <w:rFonts w:hint="eastAsia" w:ascii="宋体" w:hAnsi="宋体" w:eastAsia="宋体" w:cs="宋体"/>
                <w:sz w:val="24"/>
                <w:szCs w:val="24"/>
              </w:rPr>
            </w:pPr>
            <w:r>
              <w:rPr>
                <w:rFonts w:hint="eastAsia" w:ascii="宋体" w:hAnsi="宋体" w:eastAsia="宋体" w:cs="宋体"/>
                <w:sz w:val="24"/>
                <w:szCs w:val="24"/>
              </w:rPr>
              <w:t>4.探讨、梳理科研课题申报工作。</w:t>
            </w:r>
          </w:p>
        </w:tc>
        <w:tc>
          <w:tcPr>
            <w:tcW w:w="1035" w:type="dxa"/>
            <w:noWrap w:val="0"/>
            <w:vAlign w:val="top"/>
          </w:tcPr>
          <w:p>
            <w:pPr>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0" w:type="dxa"/>
            <w:vMerge w:val="restart"/>
            <w:noWrap w:val="0"/>
            <w:vAlign w:val="top"/>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1、2月</w:t>
            </w:r>
          </w:p>
        </w:tc>
        <w:tc>
          <w:tcPr>
            <w:tcW w:w="7380" w:type="dxa"/>
            <w:noWrap w:val="0"/>
            <w:vAlign w:val="top"/>
          </w:tcPr>
          <w:p>
            <w:pPr>
              <w:spacing w:line="360" w:lineRule="auto"/>
              <w:rPr>
                <w:rFonts w:hint="eastAsia" w:ascii="宋体" w:hAnsi="宋体" w:eastAsia="宋体" w:cs="宋体"/>
                <w:sz w:val="24"/>
                <w:szCs w:val="24"/>
              </w:rPr>
            </w:pPr>
            <w:r>
              <w:rPr>
                <w:rFonts w:hint="eastAsia" w:ascii="宋体" w:hAnsi="宋体" w:eastAsia="宋体" w:cs="宋体"/>
                <w:sz w:val="24"/>
                <w:szCs w:val="24"/>
              </w:rPr>
              <w:t>1. 阅读《干法》《深夜加油站遇见苏格拉底》《管理的常识》</w:t>
            </w:r>
          </w:p>
        </w:tc>
        <w:tc>
          <w:tcPr>
            <w:tcW w:w="1035" w:type="dxa"/>
            <w:noWrap w:val="0"/>
            <w:vAlign w:val="top"/>
          </w:tcPr>
          <w:p>
            <w:pPr>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0" w:type="dxa"/>
            <w:vMerge w:val="continue"/>
            <w:noWrap w:val="0"/>
            <w:vAlign w:val="top"/>
          </w:tcPr>
          <w:p>
            <w:pPr>
              <w:spacing w:line="360" w:lineRule="auto"/>
              <w:jc w:val="center"/>
              <w:rPr>
                <w:rFonts w:hint="eastAsia" w:ascii="宋体" w:hAnsi="宋体" w:eastAsia="宋体" w:cs="宋体"/>
                <w:sz w:val="24"/>
                <w:szCs w:val="24"/>
              </w:rPr>
            </w:pPr>
          </w:p>
        </w:tc>
        <w:tc>
          <w:tcPr>
            <w:tcW w:w="7380" w:type="dxa"/>
            <w:noWrap w:val="0"/>
            <w:vAlign w:val="top"/>
          </w:tcPr>
          <w:p>
            <w:pPr>
              <w:spacing w:line="360" w:lineRule="auto"/>
              <w:rPr>
                <w:rFonts w:hint="eastAsia" w:ascii="宋体" w:hAnsi="宋体" w:eastAsia="宋体" w:cs="宋体"/>
                <w:sz w:val="24"/>
                <w:szCs w:val="24"/>
              </w:rPr>
            </w:pPr>
            <w:r>
              <w:rPr>
                <w:rFonts w:hint="eastAsia" w:ascii="宋体" w:hAnsi="宋体" w:eastAsia="宋体" w:cs="宋体"/>
                <w:sz w:val="24"/>
                <w:szCs w:val="24"/>
              </w:rPr>
              <w:t>2.梳理个人管理工作确实和优点，找措施。</w:t>
            </w:r>
          </w:p>
        </w:tc>
        <w:tc>
          <w:tcPr>
            <w:tcW w:w="1035" w:type="dxa"/>
            <w:noWrap w:val="0"/>
            <w:vAlign w:val="top"/>
          </w:tcPr>
          <w:p>
            <w:pPr>
              <w:spacing w:line="360" w:lineRule="auto"/>
              <w:rPr>
                <w:rFonts w:hint="eastAsia" w:ascii="宋体" w:hAnsi="宋体" w:eastAsia="宋体" w:cs="宋体"/>
                <w:sz w:val="24"/>
                <w:szCs w:val="24"/>
              </w:rPr>
            </w:pPr>
          </w:p>
        </w:tc>
      </w:tr>
    </w:tbl>
    <w:p>
      <w:pPr>
        <w:tabs>
          <w:tab w:val="left" w:pos="3780"/>
        </w:tabs>
        <w:spacing w:line="360" w:lineRule="auto"/>
        <w:jc w:val="center"/>
        <w:rPr>
          <w:rFonts w:hint="eastAsia" w:ascii="黑体" w:hAnsi="黑体" w:eastAsia="黑体" w:cs="黑体"/>
          <w:i w:val="0"/>
          <w:iCs w:val="0"/>
          <w:caps w:val="0"/>
          <w:color w:val="auto"/>
          <w:spacing w:val="0"/>
          <w:kern w:val="0"/>
          <w:sz w:val="36"/>
          <w:szCs w:val="36"/>
          <w:lang w:val="en-US" w:eastAsia="zh-CN" w:bidi="ar-SA"/>
        </w:rPr>
      </w:pPr>
      <w:r>
        <w:rPr>
          <w:rFonts w:hint="eastAsia" w:ascii="黑体" w:hAnsi="黑体" w:eastAsia="黑体" w:cs="黑体"/>
          <w:i w:val="0"/>
          <w:iCs w:val="0"/>
          <w:caps w:val="0"/>
          <w:color w:val="auto"/>
          <w:spacing w:val="0"/>
          <w:kern w:val="0"/>
          <w:sz w:val="36"/>
          <w:szCs w:val="36"/>
          <w:lang w:val="en-US" w:eastAsia="zh-CN" w:bidi="ar-SA"/>
        </w:rPr>
        <w:t>怀抱教育理想，探寻幼教管理真谛</w:t>
      </w:r>
    </w:p>
    <w:p>
      <w:pPr>
        <w:tabs>
          <w:tab w:val="left" w:pos="3780"/>
        </w:tabs>
        <w:spacing w:line="360" w:lineRule="auto"/>
        <w:jc w:val="center"/>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——双流区名园长叶美蓉工作室2021年个人年度研修工作计划</w:t>
      </w:r>
    </w:p>
    <w:p>
      <w:pPr>
        <w:tabs>
          <w:tab w:val="left" w:pos="3780"/>
        </w:tabs>
        <w:spacing w:line="360" w:lineRule="auto"/>
        <w:ind w:firstLine="480" w:firstLineChars="200"/>
        <w:jc w:val="center"/>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成都市双流区机关幼儿园 杨晓利</w:t>
      </w:r>
    </w:p>
    <w:p>
      <w:pPr>
        <w:tabs>
          <w:tab w:val="left" w:pos="3780"/>
        </w:tabs>
        <w:spacing w:line="360" w:lineRule="auto"/>
        <w:ind w:firstLine="480" w:firstLineChars="200"/>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6年前，怀揣教育激情，来到了机关幼儿园。在这6年中，我在科研道路上，且学且思，且悟且进，一路摸索，一路成长。回顾六年来的工作，有许多值得欣喜的成绩，有许多点点滴滴的进步与成长。但反思目前的自己，仍有许多亟待提升的地方。非常有幸能在2021年6月加入“叶美蓉名园长工作室”，期待在工作室能够与一群怀抱教育理想的园长，共同探寻幼教管理真谛。为了明确本年度个人发展重心，特制定本年度个人工作计划。</w:t>
      </w:r>
    </w:p>
    <w:p>
      <w:pPr>
        <w:tabs>
          <w:tab w:val="left" w:pos="3780"/>
        </w:tabs>
        <w:spacing w:line="360" w:lineRule="auto"/>
        <w:ind w:firstLine="482" w:firstLineChars="200"/>
        <w:rPr>
          <w:rFonts w:hint="eastAsia" w:ascii="宋体" w:hAnsi="宋体" w:eastAsia="宋体" w:cs="宋体"/>
          <w:b/>
          <w:bCs/>
          <w:i w:val="0"/>
          <w:iCs w:val="0"/>
          <w:caps w:val="0"/>
          <w:color w:val="auto"/>
          <w:spacing w:val="0"/>
          <w:kern w:val="0"/>
          <w:sz w:val="24"/>
          <w:szCs w:val="24"/>
          <w:lang w:val="en-US" w:eastAsia="zh-CN" w:bidi="ar-SA"/>
        </w:rPr>
      </w:pPr>
      <w:r>
        <w:rPr>
          <w:rFonts w:hint="eastAsia" w:ascii="宋体" w:hAnsi="宋体" w:eastAsia="宋体" w:cs="宋体"/>
          <w:b/>
          <w:bCs/>
          <w:i w:val="0"/>
          <w:iCs w:val="0"/>
          <w:caps w:val="0"/>
          <w:color w:val="auto"/>
          <w:spacing w:val="0"/>
          <w:kern w:val="0"/>
          <w:sz w:val="24"/>
          <w:szCs w:val="24"/>
          <w:lang w:val="en-US" w:eastAsia="zh-CN" w:bidi="ar-SA"/>
        </w:rPr>
        <w:t>一、个人情况分析</w:t>
      </w:r>
    </w:p>
    <w:p>
      <w:pPr>
        <w:tabs>
          <w:tab w:val="left" w:pos="3780"/>
        </w:tabs>
        <w:spacing w:line="360" w:lineRule="auto"/>
        <w:ind w:firstLine="482" w:firstLineChars="200"/>
        <w:rPr>
          <w:rFonts w:hint="eastAsia" w:ascii="宋体" w:hAnsi="宋体" w:eastAsia="宋体" w:cs="宋体"/>
          <w:b/>
          <w:bCs/>
          <w:i w:val="0"/>
          <w:iCs w:val="0"/>
          <w:caps w:val="0"/>
          <w:color w:val="auto"/>
          <w:spacing w:val="0"/>
          <w:kern w:val="0"/>
          <w:sz w:val="24"/>
          <w:szCs w:val="24"/>
          <w:lang w:val="en-US" w:eastAsia="zh-CN" w:bidi="ar-SA"/>
        </w:rPr>
      </w:pPr>
      <w:r>
        <w:rPr>
          <w:rFonts w:hint="eastAsia" w:ascii="宋体" w:hAnsi="宋体" w:eastAsia="宋体" w:cs="宋体"/>
          <w:b/>
          <w:bCs/>
          <w:i w:val="0"/>
          <w:iCs w:val="0"/>
          <w:caps w:val="0"/>
          <w:color w:val="auto"/>
          <w:spacing w:val="0"/>
          <w:kern w:val="0"/>
          <w:sz w:val="24"/>
          <w:szCs w:val="24"/>
          <w:lang w:val="en-US" w:eastAsia="zh-CN" w:bidi="ar-SA"/>
        </w:rPr>
        <w:t>（一）优点</w:t>
      </w:r>
    </w:p>
    <w:p>
      <w:pPr>
        <w:tabs>
          <w:tab w:val="left" w:pos="3780"/>
        </w:tabs>
        <w:spacing w:line="360" w:lineRule="auto"/>
        <w:ind w:firstLine="480" w:firstLineChars="200"/>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1.性格内敛，做事情比较有条理，喜欢思考，案头工作能较好完成；</w:t>
      </w:r>
    </w:p>
    <w:p>
      <w:pPr>
        <w:tabs>
          <w:tab w:val="left" w:pos="3780"/>
        </w:tabs>
        <w:spacing w:line="360" w:lineRule="auto"/>
        <w:ind w:firstLine="480" w:firstLineChars="200"/>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2.性格谦和细致，待人真诚，乐于助人，对工作有责任心；</w:t>
      </w:r>
    </w:p>
    <w:p>
      <w:pPr>
        <w:tabs>
          <w:tab w:val="left" w:pos="3780"/>
        </w:tabs>
        <w:spacing w:line="360" w:lineRule="auto"/>
        <w:ind w:firstLine="480" w:firstLineChars="200"/>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3.掌握指导教育实践与科研的方法；</w:t>
      </w:r>
    </w:p>
    <w:p>
      <w:pPr>
        <w:tabs>
          <w:tab w:val="left" w:pos="3780"/>
        </w:tabs>
        <w:spacing w:line="360" w:lineRule="auto"/>
        <w:ind w:firstLine="480" w:firstLineChars="200"/>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4.具备一定的课程领导与课程管理能力。</w:t>
      </w:r>
    </w:p>
    <w:p>
      <w:pPr>
        <w:tabs>
          <w:tab w:val="left" w:pos="3780"/>
        </w:tabs>
        <w:spacing w:line="360" w:lineRule="auto"/>
        <w:ind w:firstLine="482" w:firstLineChars="200"/>
        <w:rPr>
          <w:rFonts w:hint="eastAsia" w:ascii="宋体" w:hAnsi="宋体" w:eastAsia="宋体" w:cs="宋体"/>
          <w:b/>
          <w:bCs/>
          <w:i w:val="0"/>
          <w:iCs w:val="0"/>
          <w:caps w:val="0"/>
          <w:color w:val="auto"/>
          <w:spacing w:val="0"/>
          <w:kern w:val="0"/>
          <w:sz w:val="24"/>
          <w:szCs w:val="24"/>
          <w:lang w:val="en-US" w:eastAsia="zh-CN" w:bidi="ar-SA"/>
        </w:rPr>
      </w:pPr>
      <w:r>
        <w:rPr>
          <w:rFonts w:hint="eastAsia" w:ascii="宋体" w:hAnsi="宋体" w:eastAsia="宋体" w:cs="宋体"/>
          <w:b/>
          <w:bCs/>
          <w:i w:val="0"/>
          <w:iCs w:val="0"/>
          <w:caps w:val="0"/>
          <w:color w:val="auto"/>
          <w:spacing w:val="0"/>
          <w:kern w:val="0"/>
          <w:sz w:val="24"/>
          <w:szCs w:val="24"/>
          <w:lang w:val="en-US" w:eastAsia="zh-CN" w:bidi="ar-SA"/>
        </w:rPr>
        <w:t>（二）不足</w:t>
      </w:r>
    </w:p>
    <w:p>
      <w:pPr>
        <w:tabs>
          <w:tab w:val="left" w:pos="3780"/>
        </w:tabs>
        <w:spacing w:line="360" w:lineRule="auto"/>
        <w:ind w:firstLine="480" w:firstLineChars="200"/>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1.性格比较温和，缺少管理人员应有的魄力；</w:t>
      </w:r>
    </w:p>
    <w:p>
      <w:pPr>
        <w:tabs>
          <w:tab w:val="left" w:pos="3780"/>
        </w:tabs>
        <w:spacing w:line="360" w:lineRule="auto"/>
        <w:ind w:firstLine="480" w:firstLineChars="200"/>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2.喜欢为他人着想，在管理方面容易心软，对教师要求不够严格；</w:t>
      </w:r>
    </w:p>
    <w:p>
      <w:pPr>
        <w:tabs>
          <w:tab w:val="left" w:pos="3780"/>
        </w:tabs>
        <w:spacing w:line="360" w:lineRule="auto"/>
        <w:ind w:firstLine="480" w:firstLineChars="200"/>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3.对于领域核心经验掌握不够系统深入，组织集体教育活动的能力比较欠缺；</w:t>
      </w:r>
    </w:p>
    <w:p>
      <w:pPr>
        <w:tabs>
          <w:tab w:val="left" w:pos="3780"/>
        </w:tabs>
        <w:spacing w:line="360" w:lineRule="auto"/>
        <w:ind w:firstLine="480" w:firstLineChars="200"/>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4.有效沟通策略掌握不足，决策能力有所欠缺，不能灵活处理保教管理中的问题。</w:t>
      </w:r>
    </w:p>
    <w:p>
      <w:pPr>
        <w:tabs>
          <w:tab w:val="left" w:pos="3780"/>
        </w:tabs>
        <w:spacing w:line="360" w:lineRule="auto"/>
        <w:ind w:firstLine="482" w:firstLineChars="200"/>
        <w:rPr>
          <w:rFonts w:hint="eastAsia" w:ascii="宋体" w:hAnsi="宋体" w:eastAsia="宋体" w:cs="宋体"/>
          <w:b/>
          <w:bCs/>
          <w:i w:val="0"/>
          <w:iCs w:val="0"/>
          <w:caps w:val="0"/>
          <w:color w:val="auto"/>
          <w:spacing w:val="0"/>
          <w:kern w:val="0"/>
          <w:sz w:val="24"/>
          <w:szCs w:val="24"/>
          <w:lang w:val="en-US" w:eastAsia="zh-CN" w:bidi="ar-SA"/>
        </w:rPr>
      </w:pPr>
      <w:r>
        <w:rPr>
          <w:rFonts w:hint="eastAsia" w:ascii="宋体" w:hAnsi="宋体" w:eastAsia="宋体" w:cs="宋体"/>
          <w:b/>
          <w:bCs/>
          <w:i w:val="0"/>
          <w:iCs w:val="0"/>
          <w:caps w:val="0"/>
          <w:color w:val="auto"/>
          <w:spacing w:val="0"/>
          <w:kern w:val="0"/>
          <w:sz w:val="24"/>
          <w:szCs w:val="24"/>
          <w:lang w:val="en-US" w:eastAsia="zh-CN" w:bidi="ar-SA"/>
        </w:rPr>
        <w:t>二、年度发展目标</w:t>
      </w:r>
    </w:p>
    <w:p>
      <w:pPr>
        <w:tabs>
          <w:tab w:val="left" w:pos="3780"/>
        </w:tabs>
        <w:spacing w:line="360" w:lineRule="auto"/>
        <w:ind w:firstLine="480" w:firstLineChars="200"/>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1.形成完整而科学的《“四自”园本课程方案》，提升课程领导力与管理能力。</w:t>
      </w:r>
    </w:p>
    <w:p>
      <w:pPr>
        <w:tabs>
          <w:tab w:val="left" w:pos="3780"/>
        </w:tabs>
        <w:spacing w:line="360" w:lineRule="auto"/>
        <w:ind w:firstLine="480" w:firstLineChars="200"/>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2.系统学习数学领域核心经验，提高教学设计、组织和实施能力；</w:t>
      </w:r>
    </w:p>
    <w:p>
      <w:pPr>
        <w:tabs>
          <w:tab w:val="left" w:pos="3780"/>
        </w:tabs>
        <w:spacing w:line="360" w:lineRule="auto"/>
        <w:ind w:firstLine="480" w:firstLineChars="200"/>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3.提升游戏教研能力、听评课能力、观察分析幼儿能力；</w:t>
      </w:r>
    </w:p>
    <w:p>
      <w:pPr>
        <w:tabs>
          <w:tab w:val="left" w:pos="3780"/>
        </w:tabs>
        <w:spacing w:line="360" w:lineRule="auto"/>
        <w:ind w:firstLine="480" w:firstLineChars="200"/>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4.养成自主阅读的习惯，全面提升自我综合素养；</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val="0"/>
          <w:i w:val="0"/>
          <w:iCs w:val="0"/>
          <w:color w:val="auto"/>
          <w:sz w:val="24"/>
          <w:szCs w:val="24"/>
          <w:lang w:val="en-US" w:eastAsia="zh-CN"/>
        </w:rPr>
      </w:pPr>
      <w:r>
        <w:rPr>
          <w:rFonts w:hint="eastAsia" w:ascii="宋体" w:hAnsi="宋体" w:eastAsia="宋体" w:cs="宋体"/>
          <w:b/>
          <w:bCs w:val="0"/>
          <w:i w:val="0"/>
          <w:iCs w:val="0"/>
          <w:color w:val="auto"/>
          <w:sz w:val="24"/>
          <w:szCs w:val="24"/>
          <w:lang w:val="en-US" w:eastAsia="zh-CN"/>
        </w:rPr>
        <w:t>三、具体措施</w:t>
      </w:r>
    </w:p>
    <w:p>
      <w:pPr>
        <w:keepNext w:val="0"/>
        <w:keepLines w:val="0"/>
        <w:pageBreakBefore w:val="0"/>
        <w:numPr>
          <w:ilvl w:val="0"/>
          <w:numId w:val="20"/>
        </w:numPr>
        <w:kinsoku/>
        <w:wordWrap/>
        <w:overflowPunct/>
        <w:topLinePunct w:val="0"/>
        <w:autoSpaceDE/>
        <w:autoSpaceDN/>
        <w:bidi w:val="0"/>
        <w:adjustRightInd/>
        <w:snapToGrid/>
        <w:spacing w:line="360" w:lineRule="auto"/>
        <w:ind w:firstLine="472" w:firstLineChars="196"/>
        <w:textAlignment w:val="auto"/>
        <w:rPr>
          <w:rFonts w:hint="eastAsia" w:ascii="宋体" w:hAnsi="宋体" w:eastAsia="宋体" w:cs="宋体"/>
          <w:b/>
          <w:bCs w:val="0"/>
          <w:i w:val="0"/>
          <w:iCs w:val="0"/>
          <w:color w:val="auto"/>
          <w:sz w:val="24"/>
          <w:szCs w:val="24"/>
          <w:lang w:val="en-US" w:eastAsia="zh-CN"/>
        </w:rPr>
      </w:pPr>
      <w:r>
        <w:rPr>
          <w:rFonts w:hint="eastAsia" w:ascii="宋体" w:hAnsi="宋体" w:eastAsia="宋体" w:cs="宋体"/>
          <w:b/>
          <w:bCs w:val="0"/>
          <w:i w:val="0"/>
          <w:iCs w:val="0"/>
          <w:color w:val="auto"/>
          <w:sz w:val="24"/>
          <w:szCs w:val="24"/>
          <w:lang w:val="en-US" w:eastAsia="zh-CN"/>
        </w:rPr>
        <w:t>借专家之力，提升课程领导力与管理能力</w:t>
      </w:r>
    </w:p>
    <w:p>
      <w:pPr>
        <w:tabs>
          <w:tab w:val="left" w:pos="3780"/>
        </w:tabs>
        <w:spacing w:line="360" w:lineRule="auto"/>
        <w:ind w:firstLine="480" w:firstLineChars="200"/>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1.通过与导师深入交流、碰撞，完善本园课程管理机制，提升自我课程领导力。</w:t>
      </w:r>
    </w:p>
    <w:p>
      <w:pPr>
        <w:tabs>
          <w:tab w:val="left" w:pos="3780"/>
        </w:tabs>
        <w:spacing w:line="360" w:lineRule="auto"/>
        <w:ind w:firstLine="480" w:firstLineChars="200"/>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2.在上海课程专家团队指导之下，全面修订课程方案，制定课程管理机制，建立课程评价体系，提升课程管理能力。</w:t>
      </w:r>
    </w:p>
    <w:p>
      <w:pPr>
        <w:tabs>
          <w:tab w:val="left" w:pos="3780"/>
        </w:tabs>
        <w:spacing w:line="360" w:lineRule="auto"/>
        <w:ind w:firstLine="480" w:firstLineChars="200"/>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3.结合科研工作，系统梳理并打磨已有课程成果，积极发表、推广并应用相关课程成果。</w:t>
      </w:r>
    </w:p>
    <w:p>
      <w:pPr>
        <w:tabs>
          <w:tab w:val="left" w:pos="3780"/>
        </w:tabs>
        <w:spacing w:line="360" w:lineRule="auto"/>
        <w:ind w:firstLine="482" w:firstLineChars="200"/>
        <w:rPr>
          <w:rFonts w:hint="eastAsia" w:ascii="宋体" w:hAnsi="宋体" w:eastAsia="宋体" w:cs="宋体"/>
          <w:b/>
          <w:bCs/>
          <w:i w:val="0"/>
          <w:iCs w:val="0"/>
          <w:caps w:val="0"/>
          <w:color w:val="auto"/>
          <w:spacing w:val="0"/>
          <w:kern w:val="0"/>
          <w:sz w:val="24"/>
          <w:szCs w:val="24"/>
          <w:lang w:val="en-US" w:eastAsia="zh-CN" w:bidi="ar-SA"/>
        </w:rPr>
      </w:pPr>
      <w:r>
        <w:rPr>
          <w:rFonts w:hint="eastAsia" w:ascii="宋体" w:hAnsi="宋体" w:eastAsia="宋体" w:cs="宋体"/>
          <w:b/>
          <w:bCs/>
          <w:i w:val="0"/>
          <w:iCs w:val="0"/>
          <w:caps w:val="0"/>
          <w:color w:val="auto"/>
          <w:spacing w:val="0"/>
          <w:kern w:val="0"/>
          <w:sz w:val="24"/>
          <w:szCs w:val="24"/>
          <w:lang w:val="en-US" w:eastAsia="zh-CN" w:bidi="ar-SA"/>
        </w:rPr>
        <w:t>（二）借同伴之力，补足自身不足之处</w:t>
      </w:r>
    </w:p>
    <w:p>
      <w:pPr>
        <w:tabs>
          <w:tab w:val="left" w:pos="3780"/>
        </w:tabs>
        <w:spacing w:line="360" w:lineRule="auto"/>
        <w:ind w:firstLine="480" w:firstLineChars="200"/>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1.从工作室每个同伴身上学习他人的优点，补足自身的短板，特别是教育教学和活动组织方面；</w:t>
      </w:r>
    </w:p>
    <w:p>
      <w:pPr>
        <w:tabs>
          <w:tab w:val="left" w:pos="3780"/>
        </w:tabs>
        <w:spacing w:line="360" w:lineRule="auto"/>
        <w:ind w:firstLine="480" w:firstLineChars="200"/>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2.主动向每个同学请教，通过线上线下等方式与同学深度交流、碰撞保教管理方面的问题；</w:t>
      </w:r>
    </w:p>
    <w:p>
      <w:pPr>
        <w:tabs>
          <w:tab w:val="left" w:pos="3780"/>
        </w:tabs>
        <w:spacing w:line="360" w:lineRule="auto"/>
        <w:ind w:firstLine="480" w:firstLineChars="200"/>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3.汲取他人的经验和好的做法，并积极运用于本园进行实践探索。</w:t>
      </w:r>
    </w:p>
    <w:p>
      <w:pPr>
        <w:tabs>
          <w:tab w:val="left" w:pos="3780"/>
        </w:tabs>
        <w:spacing w:line="360" w:lineRule="auto"/>
        <w:ind w:firstLine="482" w:firstLineChars="200"/>
        <w:rPr>
          <w:rFonts w:hint="eastAsia" w:ascii="宋体" w:hAnsi="宋体" w:eastAsia="宋体" w:cs="宋体"/>
          <w:b/>
          <w:bCs/>
          <w:i w:val="0"/>
          <w:iCs w:val="0"/>
          <w:caps w:val="0"/>
          <w:color w:val="auto"/>
          <w:spacing w:val="0"/>
          <w:kern w:val="0"/>
          <w:sz w:val="24"/>
          <w:szCs w:val="24"/>
          <w:lang w:val="en-US" w:eastAsia="zh-CN" w:bidi="ar-SA"/>
        </w:rPr>
      </w:pPr>
      <w:r>
        <w:rPr>
          <w:rFonts w:hint="eastAsia" w:ascii="宋体" w:hAnsi="宋体" w:eastAsia="宋体" w:cs="宋体"/>
          <w:b/>
          <w:bCs/>
          <w:i w:val="0"/>
          <w:iCs w:val="0"/>
          <w:caps w:val="0"/>
          <w:color w:val="auto"/>
          <w:spacing w:val="0"/>
          <w:kern w:val="0"/>
          <w:sz w:val="24"/>
          <w:szCs w:val="24"/>
          <w:lang w:val="en-US" w:eastAsia="zh-CN" w:bidi="ar-SA"/>
        </w:rPr>
        <w:t>（三）借研修之力，提升园本教科研能力</w:t>
      </w:r>
    </w:p>
    <w:p>
      <w:pPr>
        <w:tabs>
          <w:tab w:val="left" w:pos="3780"/>
        </w:tabs>
        <w:spacing w:line="360" w:lineRule="auto"/>
        <w:ind w:firstLine="480" w:firstLineChars="200"/>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1.积极参与学前教育游戏教研联组活动，提升游戏设计、组织、实施能力以及游戏教研能力；</w:t>
      </w:r>
    </w:p>
    <w:p>
      <w:pPr>
        <w:tabs>
          <w:tab w:val="left" w:pos="3780"/>
        </w:tabs>
        <w:spacing w:line="360" w:lineRule="auto"/>
        <w:ind w:firstLine="480" w:firstLineChars="200"/>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2.通过自主学习、承担专题讲座，进行现场观摩等方式，提高解读幼儿发展能力和发展水平的能力。</w:t>
      </w:r>
    </w:p>
    <w:p>
      <w:pPr>
        <w:tabs>
          <w:tab w:val="left" w:pos="3780"/>
        </w:tabs>
        <w:spacing w:line="360" w:lineRule="auto"/>
        <w:ind w:firstLine="480" w:firstLineChars="200"/>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3.系统学习数学领域核心经验，提高教学设计、组织和实施能力；</w:t>
      </w:r>
    </w:p>
    <w:p>
      <w:pPr>
        <w:tabs>
          <w:tab w:val="left" w:pos="3780"/>
        </w:tabs>
        <w:spacing w:line="360" w:lineRule="auto"/>
        <w:ind w:firstLine="480" w:firstLineChars="200"/>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4.认真参与工作室的每次活动，积极发言，贡献自己的智慧和力量，每年承担1-2次园本培训或园本教科研活动。</w:t>
      </w:r>
    </w:p>
    <w:p>
      <w:pPr>
        <w:tabs>
          <w:tab w:val="left" w:pos="3780"/>
        </w:tabs>
        <w:spacing w:line="360" w:lineRule="auto"/>
        <w:ind w:firstLine="482" w:firstLineChars="200"/>
        <w:rPr>
          <w:rFonts w:hint="eastAsia" w:ascii="宋体" w:hAnsi="宋体" w:eastAsia="宋体" w:cs="宋体"/>
          <w:b/>
          <w:bCs/>
          <w:i w:val="0"/>
          <w:iCs w:val="0"/>
          <w:caps w:val="0"/>
          <w:color w:val="auto"/>
          <w:spacing w:val="0"/>
          <w:kern w:val="0"/>
          <w:sz w:val="24"/>
          <w:szCs w:val="24"/>
          <w:lang w:val="en-US" w:eastAsia="zh-CN" w:bidi="ar-SA"/>
        </w:rPr>
      </w:pPr>
      <w:r>
        <w:rPr>
          <w:rFonts w:hint="eastAsia" w:ascii="宋体" w:hAnsi="宋体" w:eastAsia="宋体" w:cs="宋体"/>
          <w:b/>
          <w:bCs/>
          <w:i w:val="0"/>
          <w:iCs w:val="0"/>
          <w:caps w:val="0"/>
          <w:color w:val="auto"/>
          <w:spacing w:val="0"/>
          <w:kern w:val="0"/>
          <w:sz w:val="24"/>
          <w:szCs w:val="24"/>
          <w:lang w:val="en-US" w:eastAsia="zh-CN" w:bidi="ar-SA"/>
        </w:rPr>
        <w:t>（四）借阅读之力，全面提升自我综合素养</w:t>
      </w:r>
    </w:p>
    <w:p>
      <w:pPr>
        <w:tabs>
          <w:tab w:val="left" w:pos="3780"/>
        </w:tabs>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lang w:val="en-US" w:eastAsia="zh-CN" w:bidi="ar-SA"/>
        </w:rPr>
        <w:t>1.制定阅读清单，每天坚持阅读半小时以上，形成良好的自主学习习惯。</w:t>
      </w:r>
    </w:p>
    <w:p>
      <w:pPr>
        <w:numPr>
          <w:ilvl w:val="0"/>
          <w:numId w:val="0"/>
        </w:numPr>
        <w:tabs>
          <w:tab w:val="left" w:pos="3780"/>
        </w:tabs>
        <w:spacing w:line="360" w:lineRule="auto"/>
        <w:ind w:firstLine="482" w:firstLineChars="200"/>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b/>
          <w:bCs/>
          <w:i w:val="0"/>
          <w:iCs w:val="0"/>
          <w:caps w:val="0"/>
          <w:color w:val="auto"/>
          <w:spacing w:val="0"/>
          <w:kern w:val="0"/>
          <w:sz w:val="24"/>
          <w:szCs w:val="24"/>
          <w:lang w:val="en-US" w:eastAsia="zh-CN" w:bidi="ar-SA"/>
        </w:rPr>
        <w:t>专业书籍（4本）：</w:t>
      </w:r>
      <w:r>
        <w:rPr>
          <w:rFonts w:hint="eastAsia" w:ascii="宋体" w:hAnsi="宋体" w:eastAsia="宋体" w:cs="宋体"/>
          <w:i w:val="0"/>
          <w:iCs w:val="0"/>
          <w:caps w:val="0"/>
          <w:color w:val="auto"/>
          <w:spacing w:val="0"/>
          <w:kern w:val="0"/>
          <w:sz w:val="24"/>
          <w:szCs w:val="24"/>
          <w:lang w:val="en-US" w:eastAsia="zh-CN" w:bidi="ar-SA"/>
        </w:rPr>
        <w:t>《幼儿园园长专业标准》解读、《教科研并不难》、《自主游戏》、《学前儿童数学学习与发展核心经验》</w:t>
      </w:r>
    </w:p>
    <w:p>
      <w:pPr>
        <w:numPr>
          <w:ilvl w:val="0"/>
          <w:numId w:val="0"/>
        </w:numPr>
        <w:tabs>
          <w:tab w:val="left" w:pos="3780"/>
        </w:tabs>
        <w:spacing w:line="360" w:lineRule="auto"/>
        <w:ind w:firstLine="482" w:firstLineChars="200"/>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b/>
          <w:bCs/>
          <w:i w:val="0"/>
          <w:iCs w:val="0"/>
          <w:caps w:val="0"/>
          <w:color w:val="auto"/>
          <w:spacing w:val="0"/>
          <w:kern w:val="0"/>
          <w:sz w:val="24"/>
          <w:szCs w:val="24"/>
          <w:lang w:val="en-US" w:eastAsia="zh-CN" w:bidi="ar-SA"/>
        </w:rPr>
        <w:t>人文书籍（4本）：</w:t>
      </w:r>
      <w:r>
        <w:rPr>
          <w:rFonts w:hint="eastAsia" w:ascii="宋体" w:hAnsi="宋体" w:eastAsia="宋体" w:cs="宋体"/>
          <w:i w:val="0"/>
          <w:iCs w:val="0"/>
          <w:caps w:val="0"/>
          <w:color w:val="auto"/>
          <w:spacing w:val="0"/>
          <w:kern w:val="0"/>
          <w:sz w:val="24"/>
          <w:szCs w:val="24"/>
          <w:lang w:val="en-US" w:eastAsia="zh-CN" w:bidi="ar-SA"/>
        </w:rPr>
        <w:t>《领导的方与圆》、《正面管教》、《人是如何学习的》、《非暴力沟通》</w:t>
      </w:r>
    </w:p>
    <w:p>
      <w:pPr>
        <w:numPr>
          <w:ilvl w:val="0"/>
          <w:numId w:val="0"/>
        </w:numPr>
        <w:tabs>
          <w:tab w:val="left" w:pos="3780"/>
        </w:tabs>
        <w:spacing w:line="360" w:lineRule="auto"/>
        <w:ind w:firstLine="480" w:firstLineChars="200"/>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2.做好读书笔记，认真撰写读书心得，以理论指引实践，在实践中发生转变。</w:t>
      </w:r>
    </w:p>
    <w:p>
      <w:pPr>
        <w:tabs>
          <w:tab w:val="left" w:pos="3780"/>
        </w:tabs>
        <w:spacing w:line="360" w:lineRule="auto"/>
        <w:ind w:firstLine="480" w:firstLineChars="200"/>
        <w:rPr>
          <w:rFonts w:hint="eastAsia" w:ascii="宋体" w:hAnsi="宋体" w:eastAsia="宋体" w:cs="宋体"/>
          <w:i w:val="0"/>
          <w:iCs w:val="0"/>
          <w:caps w:val="0"/>
          <w:color w:val="auto"/>
          <w:spacing w:val="0"/>
          <w:kern w:val="0"/>
          <w:sz w:val="24"/>
          <w:szCs w:val="24"/>
          <w:lang w:val="en-US" w:eastAsia="zh-CN" w:bidi="ar-SA"/>
        </w:rPr>
      </w:pPr>
      <w:r>
        <w:rPr>
          <w:rFonts w:hint="eastAsia" w:ascii="宋体" w:hAnsi="宋体" w:eastAsia="宋体" w:cs="宋体"/>
          <w:i w:val="0"/>
          <w:iCs w:val="0"/>
          <w:caps w:val="0"/>
          <w:color w:val="auto"/>
          <w:spacing w:val="0"/>
          <w:kern w:val="0"/>
          <w:sz w:val="24"/>
          <w:szCs w:val="24"/>
          <w:lang w:val="en-US" w:eastAsia="zh-CN" w:bidi="ar-SA"/>
        </w:rPr>
        <w:t>3.撰写1篇经验论文，向专业期刊积极投稿，并争取发表。</w:t>
      </w:r>
    </w:p>
    <w:p>
      <w:pPr>
        <w:tabs>
          <w:tab w:val="left" w:pos="3780"/>
        </w:tabs>
        <w:spacing w:line="360" w:lineRule="auto"/>
        <w:ind w:firstLine="480" w:firstLineChars="200"/>
        <w:rPr>
          <w:rFonts w:hint="eastAsia" w:ascii="宋体" w:hAnsi="宋体" w:eastAsia="宋体" w:cs="宋体"/>
          <w:color w:val="0000FF"/>
          <w:sz w:val="24"/>
          <w:szCs w:val="24"/>
        </w:rPr>
      </w:pPr>
      <w:r>
        <w:rPr>
          <w:rFonts w:hint="eastAsia" w:ascii="宋体" w:hAnsi="宋体" w:eastAsia="宋体" w:cs="宋体"/>
          <w:i w:val="0"/>
          <w:iCs w:val="0"/>
          <w:caps w:val="0"/>
          <w:color w:val="auto"/>
          <w:spacing w:val="0"/>
          <w:kern w:val="0"/>
          <w:sz w:val="24"/>
          <w:szCs w:val="24"/>
          <w:lang w:val="en-US" w:eastAsia="zh-CN" w:bidi="ar-SA"/>
        </w:rPr>
        <w:t>4.做好读书笔记，认真撰写读书心得，以理论指引实践，在实践中发生转变。</w:t>
      </w:r>
    </w:p>
    <w:p>
      <w:pPr>
        <w:keepNext w:val="0"/>
        <w:keepLines w:val="0"/>
        <w:pageBreakBefore w:val="0"/>
        <w:widowControl w:val="0"/>
        <w:kinsoku/>
        <w:overflowPunct/>
        <w:topLinePunct w:val="0"/>
        <w:autoSpaceDE/>
        <w:autoSpaceDN/>
        <w:bidi w:val="0"/>
        <w:spacing w:line="360" w:lineRule="auto"/>
        <w:jc w:val="center"/>
        <w:textAlignment w:val="auto"/>
        <w:rPr>
          <w:rFonts w:hint="eastAsia" w:ascii="黑体" w:hAnsi="黑体" w:eastAsia="黑体" w:cs="黑体"/>
          <w:b w:val="0"/>
          <w:bCs/>
          <w:sz w:val="36"/>
          <w:szCs w:val="36"/>
        </w:rPr>
      </w:pPr>
      <w:r>
        <w:rPr>
          <w:rFonts w:hint="eastAsia" w:ascii="黑体" w:hAnsi="黑体" w:eastAsia="黑体" w:cs="黑体"/>
          <w:b w:val="0"/>
          <w:bCs/>
          <w:sz w:val="36"/>
          <w:szCs w:val="36"/>
          <w:lang w:eastAsia="zh-CN"/>
        </w:rPr>
        <w:t>成长从这里再次开始</w:t>
      </w:r>
      <w:r>
        <w:rPr>
          <w:rFonts w:hint="eastAsia" w:ascii="黑体" w:hAnsi="黑体" w:eastAsia="黑体" w:cs="黑体"/>
          <w:b w:val="0"/>
          <w:bCs/>
          <w:sz w:val="36"/>
          <w:szCs w:val="36"/>
        </w:rPr>
        <w:t xml:space="preserve"> </w:t>
      </w:r>
    </w:p>
    <w:p>
      <w:pPr>
        <w:keepNext w:val="0"/>
        <w:keepLines w:val="0"/>
        <w:pageBreakBefore w:val="0"/>
        <w:widowControl w:val="0"/>
        <w:kinsoku/>
        <w:overflowPunct/>
        <w:topLinePunct w:val="0"/>
        <w:autoSpaceDE/>
        <w:autoSpaceDN/>
        <w:bidi w:val="0"/>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eastAsia="zh-CN"/>
        </w:rPr>
        <w:t>双流区名园长叶美蓉工作室2021年个人</w:t>
      </w:r>
      <w:r>
        <w:rPr>
          <w:rFonts w:hint="eastAsia" w:ascii="宋体" w:hAnsi="宋体" w:eastAsia="宋体" w:cs="宋体"/>
          <w:sz w:val="24"/>
          <w:szCs w:val="24"/>
          <w:lang w:val="en-US" w:eastAsia="zh-CN"/>
        </w:rPr>
        <w:t>年度研修</w:t>
      </w:r>
      <w:r>
        <w:rPr>
          <w:rFonts w:hint="eastAsia" w:ascii="宋体" w:hAnsi="宋体" w:eastAsia="宋体" w:cs="宋体"/>
          <w:sz w:val="24"/>
          <w:szCs w:val="24"/>
        </w:rPr>
        <w:t>工作计划</w:t>
      </w:r>
    </w:p>
    <w:p>
      <w:pPr>
        <w:keepNext w:val="0"/>
        <w:keepLines w:val="0"/>
        <w:pageBreakBefore w:val="0"/>
        <w:widowControl w:val="0"/>
        <w:kinsoku/>
        <w:overflowPunct/>
        <w:topLinePunct w:val="0"/>
        <w:autoSpaceDE/>
        <w:autoSpaceDN/>
        <w:bidi w:val="0"/>
        <w:spacing w:line="360" w:lineRule="auto"/>
        <w:jc w:val="center"/>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成都市双流区怡心第八幼儿园  赵兰</w:t>
      </w:r>
    </w:p>
    <w:p>
      <w:pPr>
        <w:keepNext w:val="0"/>
        <w:keepLines w:val="0"/>
        <w:pageBreakBefore w:val="0"/>
        <w:widowControl w:val="0"/>
        <w:kinsoku/>
        <w:overflowPunct/>
        <w:topLinePunct w:val="0"/>
        <w:autoSpaceDE/>
        <w:autoSpaceDN/>
        <w:bidi w:val="0"/>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过去的</w:t>
      </w:r>
      <w:r>
        <w:rPr>
          <w:rFonts w:hint="eastAsia" w:ascii="宋体" w:hAnsi="宋体" w:eastAsia="宋体" w:cs="宋体"/>
          <w:kern w:val="0"/>
          <w:sz w:val="24"/>
          <w:szCs w:val="24"/>
          <w:lang w:eastAsia="zh-CN"/>
        </w:rPr>
        <w:t>三</w:t>
      </w:r>
      <w:r>
        <w:rPr>
          <w:rFonts w:hint="eastAsia" w:ascii="宋体" w:hAnsi="宋体" w:eastAsia="宋体" w:cs="宋体"/>
          <w:kern w:val="0"/>
          <w:sz w:val="24"/>
          <w:szCs w:val="24"/>
        </w:rPr>
        <w:t>年，在“叶美蓉名师工作室”这个充满爱和能量的家庭里，导师引领，同伴互助，自我反思，我在“变与不变”</w:t>
      </w:r>
      <w:r>
        <w:rPr>
          <w:rFonts w:hint="eastAsia" w:ascii="宋体" w:hAnsi="宋体" w:eastAsia="宋体" w:cs="宋体"/>
          <w:kern w:val="0"/>
          <w:sz w:val="24"/>
          <w:szCs w:val="24"/>
          <w:lang w:eastAsia="zh-CN"/>
        </w:rPr>
        <w:t>中</w:t>
      </w:r>
      <w:r>
        <w:rPr>
          <w:rFonts w:hint="eastAsia" w:ascii="宋体" w:hAnsi="宋体" w:eastAsia="宋体" w:cs="宋体"/>
          <w:kern w:val="0"/>
          <w:sz w:val="24"/>
          <w:szCs w:val="24"/>
        </w:rPr>
        <w:t>快乐体验着、思考着、收获着，</w:t>
      </w:r>
      <w:r>
        <w:rPr>
          <w:rFonts w:hint="eastAsia" w:ascii="宋体" w:hAnsi="宋体" w:eastAsia="宋体" w:cs="宋体"/>
          <w:kern w:val="0"/>
          <w:sz w:val="24"/>
          <w:szCs w:val="24"/>
          <w:lang w:eastAsia="zh-CN"/>
        </w:rPr>
        <w:t>时隔</w:t>
      </w:r>
      <w:r>
        <w:rPr>
          <w:rFonts w:hint="eastAsia" w:ascii="宋体" w:hAnsi="宋体" w:eastAsia="宋体" w:cs="宋体"/>
          <w:kern w:val="0"/>
          <w:sz w:val="24"/>
          <w:szCs w:val="24"/>
          <w:lang w:val="en-US" w:eastAsia="zh-CN"/>
        </w:rPr>
        <w:t>5年的7月</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我非常荣幸能再次加入</w:t>
      </w:r>
      <w:r>
        <w:rPr>
          <w:rFonts w:hint="eastAsia" w:ascii="宋体" w:hAnsi="宋体" w:eastAsia="宋体" w:cs="宋体"/>
          <w:kern w:val="0"/>
          <w:sz w:val="24"/>
          <w:szCs w:val="24"/>
          <w:lang w:eastAsia="zh-CN"/>
        </w:rPr>
        <w:t>师父</w:t>
      </w:r>
      <w:r>
        <w:rPr>
          <w:rFonts w:hint="eastAsia" w:ascii="宋体" w:hAnsi="宋体" w:eastAsia="宋体" w:cs="宋体"/>
          <w:kern w:val="0"/>
          <w:sz w:val="24"/>
          <w:szCs w:val="24"/>
        </w:rPr>
        <w:t>的工作室，</w:t>
      </w:r>
      <w:r>
        <w:rPr>
          <w:rFonts w:hint="eastAsia" w:ascii="宋体" w:hAnsi="宋体" w:eastAsia="宋体" w:cs="宋体"/>
          <w:kern w:val="0"/>
          <w:sz w:val="24"/>
          <w:szCs w:val="24"/>
          <w:lang w:eastAsia="zh-CN"/>
        </w:rPr>
        <w:t>再次开启学习和成长之旅</w:t>
      </w:r>
      <w:r>
        <w:rPr>
          <w:rFonts w:hint="eastAsia" w:ascii="宋体" w:hAnsi="宋体" w:eastAsia="宋体" w:cs="宋体"/>
          <w:kern w:val="0"/>
          <w:sz w:val="24"/>
          <w:szCs w:val="24"/>
        </w:rPr>
        <w:t>。为保证</w:t>
      </w:r>
      <w:r>
        <w:rPr>
          <w:rFonts w:hint="eastAsia" w:ascii="宋体" w:hAnsi="宋体" w:eastAsia="宋体" w:cs="宋体"/>
          <w:kern w:val="0"/>
          <w:sz w:val="24"/>
          <w:szCs w:val="24"/>
          <w:lang w:eastAsia="zh-CN"/>
        </w:rPr>
        <w:t>自己的</w:t>
      </w:r>
      <w:r>
        <w:rPr>
          <w:rFonts w:hint="eastAsia" w:ascii="宋体" w:hAnsi="宋体" w:eastAsia="宋体" w:cs="宋体"/>
          <w:kern w:val="0"/>
          <w:sz w:val="24"/>
          <w:szCs w:val="24"/>
        </w:rPr>
        <w:t>研修工作</w:t>
      </w:r>
      <w:r>
        <w:rPr>
          <w:rFonts w:hint="eastAsia" w:ascii="宋体" w:hAnsi="宋体" w:eastAsia="宋体" w:cs="宋体"/>
          <w:kern w:val="0"/>
          <w:sz w:val="24"/>
          <w:szCs w:val="24"/>
          <w:lang w:eastAsia="zh-CN"/>
        </w:rPr>
        <w:t>有方向有质量</w:t>
      </w:r>
      <w:r>
        <w:rPr>
          <w:rFonts w:hint="eastAsia" w:ascii="宋体" w:hAnsi="宋体" w:eastAsia="宋体" w:cs="宋体"/>
          <w:kern w:val="0"/>
          <w:sz w:val="24"/>
          <w:szCs w:val="24"/>
        </w:rPr>
        <w:t>，特制定本年度个人</w:t>
      </w:r>
      <w:r>
        <w:rPr>
          <w:rFonts w:hint="eastAsia" w:ascii="宋体" w:hAnsi="宋体" w:eastAsia="宋体" w:cs="宋体"/>
          <w:kern w:val="0"/>
          <w:sz w:val="24"/>
          <w:szCs w:val="24"/>
          <w:lang w:eastAsia="zh-CN"/>
        </w:rPr>
        <w:t>研修</w:t>
      </w:r>
      <w:r>
        <w:rPr>
          <w:rFonts w:hint="eastAsia" w:ascii="宋体" w:hAnsi="宋体" w:eastAsia="宋体" w:cs="宋体"/>
          <w:kern w:val="0"/>
          <w:sz w:val="24"/>
          <w:szCs w:val="24"/>
        </w:rPr>
        <w:t xml:space="preserve">工作计划： </w:t>
      </w:r>
    </w:p>
    <w:p>
      <w:pPr>
        <w:keepNext w:val="0"/>
        <w:keepLines w:val="0"/>
        <w:pageBreakBefore w:val="0"/>
        <w:widowControl w:val="0"/>
        <w:kinsoku/>
        <w:overflowPunct/>
        <w:topLinePunct w:val="0"/>
        <w:autoSpaceDE/>
        <w:autoSpaceDN/>
        <w:bidi w:val="0"/>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一、指导思想</w:t>
      </w:r>
    </w:p>
    <w:p>
      <w:pPr>
        <w:keepNext w:val="0"/>
        <w:keepLines w:val="0"/>
        <w:pageBreakBefore w:val="0"/>
        <w:widowControl w:val="0"/>
        <w:kinsoku/>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rPr>
        <w:t>在双流区教育局和区教科院名师工作室管理办的领导下，以“学习、成长、引领”为宗旨，以《纲要》为准绳，以《指南》为导向，以园本教科研为主阵地，通过理论学习、现场观摩、研讨等方式，深入开展学习和实践，</w:t>
      </w:r>
      <w:r>
        <w:rPr>
          <w:rFonts w:hint="eastAsia" w:ascii="宋体" w:hAnsi="宋体" w:eastAsia="宋体" w:cs="宋体"/>
          <w:sz w:val="24"/>
          <w:szCs w:val="24"/>
        </w:rPr>
        <w:t>促进学员教科研管理能力提升。</w:t>
      </w:r>
    </w:p>
    <w:p>
      <w:pPr>
        <w:keepNext w:val="0"/>
        <w:keepLines w:val="0"/>
        <w:pageBreakBefore w:val="0"/>
        <w:widowControl w:val="0"/>
        <w:kinsoku/>
        <w:overflowPunct/>
        <w:topLinePunct w:val="0"/>
        <w:autoSpaceDE/>
        <w:autoSpaceDN/>
        <w:bidi w:val="0"/>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二、工作目标</w:t>
      </w:r>
    </w:p>
    <w:p>
      <w:pPr>
        <w:keepNext w:val="0"/>
        <w:keepLines w:val="0"/>
        <w:pageBreakBefore w:val="0"/>
        <w:widowControl w:val="0"/>
        <w:kinsoku/>
        <w:overflowPunct/>
        <w:topLinePunct w:val="0"/>
        <w:autoSpaceDE/>
        <w:autoSpaceDN/>
        <w:bidi w:val="0"/>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1.坚持目标导向，</w:t>
      </w:r>
      <w:r>
        <w:rPr>
          <w:rFonts w:hint="eastAsia" w:ascii="宋体" w:hAnsi="宋体" w:eastAsia="宋体" w:cs="宋体"/>
          <w:kern w:val="0"/>
          <w:sz w:val="24"/>
          <w:szCs w:val="24"/>
          <w:lang w:eastAsia="zh-CN"/>
        </w:rPr>
        <w:t>明晰</w:t>
      </w:r>
      <w:r>
        <w:rPr>
          <w:rFonts w:hint="eastAsia" w:ascii="宋体" w:hAnsi="宋体" w:eastAsia="宋体" w:cs="宋体"/>
          <w:kern w:val="0"/>
          <w:sz w:val="24"/>
          <w:szCs w:val="24"/>
        </w:rPr>
        <w:t>三年发展规划和学年发展具体目标及路径。</w:t>
      </w:r>
    </w:p>
    <w:p>
      <w:pPr>
        <w:keepNext w:val="0"/>
        <w:keepLines w:val="0"/>
        <w:pageBreakBefore w:val="0"/>
        <w:widowControl w:val="0"/>
        <w:kinsoku/>
        <w:overflowPunct/>
        <w:topLinePunct w:val="0"/>
        <w:autoSpaceDE/>
        <w:autoSpaceDN/>
        <w:bidi w:val="0"/>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2.树立终身学习观念，强化阅读习惯培养，提升自身综合素养。</w:t>
      </w:r>
    </w:p>
    <w:p>
      <w:pPr>
        <w:keepNext w:val="0"/>
        <w:keepLines w:val="0"/>
        <w:pageBreakBefore w:val="0"/>
        <w:widowControl w:val="0"/>
        <w:kinsoku/>
        <w:overflowPunct/>
        <w:topLinePunct w:val="0"/>
        <w:autoSpaceDE/>
        <w:autoSpaceDN/>
        <w:bidi w:val="0"/>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3</w:t>
      </w:r>
      <w:r>
        <w:rPr>
          <w:rFonts w:hint="eastAsia" w:ascii="宋体" w:hAnsi="宋体" w:eastAsia="宋体" w:cs="宋体"/>
          <w:kern w:val="0"/>
          <w:sz w:val="24"/>
          <w:szCs w:val="24"/>
          <w:lang w:val="en-US" w:eastAsia="zh-CN"/>
        </w:rPr>
        <w:t>.</w:t>
      </w:r>
      <w:r>
        <w:rPr>
          <w:rFonts w:hint="eastAsia" w:ascii="宋体" w:hAnsi="宋体" w:eastAsia="宋体" w:cs="宋体"/>
          <w:kern w:val="0"/>
          <w:sz w:val="24"/>
          <w:szCs w:val="24"/>
        </w:rPr>
        <w:t>以如何做教研为题，提升教科研管理理论水平和实践能力。</w:t>
      </w:r>
    </w:p>
    <w:p>
      <w:pPr>
        <w:keepNext w:val="0"/>
        <w:keepLines w:val="0"/>
        <w:pageBreakBefore w:val="0"/>
        <w:widowControl w:val="0"/>
        <w:kinsoku/>
        <w:overflowPunct/>
        <w:topLinePunct w:val="0"/>
        <w:autoSpaceDE/>
        <w:autoSpaceDN/>
        <w:bidi w:val="0"/>
        <w:spacing w:line="360" w:lineRule="auto"/>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4</w:t>
      </w:r>
      <w:r>
        <w:rPr>
          <w:rFonts w:hint="eastAsia" w:ascii="宋体" w:hAnsi="宋体" w:eastAsia="宋体" w:cs="宋体"/>
          <w:kern w:val="0"/>
          <w:sz w:val="24"/>
          <w:szCs w:val="24"/>
        </w:rPr>
        <w:t>.</w:t>
      </w:r>
      <w:r>
        <w:rPr>
          <w:rFonts w:hint="eastAsia" w:ascii="宋体" w:hAnsi="宋体" w:eastAsia="宋体" w:cs="宋体"/>
          <w:kern w:val="0"/>
          <w:sz w:val="24"/>
          <w:szCs w:val="24"/>
          <w:lang w:val="en-US" w:eastAsia="zh-CN"/>
        </w:rPr>
        <w:t>以科学领域中的数学为载体，提升教学能力。</w:t>
      </w:r>
    </w:p>
    <w:p>
      <w:pPr>
        <w:keepNext w:val="0"/>
        <w:keepLines w:val="0"/>
        <w:pageBreakBefore w:val="0"/>
        <w:widowControl w:val="0"/>
        <w:kinsoku/>
        <w:overflowPunct/>
        <w:topLinePunct w:val="0"/>
        <w:autoSpaceDE/>
        <w:autoSpaceDN/>
        <w:bidi w:val="0"/>
        <w:spacing w:line="360" w:lineRule="auto"/>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5.提升成果梳理和提炼的能力和语言表达能力。</w:t>
      </w:r>
    </w:p>
    <w:p>
      <w:pPr>
        <w:keepNext w:val="0"/>
        <w:keepLines w:val="0"/>
        <w:pageBreakBefore w:val="0"/>
        <w:widowControl w:val="0"/>
        <w:kinsoku/>
        <w:overflowPunct/>
        <w:topLinePunct w:val="0"/>
        <w:autoSpaceDE/>
        <w:autoSpaceDN/>
        <w:bidi w:val="0"/>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6.</w:t>
      </w:r>
      <w:r>
        <w:rPr>
          <w:rFonts w:hint="eastAsia" w:ascii="宋体" w:hAnsi="宋体" w:eastAsia="宋体" w:cs="宋体"/>
          <w:kern w:val="0"/>
          <w:sz w:val="24"/>
          <w:szCs w:val="24"/>
        </w:rPr>
        <w:t>形成园本教研经验成果</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完善《幼儿园五年规划》，初步形成课程方案。</w:t>
      </w:r>
    </w:p>
    <w:p>
      <w:pPr>
        <w:keepNext w:val="0"/>
        <w:keepLines w:val="0"/>
        <w:pageBreakBefore w:val="0"/>
        <w:widowControl w:val="0"/>
        <w:kinsoku/>
        <w:overflowPunct/>
        <w:topLinePunct w:val="0"/>
        <w:autoSpaceDE/>
        <w:autoSpaceDN/>
        <w:bidi w:val="0"/>
        <w:spacing w:line="360" w:lineRule="auto"/>
        <w:ind w:firstLine="480" w:firstLineChars="200"/>
        <w:jc w:val="left"/>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7.</w:t>
      </w:r>
      <w:r>
        <w:rPr>
          <w:rFonts w:hint="eastAsia" w:ascii="宋体" w:hAnsi="宋体" w:eastAsia="宋体" w:cs="宋体"/>
          <w:kern w:val="0"/>
          <w:sz w:val="24"/>
          <w:szCs w:val="24"/>
          <w:lang w:eastAsia="zh-CN"/>
        </w:rPr>
        <w:t>力争被成都市优秀青年教师和双流区师德标兵。</w:t>
      </w:r>
    </w:p>
    <w:p>
      <w:pPr>
        <w:keepNext w:val="0"/>
        <w:keepLines w:val="0"/>
        <w:pageBreakBefore w:val="0"/>
        <w:widowControl w:val="0"/>
        <w:kinsoku/>
        <w:overflowPunct/>
        <w:topLinePunct w:val="0"/>
        <w:autoSpaceDE/>
        <w:autoSpaceDN/>
        <w:bidi w:val="0"/>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三、具体内容及措施</w:t>
      </w:r>
    </w:p>
    <w:p>
      <w:pPr>
        <w:keepNext w:val="0"/>
        <w:keepLines w:val="0"/>
        <w:pageBreakBefore w:val="0"/>
        <w:widowControl w:val="0"/>
        <w:kinsoku/>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val="0"/>
          <w:bCs/>
          <w:kern w:val="0"/>
          <w:sz w:val="24"/>
          <w:szCs w:val="24"/>
        </w:rPr>
      </w:pPr>
      <w:r>
        <w:rPr>
          <w:rFonts w:hint="eastAsia" w:ascii="宋体" w:hAnsi="宋体" w:eastAsia="宋体" w:cs="宋体"/>
          <w:b/>
          <w:bCs w:val="0"/>
          <w:kern w:val="0"/>
          <w:sz w:val="24"/>
          <w:szCs w:val="24"/>
        </w:rPr>
        <w:t>（一）</w:t>
      </w:r>
      <w:r>
        <w:rPr>
          <w:rFonts w:hint="eastAsia" w:ascii="宋体" w:hAnsi="宋体" w:eastAsia="宋体" w:cs="宋体"/>
          <w:b/>
          <w:bCs w:val="0"/>
          <w:kern w:val="0"/>
          <w:sz w:val="24"/>
          <w:szCs w:val="24"/>
          <w:lang w:eastAsia="zh-CN"/>
        </w:rPr>
        <w:t>剖析自己</w:t>
      </w:r>
      <w:r>
        <w:rPr>
          <w:rFonts w:hint="eastAsia" w:ascii="宋体" w:hAnsi="宋体" w:eastAsia="宋体" w:cs="宋体"/>
          <w:b/>
          <w:bCs w:val="0"/>
          <w:kern w:val="0"/>
          <w:sz w:val="24"/>
          <w:szCs w:val="24"/>
        </w:rPr>
        <w:t>，找准三年发展方向</w:t>
      </w:r>
    </w:p>
    <w:p>
      <w:pPr>
        <w:keepNext w:val="0"/>
        <w:keepLines w:val="0"/>
        <w:pageBreakBefore w:val="0"/>
        <w:widowControl w:val="0"/>
        <w:kinsoku/>
        <w:overflowPunct/>
        <w:topLinePunct w:val="0"/>
        <w:autoSpaceDE/>
        <w:autoSpaceDN/>
        <w:bidi w:val="0"/>
        <w:adjustRightInd w:val="0"/>
        <w:snapToGrid w:val="0"/>
        <w:spacing w:line="360" w:lineRule="auto"/>
        <w:ind w:firstLine="481"/>
        <w:textAlignment w:val="auto"/>
        <w:rPr>
          <w:rFonts w:hint="eastAsia" w:ascii="宋体" w:hAnsi="宋体" w:eastAsia="宋体" w:cs="宋体"/>
          <w:bCs/>
          <w:kern w:val="0"/>
          <w:sz w:val="24"/>
          <w:szCs w:val="24"/>
          <w:lang w:eastAsia="zh-CN"/>
        </w:rPr>
      </w:pPr>
      <w:r>
        <w:rPr>
          <w:rFonts w:hint="eastAsia" w:ascii="宋体" w:hAnsi="宋体" w:eastAsia="宋体" w:cs="宋体"/>
          <w:b w:val="0"/>
          <w:bCs/>
          <w:kern w:val="0"/>
          <w:sz w:val="24"/>
          <w:szCs w:val="24"/>
          <w:lang w:val="en-US" w:eastAsia="zh-CN"/>
        </w:rPr>
        <w:t>1.</w:t>
      </w:r>
      <w:r>
        <w:rPr>
          <w:rFonts w:hint="eastAsia" w:ascii="宋体" w:hAnsi="宋体" w:eastAsia="宋体" w:cs="宋体"/>
          <w:b w:val="0"/>
          <w:bCs/>
          <w:kern w:val="0"/>
          <w:sz w:val="24"/>
          <w:szCs w:val="24"/>
        </w:rPr>
        <w:t>基于工作</w:t>
      </w:r>
      <w:r>
        <w:rPr>
          <w:rFonts w:hint="eastAsia" w:ascii="宋体" w:hAnsi="宋体" w:eastAsia="宋体" w:cs="宋体"/>
          <w:bCs/>
          <w:kern w:val="0"/>
          <w:sz w:val="24"/>
          <w:szCs w:val="24"/>
        </w:rPr>
        <w:t>室三年发展规划，对照《幼儿园园长专业标准》认真分析个人优劣势，</w:t>
      </w:r>
      <w:r>
        <w:rPr>
          <w:rFonts w:hint="eastAsia" w:ascii="宋体" w:hAnsi="宋体" w:eastAsia="宋体" w:cs="宋体"/>
          <w:bCs/>
          <w:kern w:val="0"/>
          <w:sz w:val="24"/>
          <w:szCs w:val="24"/>
          <w:lang w:eastAsia="zh-CN"/>
        </w:rPr>
        <w:t>制定</w:t>
      </w:r>
      <w:r>
        <w:rPr>
          <w:rFonts w:hint="eastAsia" w:ascii="宋体" w:hAnsi="宋体" w:eastAsia="宋体" w:cs="宋体"/>
          <w:bCs/>
          <w:kern w:val="0"/>
          <w:sz w:val="24"/>
          <w:szCs w:val="24"/>
        </w:rPr>
        <w:t>个人三年发展规划及</w:t>
      </w:r>
      <w:r>
        <w:rPr>
          <w:rFonts w:hint="eastAsia" w:ascii="宋体" w:hAnsi="宋体" w:eastAsia="宋体" w:cs="宋体"/>
          <w:bCs/>
          <w:kern w:val="0"/>
          <w:sz w:val="24"/>
          <w:szCs w:val="24"/>
          <w:lang w:eastAsia="zh-CN"/>
        </w:rPr>
        <w:t>年度计划。</w:t>
      </w:r>
    </w:p>
    <w:p>
      <w:pPr>
        <w:keepNext w:val="0"/>
        <w:keepLines w:val="0"/>
        <w:pageBreakBefore w:val="0"/>
        <w:widowControl w:val="0"/>
        <w:kinsoku/>
        <w:overflowPunct/>
        <w:topLinePunct w:val="0"/>
        <w:autoSpaceDE/>
        <w:autoSpaceDN/>
        <w:bidi w:val="0"/>
        <w:adjustRightInd w:val="0"/>
        <w:snapToGrid w:val="0"/>
        <w:spacing w:line="360" w:lineRule="auto"/>
        <w:ind w:firstLine="481"/>
        <w:textAlignment w:val="auto"/>
        <w:rPr>
          <w:rFonts w:hint="eastAsia" w:ascii="宋体" w:hAnsi="宋体" w:eastAsia="宋体" w:cs="宋体"/>
          <w:b/>
          <w:bCs/>
          <w:sz w:val="24"/>
          <w:szCs w:val="24"/>
        </w:rPr>
      </w:pPr>
      <w:r>
        <w:rPr>
          <w:rFonts w:hint="eastAsia" w:ascii="宋体" w:hAnsi="宋体" w:eastAsia="宋体" w:cs="宋体"/>
          <w:bCs/>
          <w:kern w:val="0"/>
          <w:sz w:val="24"/>
          <w:szCs w:val="24"/>
          <w:lang w:val="en-US" w:eastAsia="zh-CN"/>
        </w:rPr>
        <w:t>2.在与</w:t>
      </w:r>
      <w:r>
        <w:rPr>
          <w:rFonts w:hint="eastAsia" w:ascii="宋体" w:hAnsi="宋体" w:eastAsia="宋体" w:cs="宋体"/>
          <w:bCs/>
          <w:kern w:val="0"/>
          <w:sz w:val="24"/>
          <w:szCs w:val="24"/>
        </w:rPr>
        <w:t>学员分享</w:t>
      </w:r>
      <w:r>
        <w:rPr>
          <w:rFonts w:hint="eastAsia" w:ascii="宋体" w:hAnsi="宋体" w:eastAsia="宋体" w:cs="宋体"/>
          <w:bCs/>
          <w:kern w:val="0"/>
          <w:sz w:val="24"/>
          <w:szCs w:val="24"/>
          <w:lang w:eastAsia="zh-CN"/>
        </w:rPr>
        <w:t>中学习看待问题的不同视角，</w:t>
      </w:r>
      <w:r>
        <w:rPr>
          <w:rFonts w:hint="eastAsia" w:ascii="宋体" w:hAnsi="宋体" w:eastAsia="宋体" w:cs="宋体"/>
          <w:bCs/>
          <w:kern w:val="0"/>
          <w:sz w:val="24"/>
          <w:szCs w:val="24"/>
        </w:rPr>
        <w:t>准确定位自己的发展目标，找准发展路径。</w:t>
      </w:r>
    </w:p>
    <w:p>
      <w:pPr>
        <w:keepNext w:val="0"/>
        <w:keepLines w:val="0"/>
        <w:pageBreakBefore w:val="0"/>
        <w:widowControl w:val="0"/>
        <w:kinsoku/>
        <w:overflowPunct/>
        <w:topLinePunct w:val="0"/>
        <w:autoSpaceDE/>
        <w:autoSpaceDN/>
        <w:bidi w:val="0"/>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w:t>
      </w:r>
      <w:r>
        <w:rPr>
          <w:rFonts w:hint="eastAsia" w:ascii="宋体" w:hAnsi="宋体" w:eastAsia="宋体" w:cs="宋体"/>
          <w:b/>
          <w:bCs/>
          <w:sz w:val="24"/>
          <w:szCs w:val="24"/>
          <w:lang w:val="en-US" w:eastAsia="zh-CN"/>
        </w:rPr>
        <w:t>二</w:t>
      </w:r>
      <w:r>
        <w:rPr>
          <w:rFonts w:hint="eastAsia" w:ascii="宋体" w:hAnsi="宋体" w:eastAsia="宋体" w:cs="宋体"/>
          <w:b/>
          <w:bCs/>
          <w:sz w:val="24"/>
          <w:szCs w:val="24"/>
        </w:rPr>
        <w:t>）</w:t>
      </w:r>
      <w:r>
        <w:rPr>
          <w:rFonts w:hint="eastAsia" w:ascii="宋体" w:hAnsi="宋体" w:eastAsia="宋体" w:cs="宋体"/>
          <w:b/>
          <w:bCs/>
          <w:sz w:val="24"/>
          <w:szCs w:val="24"/>
          <w:lang w:eastAsia="zh-CN"/>
        </w:rPr>
        <w:t>坚持阅读</w:t>
      </w:r>
      <w:r>
        <w:rPr>
          <w:rFonts w:hint="eastAsia" w:ascii="宋体" w:hAnsi="宋体" w:eastAsia="宋体" w:cs="宋体"/>
          <w:b/>
          <w:bCs/>
          <w:sz w:val="24"/>
          <w:szCs w:val="24"/>
        </w:rPr>
        <w:t>，丰实自身文化底蕴</w:t>
      </w:r>
    </w:p>
    <w:p>
      <w:pPr>
        <w:snapToGrid w:val="0"/>
        <w:spacing w:line="360" w:lineRule="auto"/>
        <w:ind w:left="210" w:leftChars="100" w:firstLine="240" w:firstLineChars="100"/>
        <w:jc w:val="left"/>
        <w:rPr>
          <w:rFonts w:hint="eastAsia" w:ascii="宋体" w:hAnsi="宋体" w:eastAsia="宋体" w:cs="宋体"/>
          <w:sz w:val="24"/>
          <w:szCs w:val="24"/>
          <w:lang w:eastAsia="zh-CN"/>
        </w:rPr>
      </w:pPr>
      <w:r>
        <w:rPr>
          <w:rFonts w:hint="eastAsia" w:ascii="宋体" w:hAnsi="宋体" w:eastAsia="宋体" w:cs="宋体"/>
          <w:kern w:val="0"/>
          <w:sz w:val="24"/>
          <w:szCs w:val="24"/>
          <w:lang w:val="en-US" w:eastAsia="zh-CN"/>
        </w:rPr>
        <w:t>1.坚持每天半小时阅读，深入学习国家的教育方针和相关法律法规，</w:t>
      </w:r>
      <w:r>
        <w:rPr>
          <w:rFonts w:hint="eastAsia" w:ascii="宋体" w:hAnsi="宋体" w:eastAsia="宋体" w:cs="宋体"/>
          <w:sz w:val="24"/>
          <w:szCs w:val="24"/>
          <w:lang w:eastAsia="zh-CN"/>
        </w:rPr>
        <w:t>每天学</w:t>
      </w:r>
    </w:p>
    <w:p>
      <w:pPr>
        <w:snapToGrid w:val="0"/>
        <w:spacing w:line="360" w:lineRule="auto"/>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习强国学习</w:t>
      </w:r>
      <w:r>
        <w:rPr>
          <w:rFonts w:hint="eastAsia" w:ascii="宋体" w:hAnsi="宋体" w:eastAsia="宋体" w:cs="宋体"/>
          <w:kern w:val="0"/>
          <w:sz w:val="24"/>
          <w:szCs w:val="24"/>
          <w:lang w:val="en-US" w:eastAsia="zh-CN"/>
        </w:rPr>
        <w:t>，</w:t>
      </w:r>
      <w:r>
        <w:rPr>
          <w:rFonts w:hint="eastAsia" w:ascii="宋体" w:hAnsi="宋体" w:eastAsia="宋体" w:cs="宋体"/>
          <w:sz w:val="24"/>
          <w:szCs w:val="24"/>
          <w:lang w:eastAsia="zh-CN"/>
        </w:rPr>
        <w:t>每天壹学者、百度学术、日敦等公众号一篇文章阅读学习，</w:t>
      </w:r>
      <w:r>
        <w:rPr>
          <w:rFonts w:hint="eastAsia" w:ascii="宋体" w:hAnsi="宋体" w:eastAsia="宋体" w:cs="宋体"/>
          <w:sz w:val="24"/>
          <w:szCs w:val="24"/>
        </w:rPr>
        <w:t>每月认真阅读1份专业杂志</w:t>
      </w:r>
      <w:r>
        <w:rPr>
          <w:rFonts w:hint="eastAsia" w:ascii="宋体" w:hAnsi="宋体" w:eastAsia="宋体" w:cs="宋体"/>
          <w:sz w:val="24"/>
          <w:szCs w:val="24"/>
          <w:lang w:eastAsia="zh-CN"/>
        </w:rPr>
        <w:t>。</w:t>
      </w:r>
    </w:p>
    <w:p>
      <w:pPr>
        <w:snapToGrid w:val="0"/>
        <w:spacing w:line="360" w:lineRule="auto"/>
        <w:ind w:firstLine="480" w:firstLineChars="200"/>
        <w:jc w:val="left"/>
        <w:rPr>
          <w:rFonts w:hint="eastAsia" w:ascii="宋体" w:hAnsi="宋体" w:eastAsia="宋体" w:cs="宋体"/>
          <w:color w:val="000000"/>
          <w:sz w:val="24"/>
          <w:szCs w:val="24"/>
          <w:lang w:eastAsia="zh-CN"/>
        </w:rPr>
      </w:pPr>
      <w:r>
        <w:rPr>
          <w:rFonts w:hint="eastAsia" w:ascii="宋体" w:hAnsi="宋体" w:eastAsia="宋体" w:cs="宋体"/>
          <w:sz w:val="24"/>
          <w:szCs w:val="24"/>
          <w:lang w:val="en-US" w:eastAsia="zh-CN"/>
        </w:rPr>
        <w:t>2.</w:t>
      </w:r>
      <w:r>
        <w:rPr>
          <w:rFonts w:hint="eastAsia" w:ascii="宋体" w:hAnsi="宋体" w:eastAsia="宋体" w:cs="宋体"/>
          <w:kern w:val="0"/>
          <w:sz w:val="24"/>
          <w:szCs w:val="24"/>
          <w:lang w:val="en-US" w:eastAsia="zh-CN"/>
        </w:rPr>
        <w:t>一年细心研读教育专注理论类书籍1本、管理类3本、课程主题实践类2本、教科研类书籍2本，人文类1本，</w:t>
      </w:r>
      <w:r>
        <w:rPr>
          <w:rFonts w:hint="eastAsia" w:ascii="宋体" w:hAnsi="宋体" w:eastAsia="宋体" w:cs="宋体"/>
          <w:color w:val="000000"/>
          <w:sz w:val="24"/>
          <w:szCs w:val="24"/>
        </w:rPr>
        <w:t>并认真做好读书笔记和反思记录</w:t>
      </w:r>
      <w:r>
        <w:rPr>
          <w:rFonts w:hint="eastAsia" w:ascii="宋体" w:hAnsi="宋体" w:eastAsia="宋体" w:cs="宋体"/>
          <w:color w:val="000000"/>
          <w:sz w:val="24"/>
          <w:szCs w:val="24"/>
          <w:lang w:eastAsia="zh-CN"/>
        </w:rPr>
        <w:t>。</w:t>
      </w:r>
    </w:p>
    <w:tbl>
      <w:tblPr>
        <w:tblStyle w:val="11"/>
        <w:tblW w:w="8116" w:type="dxa"/>
        <w:tblInd w:w="4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5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490" w:type="dxa"/>
            <w:noWrap w:val="0"/>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sz w:val="24"/>
                <w:szCs w:val="24"/>
                <w:vertAlign w:val="baseline"/>
                <w:lang w:eastAsia="zh-CN"/>
              </w:rPr>
            </w:pPr>
            <w:r>
              <w:rPr>
                <w:rFonts w:hint="eastAsia" w:ascii="宋体" w:hAnsi="宋体" w:eastAsia="宋体" w:cs="宋体"/>
                <w:color w:val="000000"/>
                <w:sz w:val="24"/>
                <w:szCs w:val="24"/>
                <w:vertAlign w:val="baseline"/>
                <w:lang w:eastAsia="zh-CN"/>
              </w:rPr>
              <w:t>书籍类型</w:t>
            </w:r>
          </w:p>
        </w:tc>
        <w:tc>
          <w:tcPr>
            <w:tcW w:w="5626" w:type="dxa"/>
            <w:noWrap w:val="0"/>
            <w:vAlign w:val="bottom"/>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sz w:val="24"/>
                <w:szCs w:val="24"/>
                <w:vertAlign w:val="baseline"/>
                <w:lang w:eastAsia="zh-CN"/>
              </w:rPr>
            </w:pPr>
            <w:r>
              <w:rPr>
                <w:rFonts w:hint="eastAsia" w:ascii="宋体" w:hAnsi="宋体" w:eastAsia="宋体" w:cs="宋体"/>
                <w:color w:val="000000"/>
                <w:sz w:val="24"/>
                <w:szCs w:val="24"/>
                <w:vertAlign w:val="baseline"/>
                <w:lang w:eastAsia="zh-CN"/>
              </w:rPr>
              <w:t>书籍名称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noWrap w:val="0"/>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sz w:val="24"/>
                <w:szCs w:val="24"/>
                <w:vertAlign w:val="baseline"/>
                <w:lang w:eastAsia="zh-CN"/>
              </w:rPr>
            </w:pPr>
            <w:r>
              <w:rPr>
                <w:rFonts w:hint="eastAsia" w:ascii="宋体" w:hAnsi="宋体" w:eastAsia="宋体" w:cs="宋体"/>
                <w:sz w:val="24"/>
                <w:szCs w:val="24"/>
              </w:rPr>
              <w:t>管理类书籍</w:t>
            </w:r>
          </w:p>
        </w:tc>
        <w:tc>
          <w:tcPr>
            <w:tcW w:w="5626" w:type="dxa"/>
            <w:noWrap w:val="0"/>
            <w:vAlign w:val="center"/>
          </w:tcPr>
          <w:p>
            <w:pPr>
              <w:keepNext w:val="0"/>
              <w:keepLines w:val="0"/>
              <w:suppressLineNumbers w:val="0"/>
              <w:snapToGrid w:val="0"/>
              <w:spacing w:before="0" w:beforeAutospacing="0" w:after="0" w:afterAutospacing="0" w:line="360" w:lineRule="auto"/>
              <w:ind w:left="480" w:right="0" w:hanging="480" w:hangingChars="200"/>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《幼儿园园长专业标准》《幼儿园管理创新与执行力》</w:t>
            </w:r>
          </w:p>
          <w:p>
            <w:pPr>
              <w:keepNext w:val="0"/>
              <w:keepLines w:val="0"/>
              <w:suppressLineNumbers w:val="0"/>
              <w:snapToGrid w:val="0"/>
              <w:spacing w:before="0" w:beforeAutospacing="0" w:after="0" w:afterAutospacing="0" w:line="360" w:lineRule="auto"/>
              <w:ind w:left="480" w:right="0" w:hanging="480" w:hangingChars="200"/>
              <w:jc w:val="both"/>
              <w:rPr>
                <w:rFonts w:hint="eastAsia" w:ascii="宋体" w:hAnsi="宋体" w:eastAsia="宋体" w:cs="宋体"/>
                <w:color w:val="000000"/>
                <w:sz w:val="24"/>
                <w:szCs w:val="24"/>
                <w:vertAlign w:val="baseline"/>
                <w:lang w:eastAsia="zh-CN"/>
              </w:rPr>
            </w:pPr>
            <w:r>
              <w:rPr>
                <w:rFonts w:hint="eastAsia" w:ascii="宋体" w:hAnsi="宋体" w:eastAsia="宋体" w:cs="宋体"/>
                <w:sz w:val="24"/>
                <w:szCs w:val="24"/>
                <w:lang w:eastAsia="zh-CN"/>
              </w:rPr>
              <w:t>《逆向管理——先行动后思考》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noWrap w:val="0"/>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00"/>
                <w:sz w:val="24"/>
                <w:szCs w:val="24"/>
                <w:vertAlign w:val="baseline"/>
                <w:lang w:eastAsia="zh-CN"/>
              </w:rPr>
            </w:pPr>
            <w:r>
              <w:rPr>
                <w:rFonts w:hint="eastAsia" w:ascii="宋体" w:hAnsi="宋体" w:eastAsia="宋体" w:cs="宋体"/>
                <w:sz w:val="24"/>
                <w:szCs w:val="24"/>
              </w:rPr>
              <w:t>课程主题实践类</w:t>
            </w:r>
            <w:r>
              <w:rPr>
                <w:rFonts w:hint="eastAsia" w:ascii="宋体" w:hAnsi="宋体" w:eastAsia="宋体" w:cs="宋体"/>
                <w:sz w:val="24"/>
                <w:szCs w:val="24"/>
                <w:lang w:eastAsia="zh-CN"/>
              </w:rPr>
              <w:t>书籍</w:t>
            </w:r>
          </w:p>
        </w:tc>
        <w:tc>
          <w:tcPr>
            <w:tcW w:w="5626" w:type="dxa"/>
            <w:noWrap w:val="0"/>
            <w:vAlign w:val="center"/>
          </w:tcPr>
          <w:p>
            <w:pPr>
              <w:keepNext w:val="0"/>
              <w:keepLines w:val="0"/>
              <w:suppressLineNumbers w:val="0"/>
              <w:snapToGrid w:val="0"/>
              <w:spacing w:before="0" w:beforeAutospacing="0" w:after="0" w:afterAutospacing="0" w:line="360" w:lineRule="auto"/>
              <w:ind w:left="0" w:right="0"/>
              <w:jc w:val="both"/>
              <w:rPr>
                <w:rFonts w:hint="eastAsia" w:ascii="宋体" w:hAnsi="宋体" w:eastAsia="宋体" w:cs="宋体"/>
                <w:color w:val="000000"/>
                <w:sz w:val="24"/>
                <w:szCs w:val="24"/>
                <w:vertAlign w:val="baseline"/>
                <w:lang w:eastAsia="zh-CN"/>
              </w:rPr>
            </w:pPr>
            <w:r>
              <w:rPr>
                <w:rFonts w:hint="eastAsia" w:ascii="宋体" w:hAnsi="宋体" w:eastAsia="宋体" w:cs="宋体"/>
                <w:sz w:val="24"/>
                <w:szCs w:val="24"/>
              </w:rPr>
              <w:t>《上海市学前教育课程指南解读》</w:t>
            </w:r>
            <w:r>
              <w:rPr>
                <w:rFonts w:hint="eastAsia" w:ascii="宋体" w:hAnsi="宋体" w:eastAsia="宋体" w:cs="宋体"/>
                <w:sz w:val="24"/>
                <w:szCs w:val="24"/>
                <w:lang w:eastAsia="zh-CN"/>
              </w:rPr>
              <w:t>《从生活到生活化课程》</w:t>
            </w:r>
            <w:r>
              <w:rPr>
                <w:rFonts w:hint="eastAsia" w:ascii="宋体" w:hAnsi="宋体" w:eastAsia="宋体" w:cs="宋体"/>
                <w:sz w:val="24"/>
                <w:szCs w:val="24"/>
              </w:rPr>
              <w:t>《教科研并不难》</w:t>
            </w:r>
            <w:r>
              <w:rPr>
                <w:rFonts w:hint="eastAsia" w:ascii="宋体" w:hAnsi="宋体" w:eastAsia="宋体" w:cs="宋体"/>
                <w:sz w:val="24"/>
                <w:szCs w:val="24"/>
                <w:lang w:eastAsia="zh-CN"/>
              </w:rPr>
              <w:t>、《幼儿园数学教育与设计》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noWrap w:val="0"/>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育儿类书籍</w:t>
            </w:r>
          </w:p>
        </w:tc>
        <w:tc>
          <w:tcPr>
            <w:tcW w:w="5626" w:type="dxa"/>
            <w:noWrap w:val="0"/>
            <w:vAlign w:val="center"/>
          </w:tcPr>
          <w:p>
            <w:pPr>
              <w:keepNext w:val="0"/>
              <w:keepLines w:val="0"/>
              <w:suppressLineNumbers w:val="0"/>
              <w:snapToGrid w:val="0"/>
              <w:spacing w:before="0" w:beforeAutospacing="0" w:after="0" w:afterAutospacing="0" w:line="360" w:lineRule="auto"/>
              <w:ind w:left="0" w:right="0"/>
              <w:jc w:val="both"/>
              <w:rPr>
                <w:rFonts w:hint="eastAsia" w:ascii="宋体" w:hAnsi="宋体" w:eastAsia="宋体" w:cs="宋体"/>
                <w:sz w:val="24"/>
                <w:szCs w:val="24"/>
              </w:rPr>
            </w:pPr>
            <w:r>
              <w:rPr>
                <w:rFonts w:hint="eastAsia" w:ascii="宋体" w:hAnsi="宋体" w:eastAsia="宋体" w:cs="宋体"/>
                <w:sz w:val="24"/>
                <w:szCs w:val="24"/>
                <w:lang w:eastAsia="zh-CN"/>
              </w:rPr>
              <w:t>《如何说</w:t>
            </w:r>
            <w:r>
              <w:rPr>
                <w:rFonts w:hint="eastAsia" w:ascii="宋体" w:hAnsi="宋体" w:eastAsia="宋体" w:cs="宋体"/>
                <w:sz w:val="24"/>
                <w:szCs w:val="24"/>
                <w:lang w:val="en-US" w:eastAsia="zh-CN"/>
              </w:rPr>
              <w:t xml:space="preserve"> 孩子才会听 怎么听 孩子才肯说</w:t>
            </w:r>
            <w:r>
              <w:rPr>
                <w:rFonts w:hint="eastAsia" w:ascii="宋体" w:hAnsi="宋体" w:eastAsia="宋体" w:cs="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noWrap w:val="0"/>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人文心理类书籍</w:t>
            </w:r>
          </w:p>
        </w:tc>
        <w:tc>
          <w:tcPr>
            <w:tcW w:w="5626" w:type="dxa"/>
            <w:noWrap w:val="0"/>
            <w:vAlign w:val="center"/>
          </w:tcPr>
          <w:p>
            <w:pPr>
              <w:keepNext w:val="0"/>
              <w:keepLines w:val="0"/>
              <w:suppressLineNumbers w:val="0"/>
              <w:snapToGrid w:val="0"/>
              <w:spacing w:before="0" w:beforeAutospacing="0" w:after="0" w:afterAutospacing="0" w:line="360" w:lineRule="auto"/>
              <w:ind w:left="0" w:right="0"/>
              <w:jc w:val="both"/>
              <w:rPr>
                <w:rFonts w:hint="eastAsia" w:ascii="宋体" w:hAnsi="宋体" w:eastAsia="宋体" w:cs="宋体"/>
                <w:sz w:val="24"/>
                <w:szCs w:val="24"/>
              </w:rPr>
            </w:pPr>
            <w:r>
              <w:rPr>
                <w:rFonts w:hint="eastAsia" w:ascii="宋体" w:hAnsi="宋体" w:eastAsia="宋体" w:cs="宋体"/>
                <w:sz w:val="24"/>
                <w:szCs w:val="24"/>
                <w:lang w:eastAsia="zh-CN"/>
              </w:rPr>
              <w:t>《活着》《心》《正念的奇迹》</w:t>
            </w:r>
          </w:p>
        </w:tc>
      </w:tr>
    </w:tbl>
    <w:p>
      <w:pPr>
        <w:keepNext w:val="0"/>
        <w:keepLines w:val="0"/>
        <w:pageBreakBefore w:val="0"/>
        <w:widowControl w:val="0"/>
        <w:kinsoku/>
        <w:overflowPunct/>
        <w:topLinePunct w:val="0"/>
        <w:autoSpaceDE/>
        <w:autoSpaceDN/>
        <w:bidi w:val="0"/>
        <w:spacing w:line="360" w:lineRule="auto"/>
        <w:ind w:firstLine="720" w:firstLineChars="300"/>
        <w:textAlignment w:val="auto"/>
        <w:rPr>
          <w:rFonts w:hint="eastAsia" w:ascii="宋体" w:hAnsi="宋体" w:eastAsia="宋体" w:cs="宋体"/>
          <w:kern w:val="0"/>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每期做一次好书推荐，每周做一次</w:t>
      </w:r>
      <w:r>
        <w:rPr>
          <w:rFonts w:hint="eastAsia" w:ascii="宋体" w:hAnsi="宋体" w:eastAsia="宋体" w:cs="宋体"/>
          <w:sz w:val="24"/>
          <w:szCs w:val="24"/>
          <w:lang w:eastAsia="zh-CN"/>
        </w:rPr>
        <w:t>好书共读</w:t>
      </w:r>
      <w:r>
        <w:rPr>
          <w:rFonts w:hint="eastAsia" w:ascii="宋体" w:hAnsi="宋体" w:eastAsia="宋体" w:cs="宋体"/>
          <w:sz w:val="24"/>
          <w:szCs w:val="24"/>
        </w:rPr>
        <w:t>，</w:t>
      </w:r>
      <w:r>
        <w:rPr>
          <w:rFonts w:hint="eastAsia" w:ascii="宋体" w:hAnsi="宋体" w:eastAsia="宋体" w:cs="宋体"/>
          <w:color w:val="000000"/>
          <w:sz w:val="24"/>
          <w:szCs w:val="24"/>
        </w:rPr>
        <w:t>在读书交流中</w:t>
      </w:r>
      <w:r>
        <w:rPr>
          <w:rFonts w:hint="eastAsia" w:ascii="宋体" w:hAnsi="宋体" w:eastAsia="宋体" w:cs="宋体"/>
          <w:color w:val="000000"/>
          <w:sz w:val="24"/>
          <w:szCs w:val="24"/>
          <w:lang w:eastAsia="zh-CN"/>
        </w:rPr>
        <w:t>启智</w:t>
      </w:r>
      <w:r>
        <w:rPr>
          <w:rFonts w:hint="eastAsia" w:ascii="宋体" w:hAnsi="宋体" w:eastAsia="宋体" w:cs="宋体"/>
          <w:kern w:val="0"/>
          <w:sz w:val="24"/>
          <w:szCs w:val="24"/>
        </w:rPr>
        <w:t>，学</w:t>
      </w:r>
      <w:r>
        <w:rPr>
          <w:rFonts w:hint="eastAsia" w:ascii="宋体" w:hAnsi="宋体" w:eastAsia="宋体" w:cs="宋体"/>
          <w:kern w:val="0"/>
          <w:sz w:val="24"/>
          <w:szCs w:val="24"/>
          <w:lang w:eastAsia="zh-CN"/>
        </w:rPr>
        <w:t>习</w:t>
      </w:r>
      <w:r>
        <w:rPr>
          <w:rFonts w:hint="eastAsia" w:ascii="宋体" w:hAnsi="宋体" w:eastAsia="宋体" w:cs="宋体"/>
          <w:kern w:val="0"/>
          <w:sz w:val="24"/>
          <w:szCs w:val="24"/>
        </w:rPr>
        <w:t>从不同的</w:t>
      </w:r>
      <w:r>
        <w:rPr>
          <w:rFonts w:hint="eastAsia" w:ascii="宋体" w:hAnsi="宋体" w:eastAsia="宋体" w:cs="宋体"/>
          <w:kern w:val="0"/>
          <w:sz w:val="24"/>
          <w:szCs w:val="24"/>
          <w:lang w:eastAsia="zh-CN"/>
        </w:rPr>
        <w:t>视角</w:t>
      </w:r>
      <w:r>
        <w:rPr>
          <w:rFonts w:hint="eastAsia" w:ascii="宋体" w:hAnsi="宋体" w:eastAsia="宋体" w:cs="宋体"/>
          <w:kern w:val="0"/>
          <w:sz w:val="24"/>
          <w:szCs w:val="24"/>
        </w:rPr>
        <w:t>看问题。</w:t>
      </w:r>
    </w:p>
    <w:p>
      <w:pPr>
        <w:keepNext w:val="0"/>
        <w:keepLines w:val="0"/>
        <w:pageBreakBefore w:val="0"/>
        <w:widowControl w:val="0"/>
        <w:kinsoku/>
        <w:overflowPunct/>
        <w:topLinePunct w:val="0"/>
        <w:autoSpaceDE/>
        <w:autoSpaceDN/>
        <w:bidi w:val="0"/>
        <w:spacing w:line="360" w:lineRule="auto"/>
        <w:ind w:firstLine="482" w:firstLineChars="200"/>
        <w:textAlignment w:val="auto"/>
        <w:rPr>
          <w:rFonts w:hint="eastAsia" w:ascii="宋体" w:hAnsi="宋体" w:eastAsia="宋体" w:cs="宋体"/>
          <w:b/>
          <w:bCs w:val="0"/>
          <w:sz w:val="24"/>
          <w:szCs w:val="24"/>
          <w:lang w:eastAsia="zh-CN"/>
        </w:rPr>
      </w:pPr>
      <w:r>
        <w:rPr>
          <w:rFonts w:hint="eastAsia" w:ascii="宋体" w:hAnsi="宋体" w:eastAsia="宋体" w:cs="宋体"/>
          <w:b/>
          <w:bCs w:val="0"/>
          <w:sz w:val="24"/>
          <w:szCs w:val="24"/>
        </w:rPr>
        <w:t>（</w:t>
      </w:r>
      <w:r>
        <w:rPr>
          <w:rFonts w:hint="eastAsia" w:ascii="宋体" w:hAnsi="宋体" w:eastAsia="宋体" w:cs="宋体"/>
          <w:b/>
          <w:bCs w:val="0"/>
          <w:sz w:val="24"/>
          <w:szCs w:val="24"/>
          <w:lang w:val="en-US" w:eastAsia="zh-CN"/>
        </w:rPr>
        <w:t>三</w:t>
      </w:r>
      <w:r>
        <w:rPr>
          <w:rFonts w:hint="eastAsia" w:ascii="宋体" w:hAnsi="宋体" w:eastAsia="宋体" w:cs="宋体"/>
          <w:b/>
          <w:bCs w:val="0"/>
          <w:sz w:val="24"/>
          <w:szCs w:val="24"/>
        </w:rPr>
        <w:t>）聚焦</w:t>
      </w:r>
      <w:r>
        <w:rPr>
          <w:rFonts w:hint="eastAsia" w:ascii="宋体" w:hAnsi="宋体" w:eastAsia="宋体" w:cs="宋体"/>
          <w:b/>
          <w:bCs w:val="0"/>
          <w:sz w:val="24"/>
          <w:szCs w:val="24"/>
          <w:lang w:eastAsia="zh-CN"/>
        </w:rPr>
        <w:t>实践，提升</w:t>
      </w:r>
      <w:r>
        <w:rPr>
          <w:rFonts w:hint="eastAsia" w:ascii="宋体" w:hAnsi="宋体" w:eastAsia="宋体" w:cs="宋体"/>
          <w:b/>
          <w:bCs w:val="0"/>
          <w:sz w:val="24"/>
          <w:szCs w:val="24"/>
        </w:rPr>
        <w:t>教科研管理</w:t>
      </w:r>
      <w:r>
        <w:rPr>
          <w:rFonts w:hint="eastAsia" w:ascii="宋体" w:hAnsi="宋体" w:eastAsia="宋体" w:cs="宋体"/>
          <w:b/>
          <w:bCs w:val="0"/>
          <w:sz w:val="24"/>
          <w:szCs w:val="24"/>
          <w:lang w:eastAsia="zh-CN"/>
        </w:rPr>
        <w:t>能力</w:t>
      </w:r>
    </w:p>
    <w:p>
      <w:pPr>
        <w:keepNext w:val="0"/>
        <w:keepLines w:val="0"/>
        <w:pageBreakBefore w:val="0"/>
        <w:widowControl w:val="0"/>
        <w:kinsoku/>
        <w:overflowPunct/>
        <w:topLinePunct w:val="0"/>
        <w:autoSpaceDE/>
        <w:autoSpaceDN/>
        <w:bidi w:val="0"/>
        <w:spacing w:line="360" w:lineRule="auto"/>
        <w:ind w:firstLine="480" w:firstLineChars="200"/>
        <w:textAlignment w:val="auto"/>
        <w:rPr>
          <w:rFonts w:hint="eastAsia" w:ascii="宋体" w:hAnsi="宋体" w:eastAsia="宋体" w:cs="宋体"/>
          <w:sz w:val="24"/>
          <w:szCs w:val="24"/>
          <w:lang w:val="en-US"/>
        </w:rPr>
      </w:pPr>
      <w:r>
        <w:rPr>
          <w:rFonts w:hint="eastAsia" w:ascii="宋体" w:hAnsi="宋体" w:eastAsia="宋体" w:cs="宋体"/>
          <w:sz w:val="24"/>
          <w:szCs w:val="24"/>
        </w:rPr>
        <w:t>1.</w:t>
      </w:r>
      <w:r>
        <w:rPr>
          <w:rFonts w:hint="eastAsia" w:ascii="宋体" w:hAnsi="宋体" w:eastAsia="宋体" w:cs="宋体"/>
          <w:sz w:val="24"/>
          <w:szCs w:val="24"/>
          <w:lang w:val="en-US" w:eastAsia="zh-CN"/>
        </w:rPr>
        <w:t>每月参加幼儿园教研活动，并</w:t>
      </w:r>
      <w:r>
        <w:rPr>
          <w:rFonts w:hint="eastAsia" w:ascii="宋体" w:hAnsi="宋体" w:eastAsia="宋体" w:cs="宋体"/>
          <w:sz w:val="24"/>
          <w:szCs w:val="24"/>
        </w:rPr>
        <w:t>从教科研队伍建设、氛围营造、方向把控、过程管理、成果推广方面梳理目前幼儿园教科研工作中的问题</w:t>
      </w:r>
      <w:r>
        <w:rPr>
          <w:rFonts w:hint="eastAsia" w:ascii="宋体" w:hAnsi="宋体" w:eastAsia="宋体" w:cs="宋体"/>
          <w:sz w:val="24"/>
          <w:szCs w:val="24"/>
          <w:lang w:val="en-US" w:eastAsia="zh-CN"/>
        </w:rPr>
        <w:t>，不断反思总结形成幼儿园教科研管理经验。</w:t>
      </w:r>
    </w:p>
    <w:p>
      <w:pPr>
        <w:keepNext w:val="0"/>
        <w:keepLines w:val="0"/>
        <w:pageBreakBefore w:val="0"/>
        <w:widowControl w:val="0"/>
        <w:kinsoku/>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b w:val="0"/>
          <w:bCs/>
          <w:sz w:val="24"/>
          <w:szCs w:val="24"/>
          <w:lang w:val="en-US" w:eastAsia="zh-CN"/>
        </w:rPr>
        <w:t>借力数学联组研修，承担一次数学项目的园本教研现场，</w:t>
      </w:r>
      <w:r>
        <w:rPr>
          <w:rFonts w:hint="eastAsia" w:ascii="宋体" w:hAnsi="宋体" w:eastAsia="宋体" w:cs="宋体"/>
          <w:sz w:val="24"/>
          <w:szCs w:val="24"/>
        </w:rPr>
        <w:t>通过理论学习、现场观摩、集体研讨、</w:t>
      </w:r>
      <w:r>
        <w:rPr>
          <w:rFonts w:hint="eastAsia" w:ascii="宋体" w:hAnsi="宋体" w:eastAsia="宋体" w:cs="宋体"/>
          <w:sz w:val="24"/>
          <w:szCs w:val="24"/>
          <w:lang w:eastAsia="zh-CN"/>
        </w:rPr>
        <w:t>专家引领、</w:t>
      </w:r>
      <w:r>
        <w:rPr>
          <w:rFonts w:hint="eastAsia" w:ascii="宋体" w:hAnsi="宋体" w:eastAsia="宋体" w:cs="宋体"/>
          <w:sz w:val="24"/>
          <w:szCs w:val="24"/>
        </w:rPr>
        <w:t>经验总结等方式，在真实的教研实践中积累自己的教科研管理能力，形成幼儿园教科研管理经验，引领园所教师专业成长。</w:t>
      </w:r>
    </w:p>
    <w:p>
      <w:pPr>
        <w:keepNext w:val="0"/>
        <w:keepLines w:val="0"/>
        <w:pageBreakBefore w:val="0"/>
        <w:widowControl w:val="0"/>
        <w:kinsoku/>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.期末从教研队伍建设、教研氛围营造、教研方向把控、教研过程管理、教研成果推广等方面</w:t>
      </w:r>
      <w:r>
        <w:rPr>
          <w:rFonts w:hint="eastAsia" w:ascii="宋体" w:hAnsi="宋体" w:eastAsia="宋体" w:cs="宋体"/>
          <w:sz w:val="24"/>
          <w:szCs w:val="24"/>
          <w:lang w:eastAsia="zh-CN"/>
        </w:rPr>
        <w:t>中</w:t>
      </w:r>
      <w:r>
        <w:rPr>
          <w:rFonts w:hint="eastAsia" w:ascii="宋体" w:hAnsi="宋体" w:eastAsia="宋体" w:cs="宋体"/>
          <w:sz w:val="24"/>
          <w:szCs w:val="24"/>
        </w:rPr>
        <w:t>选择一个点总结本期教科研管理能力方面的收获，形成研究成果。</w:t>
      </w:r>
    </w:p>
    <w:p>
      <w:pPr>
        <w:keepNext w:val="0"/>
        <w:keepLines w:val="0"/>
        <w:pageBreakBefore w:val="0"/>
        <w:widowControl w:val="0"/>
        <w:kinsoku/>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.加强研修过程经验总结，为2022春申报工作室课题做好准备。</w:t>
      </w:r>
    </w:p>
    <w:p>
      <w:pPr>
        <w:keepNext w:val="0"/>
        <w:keepLines w:val="0"/>
        <w:pageBreakBefore w:val="0"/>
        <w:widowControl w:val="0"/>
        <w:kinsoku/>
        <w:overflowPunct/>
        <w:topLinePunct w:val="0"/>
        <w:autoSpaceDE/>
        <w:autoSpaceDN/>
        <w:bidi w:val="0"/>
        <w:spacing w:line="360" w:lineRule="auto"/>
        <w:ind w:firstLine="482" w:firstLineChars="200"/>
        <w:textAlignment w:val="auto"/>
        <w:rPr>
          <w:rFonts w:hint="eastAsia" w:ascii="宋体" w:hAnsi="宋体" w:eastAsia="宋体" w:cs="宋体"/>
          <w:b/>
          <w:bCs w:val="0"/>
          <w:sz w:val="24"/>
          <w:szCs w:val="24"/>
          <w:lang w:eastAsia="zh-CN"/>
        </w:rPr>
      </w:pPr>
      <w:r>
        <w:rPr>
          <w:rFonts w:hint="eastAsia" w:ascii="宋体" w:hAnsi="宋体" w:eastAsia="宋体" w:cs="宋体"/>
          <w:b/>
          <w:bCs w:val="0"/>
          <w:sz w:val="24"/>
          <w:szCs w:val="24"/>
          <w:lang w:eastAsia="zh-CN"/>
        </w:rPr>
        <w:t>（</w:t>
      </w:r>
      <w:r>
        <w:rPr>
          <w:rFonts w:hint="eastAsia" w:ascii="宋体" w:hAnsi="宋体" w:eastAsia="宋体" w:cs="宋体"/>
          <w:b/>
          <w:bCs w:val="0"/>
          <w:sz w:val="24"/>
          <w:szCs w:val="24"/>
          <w:lang w:val="en-US" w:eastAsia="zh-CN"/>
        </w:rPr>
        <w:t>四</w:t>
      </w:r>
      <w:r>
        <w:rPr>
          <w:rFonts w:hint="eastAsia" w:ascii="宋体" w:hAnsi="宋体" w:eastAsia="宋体" w:cs="宋体"/>
          <w:b/>
          <w:bCs w:val="0"/>
          <w:sz w:val="24"/>
          <w:szCs w:val="24"/>
          <w:lang w:eastAsia="zh-CN"/>
        </w:rPr>
        <w:t>）立足课堂，提升教育教学能力</w:t>
      </w:r>
    </w:p>
    <w:p>
      <w:pPr>
        <w:keepNext w:val="0"/>
        <w:keepLines w:val="0"/>
        <w:pageBreakBefore w:val="0"/>
        <w:widowControl w:val="0"/>
        <w:kinsoku/>
        <w:overflowPunct/>
        <w:topLinePunct w:val="0"/>
        <w:autoSpaceDE/>
        <w:autoSpaceDN/>
        <w:bidi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1.以科学领域中的数学为载体，深入学习，扎根课堂，每年承担一次现场展示活动，形成优质教案。</w:t>
      </w:r>
    </w:p>
    <w:p>
      <w:pPr>
        <w:keepNext w:val="0"/>
        <w:keepLines w:val="0"/>
        <w:pageBreakBefore w:val="0"/>
        <w:widowControl w:val="0"/>
        <w:kinsoku/>
        <w:overflowPunct/>
        <w:topLinePunct w:val="0"/>
        <w:autoSpaceDE/>
        <w:autoSpaceDN/>
        <w:bidi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2.积极参加各级赛课等活动平台，使自己的综合素质始终处于动态的发展过程。</w:t>
      </w:r>
    </w:p>
    <w:p>
      <w:pPr>
        <w:keepNext w:val="0"/>
        <w:keepLines w:val="0"/>
        <w:pageBreakBefore w:val="0"/>
        <w:widowControl w:val="0"/>
        <w:kinsoku/>
        <w:overflowPunct/>
        <w:topLinePunct w:val="0"/>
        <w:autoSpaceDE/>
        <w:autoSpaceDN/>
        <w:bidi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3.深入一线，结对指导幼儿园的1—2名青年教师。</w:t>
      </w:r>
    </w:p>
    <w:p>
      <w:pPr>
        <w:keepNext w:val="0"/>
        <w:keepLines w:val="0"/>
        <w:pageBreakBefore w:val="0"/>
        <w:widowControl w:val="0"/>
        <w:kinsoku/>
        <w:overflowPunct/>
        <w:topLinePunct w:val="0"/>
        <w:autoSpaceDE/>
        <w:autoSpaceDN/>
        <w:bidi w:val="0"/>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（五）提炼成果，提升写作统整能力</w:t>
      </w:r>
    </w:p>
    <w:p>
      <w:pPr>
        <w:keepNext w:val="0"/>
        <w:keepLines w:val="0"/>
        <w:pageBreakBefore w:val="0"/>
        <w:widowControl w:val="0"/>
        <w:kinsoku/>
        <w:overflowPunct/>
        <w:topLinePunct w:val="0"/>
        <w:autoSpaceDE/>
        <w:autoSpaceDN/>
        <w:bidi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1.形成至少2篇管理案例和1篇教科研管理工作案例。</w:t>
      </w:r>
    </w:p>
    <w:p>
      <w:pPr>
        <w:keepNext w:val="0"/>
        <w:keepLines w:val="0"/>
        <w:pageBreakBefore w:val="0"/>
        <w:widowControl w:val="0"/>
        <w:kinsoku/>
        <w:overflowPunct/>
        <w:topLinePunct w:val="0"/>
        <w:autoSpaceDE/>
        <w:autoSpaceDN/>
        <w:bidi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2.每年1篇有价值、有水平的论文获市级奖励或发表。</w:t>
      </w:r>
    </w:p>
    <w:p>
      <w:pPr>
        <w:keepNext w:val="0"/>
        <w:keepLines w:val="0"/>
        <w:pageBreakBefore w:val="0"/>
        <w:widowControl w:val="0"/>
        <w:kinsoku/>
        <w:overflowPunct/>
        <w:topLinePunct w:val="0"/>
        <w:autoSpaceDE/>
        <w:autoSpaceDN/>
        <w:bidi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3.完善《幼儿园五年规划》。</w:t>
      </w:r>
    </w:p>
    <w:p>
      <w:pPr>
        <w:keepNext w:val="0"/>
        <w:keepLines w:val="0"/>
        <w:pageBreakBefore w:val="0"/>
        <w:widowControl w:val="0"/>
        <w:kinsoku/>
        <w:overflowPunct/>
        <w:topLinePunct w:val="0"/>
        <w:autoSpaceDE/>
        <w:autoSpaceDN/>
        <w:bidi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4.初步形成幼儿园园本课程方案。</w:t>
      </w:r>
    </w:p>
    <w:p>
      <w:pPr>
        <w:keepNext w:val="0"/>
        <w:keepLines w:val="0"/>
        <w:pageBreakBefore w:val="0"/>
        <w:widowControl w:val="0"/>
        <w:kinsoku/>
        <w:overflowPunct/>
        <w:topLinePunct w:val="0"/>
        <w:autoSpaceDE/>
        <w:autoSpaceDN/>
        <w:bidi w:val="0"/>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（六）强化专业，提升表达表现能力</w:t>
      </w:r>
    </w:p>
    <w:p>
      <w:pPr>
        <w:keepNext w:val="0"/>
        <w:keepLines w:val="0"/>
        <w:pageBreakBefore w:val="0"/>
        <w:widowControl w:val="0"/>
        <w:kinsoku/>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1.珍视每一次发言的机会。</w:t>
      </w:r>
    </w:p>
    <w:p>
      <w:pPr>
        <w:keepNext w:val="0"/>
        <w:keepLines w:val="0"/>
        <w:pageBreakBefore w:val="0"/>
        <w:widowControl w:val="0"/>
        <w:kinsoku/>
        <w:overflowPunct/>
        <w:topLinePunct w:val="0"/>
        <w:autoSpaceDE/>
        <w:autoSpaceDN/>
        <w:bidi w:val="0"/>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2.做好充足的准备，</w:t>
      </w:r>
      <w:r>
        <w:rPr>
          <w:rFonts w:hint="eastAsia" w:ascii="宋体" w:hAnsi="宋体" w:eastAsia="宋体" w:cs="宋体"/>
          <w:sz w:val="24"/>
          <w:szCs w:val="24"/>
        </w:rPr>
        <w:t>召开全园家长会</w:t>
      </w:r>
      <w:r>
        <w:rPr>
          <w:rFonts w:hint="eastAsia" w:ascii="宋体" w:hAnsi="宋体" w:eastAsia="宋体" w:cs="宋体"/>
          <w:sz w:val="24"/>
          <w:szCs w:val="24"/>
          <w:lang w:eastAsia="zh-CN"/>
        </w:rPr>
        <w:t>。</w:t>
      </w:r>
    </w:p>
    <w:p>
      <w:pPr>
        <w:keepNext w:val="0"/>
        <w:keepLines w:val="0"/>
        <w:pageBreakBefore w:val="0"/>
        <w:widowControl w:val="0"/>
        <w:kinsoku/>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园内</w:t>
      </w:r>
      <w:r>
        <w:rPr>
          <w:rFonts w:hint="eastAsia" w:ascii="宋体" w:hAnsi="宋体" w:eastAsia="宋体" w:cs="宋体"/>
          <w:sz w:val="24"/>
          <w:szCs w:val="24"/>
        </w:rPr>
        <w:t>开展2次</w:t>
      </w:r>
      <w:r>
        <w:rPr>
          <w:rFonts w:hint="eastAsia" w:ascii="宋体" w:hAnsi="宋体" w:eastAsia="宋体" w:cs="宋体"/>
          <w:sz w:val="24"/>
          <w:szCs w:val="24"/>
          <w:lang w:eastAsia="zh-CN"/>
        </w:rPr>
        <w:t>专题</w:t>
      </w:r>
      <w:r>
        <w:rPr>
          <w:rFonts w:hint="eastAsia" w:ascii="宋体" w:hAnsi="宋体" w:eastAsia="宋体" w:cs="宋体"/>
          <w:sz w:val="24"/>
          <w:szCs w:val="24"/>
        </w:rPr>
        <w:t>讲座。</w:t>
      </w:r>
    </w:p>
    <w:p>
      <w:pPr>
        <w:keepNext w:val="0"/>
        <w:keepLines w:val="0"/>
        <w:pageBreakBefore w:val="0"/>
        <w:widowControl w:val="0"/>
        <w:kinsoku/>
        <w:overflowPunct/>
        <w:topLinePunct w:val="0"/>
        <w:autoSpaceDE/>
        <w:autoSpaceDN/>
        <w:bidi w:val="0"/>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（六）建立档案，记录自己专业成长</w:t>
      </w:r>
    </w:p>
    <w:p>
      <w:pPr>
        <w:keepNext w:val="0"/>
        <w:keepLines w:val="0"/>
        <w:pageBreakBefore w:val="0"/>
        <w:widowControl w:val="0"/>
        <w:kinsoku/>
        <w:overflowPunct/>
        <w:topLinePunct w:val="0"/>
        <w:autoSpaceDE/>
        <w:autoSpaceDN/>
        <w:bidi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1.分计划、阅读、教学、教研、成果五个版块建设个人成长方案。</w:t>
      </w:r>
    </w:p>
    <w:p>
      <w:pPr>
        <w:keepNext w:val="0"/>
        <w:keepLines w:val="0"/>
        <w:pageBreakBefore w:val="0"/>
        <w:widowControl w:val="0"/>
        <w:kinsoku/>
        <w:overflowPunct/>
        <w:topLinePunct w:val="0"/>
        <w:autoSpaceDE/>
        <w:autoSpaceDN/>
        <w:bidi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kern w:val="0"/>
          <w:sz w:val="24"/>
          <w:szCs w:val="24"/>
          <w:lang w:val="en-US" w:eastAsia="zh-CN"/>
        </w:rPr>
        <w:t>2.动态装入，每期期末整理归纳。</w:t>
      </w:r>
    </w:p>
    <w:p>
      <w:pPr>
        <w:spacing w:line="360" w:lineRule="auto"/>
        <w:jc w:val="center"/>
        <w:rPr>
          <w:rFonts w:hint="eastAsia" w:ascii="黑体" w:hAnsi="黑体" w:eastAsia="黑体" w:cs="黑体"/>
          <w:b w:val="0"/>
          <w:bCs w:val="0"/>
          <w:color w:val="auto"/>
          <w:sz w:val="36"/>
          <w:szCs w:val="36"/>
          <w:lang w:val="en-US" w:eastAsia="zh-CN"/>
        </w:rPr>
      </w:pPr>
      <w:r>
        <w:rPr>
          <w:rFonts w:hint="eastAsia" w:ascii="黑体" w:hAnsi="黑体" w:eastAsia="黑体" w:cs="黑体"/>
          <w:b w:val="0"/>
          <w:bCs w:val="0"/>
          <w:color w:val="auto"/>
          <w:sz w:val="36"/>
          <w:szCs w:val="36"/>
          <w:lang w:val="en-US" w:eastAsia="zh-CN"/>
        </w:rPr>
        <w:t>拥抱改变，成就美好</w:t>
      </w:r>
    </w:p>
    <w:p>
      <w:pPr>
        <w:keepNext w:val="0"/>
        <w:keepLines w:val="0"/>
        <w:pageBreakBefore w:val="0"/>
        <w:widowControl w:val="0"/>
        <w:kinsoku/>
        <w:overflowPunct/>
        <w:topLinePunct w:val="0"/>
        <w:autoSpaceDE/>
        <w:autoSpaceDN/>
        <w:bidi w:val="0"/>
        <w:spacing w:line="360" w:lineRule="auto"/>
        <w:jc w:val="center"/>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sz w:val="24"/>
          <w:szCs w:val="24"/>
        </w:rPr>
        <w:t>——</w:t>
      </w:r>
      <w:r>
        <w:rPr>
          <w:rFonts w:hint="eastAsia" w:ascii="宋体" w:hAnsi="宋体" w:eastAsia="宋体" w:cs="宋体"/>
          <w:sz w:val="24"/>
          <w:szCs w:val="24"/>
          <w:lang w:eastAsia="zh-CN"/>
        </w:rPr>
        <w:t>双流区名园长叶美蓉工作室2021年个人</w:t>
      </w:r>
      <w:r>
        <w:rPr>
          <w:rFonts w:hint="eastAsia" w:ascii="宋体" w:hAnsi="宋体" w:eastAsia="宋体" w:cs="宋体"/>
          <w:sz w:val="24"/>
          <w:szCs w:val="24"/>
          <w:lang w:val="en-US" w:eastAsia="zh-CN"/>
        </w:rPr>
        <w:t>年度</w:t>
      </w:r>
      <w:r>
        <w:rPr>
          <w:rFonts w:hint="eastAsia" w:ascii="宋体" w:hAnsi="宋体" w:eastAsia="宋体" w:cs="宋体"/>
          <w:sz w:val="24"/>
          <w:szCs w:val="24"/>
        </w:rPr>
        <w:t>研修工作计划</w:t>
      </w:r>
    </w:p>
    <w:p>
      <w:pPr>
        <w:spacing w:line="360" w:lineRule="auto"/>
        <w:ind w:firstLine="480" w:firstLineChars="20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成都市双流区通江幼儿园 周莉</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加入名园长叶美蓉工作室，能和导师、同伴在一起成长是幸运的、幸福的，期待这三年的学习给自己专业水平和管理水平带来的突破，俗话说：“师父引进门，修行在个人。”在学习的过程中需要做一个有心人。为了保证</w:t>
      </w:r>
      <w:r>
        <w:rPr>
          <w:rFonts w:hint="eastAsia" w:ascii="宋体" w:hAnsi="宋体" w:eastAsia="宋体" w:cs="宋体"/>
          <w:color w:val="auto"/>
          <w:sz w:val="24"/>
          <w:szCs w:val="24"/>
        </w:rPr>
        <w:t>本学年研修</w:t>
      </w:r>
      <w:r>
        <w:rPr>
          <w:rFonts w:hint="eastAsia" w:ascii="宋体" w:hAnsi="宋体" w:eastAsia="宋体" w:cs="宋体"/>
          <w:color w:val="auto"/>
          <w:sz w:val="24"/>
          <w:szCs w:val="24"/>
          <w:lang w:val="en-US" w:eastAsia="zh-CN"/>
        </w:rPr>
        <w:t>目标有计划有质量的完成，特制订本学年个人研修</w:t>
      </w:r>
      <w:r>
        <w:rPr>
          <w:rFonts w:hint="eastAsia" w:ascii="宋体" w:hAnsi="宋体" w:eastAsia="宋体" w:cs="宋体"/>
          <w:color w:val="auto"/>
          <w:sz w:val="24"/>
          <w:szCs w:val="24"/>
        </w:rPr>
        <w:t>工作计划：</w:t>
      </w:r>
    </w:p>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 一、指导思想</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以双流区名师工作室工作细则为依据，参考《</w:t>
      </w:r>
      <w:r>
        <w:rPr>
          <w:rFonts w:hint="eastAsia" w:ascii="宋体" w:hAnsi="宋体" w:eastAsia="宋体" w:cs="宋体"/>
          <w:color w:val="auto"/>
          <w:sz w:val="24"/>
          <w:szCs w:val="24"/>
          <w:lang w:val="en-US" w:eastAsia="zh-CN"/>
        </w:rPr>
        <w:t>名园长</w:t>
      </w:r>
      <w:r>
        <w:rPr>
          <w:rFonts w:hint="eastAsia" w:ascii="宋体" w:hAnsi="宋体" w:eastAsia="宋体" w:cs="宋体"/>
          <w:color w:val="auto"/>
          <w:sz w:val="24"/>
          <w:szCs w:val="24"/>
        </w:rPr>
        <w:t>叶美蓉工作室三年规划》及《</w:t>
      </w:r>
      <w:r>
        <w:rPr>
          <w:rFonts w:hint="eastAsia" w:ascii="宋体" w:hAnsi="宋体" w:eastAsia="宋体" w:cs="宋体"/>
          <w:color w:val="auto"/>
          <w:sz w:val="24"/>
          <w:szCs w:val="24"/>
          <w:lang w:val="en-US" w:eastAsia="zh-CN"/>
        </w:rPr>
        <w:t>2021-2022学年名园长</w:t>
      </w:r>
      <w:r>
        <w:rPr>
          <w:rFonts w:hint="eastAsia" w:ascii="宋体" w:hAnsi="宋体" w:eastAsia="宋体" w:cs="宋体"/>
          <w:color w:val="auto"/>
          <w:sz w:val="24"/>
          <w:szCs w:val="24"/>
        </w:rPr>
        <w:t>叶美蓉工作室</w:t>
      </w:r>
      <w:r>
        <w:rPr>
          <w:rFonts w:hint="eastAsia" w:ascii="宋体" w:hAnsi="宋体" w:eastAsia="宋体" w:cs="宋体"/>
          <w:color w:val="auto"/>
          <w:sz w:val="24"/>
          <w:szCs w:val="24"/>
          <w:lang w:val="en-US" w:eastAsia="zh-CN"/>
        </w:rPr>
        <w:t>研修</w:t>
      </w:r>
      <w:r>
        <w:rPr>
          <w:rFonts w:hint="eastAsia" w:ascii="宋体" w:hAnsi="宋体" w:eastAsia="宋体" w:cs="宋体"/>
          <w:color w:val="auto"/>
          <w:sz w:val="24"/>
          <w:szCs w:val="24"/>
        </w:rPr>
        <w:t>工作计划》，结合个人的发展现状，制定本</w:t>
      </w:r>
      <w:r>
        <w:rPr>
          <w:rFonts w:hint="eastAsia" w:ascii="宋体" w:hAnsi="宋体" w:eastAsia="宋体" w:cs="宋体"/>
          <w:color w:val="auto"/>
          <w:sz w:val="24"/>
          <w:szCs w:val="24"/>
          <w:lang w:val="en-US" w:eastAsia="zh-CN"/>
        </w:rPr>
        <w:t>学年</w:t>
      </w:r>
      <w:r>
        <w:rPr>
          <w:rFonts w:hint="eastAsia" w:ascii="宋体" w:hAnsi="宋体" w:eastAsia="宋体" w:cs="宋体"/>
          <w:color w:val="auto"/>
          <w:sz w:val="24"/>
          <w:szCs w:val="24"/>
        </w:rPr>
        <w:t>研修计划，旨在将工作室中习得的经验、理念运用到实践中，提升个人的专业水平与</w:t>
      </w:r>
      <w:r>
        <w:rPr>
          <w:rFonts w:hint="eastAsia" w:ascii="宋体" w:hAnsi="宋体" w:eastAsia="宋体" w:cs="宋体"/>
          <w:color w:val="auto"/>
          <w:sz w:val="24"/>
          <w:szCs w:val="24"/>
          <w:lang w:val="en-US" w:eastAsia="zh-CN"/>
        </w:rPr>
        <w:t>管理</w:t>
      </w:r>
      <w:r>
        <w:rPr>
          <w:rFonts w:hint="eastAsia" w:ascii="宋体" w:hAnsi="宋体" w:eastAsia="宋体" w:cs="宋体"/>
          <w:color w:val="auto"/>
          <w:sz w:val="24"/>
          <w:szCs w:val="24"/>
        </w:rPr>
        <w:t>能力。</w:t>
      </w:r>
    </w:p>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二、自我情况分析</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1.优势：</w:t>
      </w:r>
    </w:p>
    <w:p>
      <w:pPr>
        <w:spacing w:line="360" w:lineRule="auto"/>
        <w:rPr>
          <w:rFonts w:hint="eastAsia" w:ascii="宋体" w:hAnsi="宋体" w:eastAsia="宋体" w:cs="宋体"/>
          <w:color w:val="auto"/>
          <w:sz w:val="24"/>
          <w:szCs w:val="24"/>
          <w:lang w:val="en-US"/>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具有较强的专业自觉性，善思肯学，自我专业提升的后劲足。</w:t>
      </w:r>
    </w:p>
    <w:p>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管理岗位任职时间较长，积累了较丰富的保教部门的管理经验和家园沟通能力。</w:t>
      </w:r>
    </w:p>
    <w:p>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性格</w:t>
      </w:r>
      <w:r>
        <w:rPr>
          <w:rFonts w:hint="eastAsia" w:ascii="宋体" w:hAnsi="宋体" w:eastAsia="宋体" w:cs="宋体"/>
          <w:sz w:val="24"/>
          <w:szCs w:val="24"/>
          <w:lang w:val="en-US" w:eastAsia="zh-CN"/>
        </w:rPr>
        <w:t>开朗率直，能自己完成的事情都不会去麻烦别人。</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2.不足：</w:t>
      </w:r>
    </w:p>
    <w:p>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对教育相关纲领性文件，法律法规缺乏系统的了解，欠缺用法律武装自己的意识。</w:t>
      </w:r>
    </w:p>
    <w:p>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（2）除了数学和社会领域外其他领域仍需构建系统化的、稳定的专业知识体系，以便更好地领导幼儿园保育教育和引领教师专业成长。</w:t>
      </w:r>
    </w:p>
    <w:p>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针对幼儿园的内部管理方面，缺少全局统筹管理幼儿园的经验，特别是财务管理。</w:t>
      </w:r>
    </w:p>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三、研修目标</w:t>
      </w:r>
    </w:p>
    <w:p>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val="en-US" w:eastAsia="zh-CN"/>
        </w:rPr>
        <w:t>阅读方面：</w:t>
      </w:r>
      <w:r>
        <w:rPr>
          <w:rFonts w:hint="eastAsia" w:ascii="宋体" w:hAnsi="宋体" w:eastAsia="宋体" w:cs="宋体"/>
          <w:color w:val="auto"/>
          <w:kern w:val="0"/>
          <w:sz w:val="24"/>
          <w:szCs w:val="24"/>
        </w:rPr>
        <w:t>树立终身学习观念，</w:t>
      </w:r>
      <w:r>
        <w:rPr>
          <w:rFonts w:hint="eastAsia" w:ascii="宋体" w:hAnsi="宋体" w:eastAsia="宋体" w:cs="宋体"/>
          <w:color w:val="auto"/>
          <w:kern w:val="0"/>
          <w:sz w:val="24"/>
          <w:szCs w:val="24"/>
          <w:lang w:val="en-US" w:eastAsia="zh-CN"/>
        </w:rPr>
        <w:t>形成自主阅读的</w:t>
      </w:r>
      <w:r>
        <w:rPr>
          <w:rFonts w:hint="eastAsia" w:ascii="宋体" w:hAnsi="宋体" w:eastAsia="宋体" w:cs="宋体"/>
          <w:color w:val="auto"/>
          <w:kern w:val="0"/>
          <w:sz w:val="24"/>
          <w:szCs w:val="24"/>
        </w:rPr>
        <w:t>习惯，</w:t>
      </w:r>
      <w:r>
        <w:rPr>
          <w:rFonts w:hint="eastAsia" w:ascii="宋体" w:hAnsi="宋体" w:eastAsia="宋体" w:cs="宋体"/>
          <w:color w:val="auto"/>
          <w:kern w:val="0"/>
          <w:sz w:val="24"/>
          <w:szCs w:val="24"/>
          <w:lang w:val="en-US" w:eastAsia="zh-CN"/>
        </w:rPr>
        <w:t>提升阅读量和阅读面，</w:t>
      </w:r>
      <w:r>
        <w:rPr>
          <w:rFonts w:hint="eastAsia" w:ascii="宋体" w:hAnsi="宋体" w:eastAsia="宋体" w:cs="宋体"/>
          <w:color w:val="auto"/>
          <w:kern w:val="0"/>
          <w:sz w:val="24"/>
          <w:szCs w:val="24"/>
        </w:rPr>
        <w:t>提升自身综合素养</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lang w:val="en-US" w:eastAsia="zh-CN"/>
        </w:rPr>
        <w:t>并能结合个人实际工作进行取舍和运用</w:t>
      </w:r>
      <w:r>
        <w:rPr>
          <w:rFonts w:hint="eastAsia" w:ascii="宋体" w:hAnsi="宋体" w:eastAsia="宋体" w:cs="宋体"/>
          <w:color w:val="auto"/>
          <w:kern w:val="0"/>
          <w:sz w:val="24"/>
          <w:szCs w:val="24"/>
        </w:rPr>
        <w:t>。</w:t>
      </w:r>
    </w:p>
    <w:p>
      <w:pPr>
        <w:spacing w:line="360" w:lineRule="auto"/>
        <w:ind w:firstLine="480" w:firstLineChars="20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2.专业方面：</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lang w:val="en-US" w:eastAsia="zh-CN"/>
        </w:rPr>
        <w:t>（1）</w:t>
      </w:r>
      <w:r>
        <w:rPr>
          <w:rFonts w:hint="eastAsia" w:ascii="宋体" w:hAnsi="宋体" w:eastAsia="宋体" w:cs="宋体"/>
          <w:color w:val="auto"/>
          <w:sz w:val="24"/>
          <w:szCs w:val="24"/>
          <w:lang w:val="en-US" w:eastAsia="zh-CN"/>
        </w:rPr>
        <w:t>全面了解国家的教育方针政策及教育相关纲领性文件和法律法规，增加依法、依规办园底气。</w:t>
      </w:r>
    </w:p>
    <w:p>
      <w:pPr>
        <w:spacing w:line="360" w:lineRule="auto"/>
        <w:ind w:firstLine="480" w:firstLineChars="200"/>
        <w:rPr>
          <w:rFonts w:hint="eastAsia" w:ascii="宋体" w:hAnsi="宋体" w:eastAsia="宋体" w:cs="宋体"/>
          <w:color w:val="auto"/>
          <w:kern w:val="0"/>
          <w:sz w:val="24"/>
          <w:szCs w:val="24"/>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kern w:val="0"/>
          <w:sz w:val="24"/>
          <w:szCs w:val="24"/>
          <w:lang w:val="en-US" w:eastAsia="zh-CN"/>
        </w:rPr>
        <w:t>提升课程建设</w:t>
      </w:r>
      <w:r>
        <w:rPr>
          <w:rFonts w:hint="eastAsia" w:ascii="宋体" w:hAnsi="宋体" w:eastAsia="宋体" w:cs="宋体"/>
          <w:b w:val="0"/>
          <w:bCs/>
          <w:sz w:val="24"/>
          <w:szCs w:val="24"/>
          <w:lang w:val="en-US" w:eastAsia="zh-CN"/>
        </w:rPr>
        <w:t>课程的建设和领导能力、</w:t>
      </w:r>
      <w:r>
        <w:rPr>
          <w:rFonts w:hint="eastAsia" w:ascii="宋体" w:hAnsi="宋体" w:eastAsia="宋体" w:cs="宋体"/>
          <w:color w:val="auto"/>
          <w:kern w:val="0"/>
          <w:sz w:val="24"/>
          <w:szCs w:val="24"/>
          <w:lang w:val="en-US" w:eastAsia="zh-CN"/>
        </w:rPr>
        <w:t>教科研管理理论水平和实践研究能力。</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（3）积累全局统筹管理幼儿园的策略和方法。</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（4）重视个人在实践基础上的反思提炼，撰写个人的经验成果。</w:t>
      </w:r>
    </w:p>
    <w:p>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（5）建立个人优质资源库，有自己的成果和优质他人成果。</w:t>
      </w:r>
    </w:p>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四、研修措施</w:t>
      </w:r>
    </w:p>
    <w:p>
      <w:pPr>
        <w:spacing w:line="360" w:lineRule="auto"/>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（一）明确个人短板找准阅读内容，促进阅读习惯养成，丰富个人综合素养。</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1.根据导师推荐、同伴推荐和个人短板阅读以下：</w:t>
      </w:r>
    </w:p>
    <w:p>
      <w:pPr>
        <w:spacing w:line="360" w:lineRule="auto"/>
        <w:ind w:firstLine="240" w:firstLineChars="100"/>
        <w:outlineLvl w:val="0"/>
        <w:rPr>
          <w:rFonts w:hint="eastAsia" w:ascii="宋体" w:hAnsi="宋体" w:eastAsia="宋体" w:cs="宋体"/>
          <w:sz w:val="24"/>
          <w:szCs w:val="24"/>
          <w:lang w:val="en-US" w:eastAsia="zh-CN"/>
        </w:rPr>
      </w:pPr>
      <w:bookmarkStart w:id="69" w:name="_Toc15414"/>
      <w:bookmarkStart w:id="70" w:name="_Toc26167"/>
      <w:bookmarkStart w:id="71" w:name="_Toc26025"/>
      <w:r>
        <w:rPr>
          <w:rFonts w:hint="eastAsia" w:ascii="宋体" w:hAnsi="宋体" w:eastAsia="宋体" w:cs="宋体"/>
          <w:sz w:val="24"/>
          <w:szCs w:val="24"/>
          <w:lang w:val="en-US" w:eastAsia="zh-CN"/>
        </w:rPr>
        <w:t>第一学期阅读内容为：</w:t>
      </w:r>
      <w:bookmarkEnd w:id="69"/>
      <w:bookmarkEnd w:id="70"/>
      <w:bookmarkEnd w:id="71"/>
    </w:p>
    <w:p>
      <w:pPr>
        <w:spacing w:line="360" w:lineRule="auto"/>
        <w:ind w:firstLine="720" w:firstLineChars="300"/>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幼儿园园长专业标准</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幼儿园一日活动的探索与实践：保教结合操作手册</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 xml:space="preserve"> 《学前儿童语言学习与发展的核心经验》</w:t>
      </w:r>
      <w:r>
        <w:rPr>
          <w:rFonts w:hint="eastAsia" w:ascii="宋体" w:hAnsi="宋体" w:eastAsia="宋体" w:cs="宋体"/>
          <w:sz w:val="24"/>
          <w:szCs w:val="24"/>
        </w:rPr>
        <w:t>《教科研并不难》</w:t>
      </w:r>
      <w:r>
        <w:rPr>
          <w:rFonts w:hint="eastAsia" w:ascii="宋体" w:hAnsi="宋体" w:eastAsia="宋体" w:cs="宋体"/>
          <w:sz w:val="24"/>
          <w:szCs w:val="24"/>
          <w:lang w:val="en-US" w:eastAsia="zh-CN"/>
        </w:rPr>
        <w:t>及教育相关的法律法规和纲领性文件《幼儿园工作规程》 《幼儿园管理条例》 《托儿所卫生保健管理办法》 《幼儿园建筑导则》 《政府采购法》 《会计法》 《预算法》</w:t>
      </w:r>
    </w:p>
    <w:p>
      <w:pPr>
        <w:spacing w:line="360" w:lineRule="auto"/>
        <w:outlineLvl w:val="0"/>
        <w:rPr>
          <w:rFonts w:hint="eastAsia" w:ascii="宋体" w:hAnsi="宋体" w:eastAsia="宋体" w:cs="宋体"/>
          <w:sz w:val="24"/>
          <w:szCs w:val="24"/>
          <w:lang w:val="en-US" w:eastAsia="zh-CN"/>
        </w:rPr>
      </w:pPr>
      <w:bookmarkStart w:id="72" w:name="_Toc2818"/>
      <w:bookmarkStart w:id="73" w:name="_Toc13091"/>
      <w:bookmarkStart w:id="74" w:name="_Toc13415"/>
      <w:r>
        <w:rPr>
          <w:rFonts w:hint="eastAsia" w:ascii="宋体" w:hAnsi="宋体" w:eastAsia="宋体" w:cs="宋体"/>
          <w:sz w:val="24"/>
          <w:szCs w:val="24"/>
          <w:lang w:val="en-US" w:eastAsia="zh-CN"/>
        </w:rPr>
        <w:t>第二学期阅读内容为：</w:t>
      </w:r>
      <w:bookmarkEnd w:id="72"/>
      <w:bookmarkEnd w:id="73"/>
      <w:bookmarkEnd w:id="74"/>
    </w:p>
    <w:p>
      <w:pPr>
        <w:spacing w:line="360" w:lineRule="auto"/>
        <w:ind w:firstLine="480" w:firstLineChars="200"/>
        <w:rPr>
          <w:rFonts w:hint="eastAsia" w:ascii="宋体" w:hAnsi="宋体" w:eastAsia="宋体" w:cs="宋体"/>
          <w:b/>
          <w:bCs/>
          <w:color w:val="auto"/>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幼儿园课程</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《上海市学前教育课程指南解读》</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法律常识一本通</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《在爱中行走》 及教育相关的法律法规和纲领性文件《中华人民共和国教师法》 《中华人民共和国劳动法》 《中华人民共和国未成年保护法》</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color w:val="auto"/>
          <w:sz w:val="24"/>
          <w:szCs w:val="24"/>
          <w:lang w:val="en-US"/>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坚持每天至少阅读半小时，</w:t>
      </w:r>
      <w:r>
        <w:rPr>
          <w:rFonts w:hint="eastAsia" w:ascii="宋体" w:hAnsi="宋体" w:eastAsia="宋体" w:cs="宋体"/>
          <w:color w:val="auto"/>
          <w:sz w:val="24"/>
          <w:szCs w:val="24"/>
          <w:lang w:val="en-US" w:eastAsia="zh-CN"/>
        </w:rPr>
        <w:t>与孩子陪伴阅读，形成家庭阅读氛围。</w:t>
      </w:r>
    </w:p>
    <w:p>
      <w:pPr>
        <w:tabs>
          <w:tab w:val="left" w:pos="3780"/>
        </w:tabs>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阅读中备注个人的感受，标注与个人触动和工作相关的内容，并做好读书摘要，为写文章和工作实践提供素材。</w:t>
      </w:r>
    </w:p>
    <w:p>
      <w:pPr>
        <w:tabs>
          <w:tab w:val="left" w:pos="3780"/>
        </w:tabs>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4.认真撰写读书心得与同伴进行分享，同时学习借鉴其好的阅读经验。</w:t>
      </w:r>
    </w:p>
    <w:p>
      <w:pPr>
        <w:tabs>
          <w:tab w:val="left" w:pos="3780"/>
        </w:tabs>
        <w:spacing w:line="360" w:lineRule="auto"/>
        <w:ind w:firstLine="482" w:firstLineChars="2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（二）通过多种途径积累全局统筹管理幼儿园的策略和方法。</w:t>
      </w:r>
    </w:p>
    <w:p>
      <w:pPr>
        <w:tabs>
          <w:tab w:val="left" w:pos="3780"/>
        </w:tabs>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1.积极向结对的周虹园长请教，每周坚持参与九江幼儿园行政会议，了解周园长管理各部门工作推进的方式和方法，并将一些管理工作中的案例、好的方法和注意事项梳理成文，用于以后的幼儿园管理中。</w:t>
      </w:r>
    </w:p>
    <w:p>
      <w:pPr>
        <w:tabs>
          <w:tab w:val="left" w:pos="3780"/>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加强管理能力的提升：学习导师、同伴的管理经验，增强管理技巧；</w:t>
      </w:r>
    </w:p>
    <w:p>
      <w:pPr>
        <w:tabs>
          <w:tab w:val="left" w:pos="3780"/>
        </w:tabs>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借助参与九江幼儿园一级园创建工作为契机，通过细则解读和各部门一级园资料检查全面了解幼儿园各部门的工作要点。</w:t>
      </w:r>
    </w:p>
    <w:p>
      <w:pPr>
        <w:tabs>
          <w:tab w:val="left" w:pos="3780"/>
        </w:tabs>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利用为开园的时间借鉴原单位及书籍，制定各部门重要的规章制度；梳理各部门的重要物品购买清单；梳理幼儿园各岗位的职责，细化到每年、每学期、每月、每周具体做什么，使幼儿园各类人员的工作有章可循。</w:t>
      </w:r>
    </w:p>
    <w:p>
      <w:pPr>
        <w:tabs>
          <w:tab w:val="left" w:pos="3780"/>
        </w:tabs>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4.做一个有心人，听取同伴管理中遇到的问题和解决方法，积累处理幼儿园各项事务的经验。</w:t>
      </w:r>
    </w:p>
    <w:p>
      <w:pPr>
        <w:tabs>
          <w:tab w:val="left" w:pos="3780"/>
        </w:tabs>
        <w:spacing w:line="360" w:lineRule="auto"/>
        <w:ind w:firstLine="482" w:firstLineChars="2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(三)坚持参与、实践和反思的路径，提升个人教科研管理和实践研究能力。</w:t>
      </w:r>
    </w:p>
    <w:p>
      <w:pPr>
        <w:tabs>
          <w:tab w:val="left" w:pos="3780"/>
        </w:tabs>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通过协助组长参与语言教研联组的管理和活动的组织，在每次活动前做到清楚了解活动内容和活动流程，提前储备相关的知识为引导大家教研和发言做准备，活动后与组长共同反思本次教研活动组织管理方面的问题，避免在下一次活动中发生</w:t>
      </w:r>
      <w:r>
        <w:rPr>
          <w:rFonts w:hint="eastAsia" w:ascii="宋体" w:hAnsi="宋体" w:eastAsia="宋体" w:cs="宋体"/>
          <w:color w:val="auto"/>
          <w:kern w:val="0"/>
          <w:sz w:val="24"/>
          <w:szCs w:val="24"/>
          <w:lang w:val="en-US" w:eastAsia="zh-CN"/>
        </w:rPr>
        <w:t>。</w:t>
      </w:r>
    </w:p>
    <w:p>
      <w:pPr>
        <w:tabs>
          <w:tab w:val="left" w:pos="3780"/>
        </w:tabs>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积极承担工作室每学期的教研活动，在活动准备之前做好思考和准备，梳理清楚活动的要点、环节和关键问题，活动后及时进行自我反思。同时借助同班的展示和专家优质教研活动视频的观摩分析教研主题的选材、组织的思路、关键性提问、组织的形式和教研成果的梳理等，不断提升个人得教科研管理和实践研究能力。</w:t>
      </w:r>
    </w:p>
    <w:p>
      <w:pPr>
        <w:tabs>
          <w:tab w:val="left" w:pos="3780"/>
        </w:tabs>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3.强化个人的成果意识，每学期梳理一个管理案例，撰写一篇管理或专业论文参与发表或评比。</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0"/>
        <w:jc w:val="left"/>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总之，在本学期的研修工作中扎实做好自己，在自己脚踏实地的努力中和同伴的互助影响下不断改变，成就自己生活和工作的美好！</w:t>
      </w:r>
    </w:p>
    <w:p>
      <w:pPr>
        <w:spacing w:line="360" w:lineRule="auto"/>
        <w:jc w:val="center"/>
        <w:rPr>
          <w:rFonts w:ascii="黑体" w:hAnsi="黑体" w:eastAsia="黑体"/>
          <w:bCs/>
          <w:sz w:val="36"/>
          <w:szCs w:val="24"/>
        </w:rPr>
      </w:pPr>
      <w:r>
        <w:rPr>
          <w:rFonts w:hint="eastAsia" w:ascii="黑体" w:hAnsi="黑体" w:eastAsia="黑体"/>
          <w:bCs/>
          <w:sz w:val="36"/>
          <w:szCs w:val="24"/>
        </w:rPr>
        <w:t>最美的风景，在路上</w:t>
      </w:r>
    </w:p>
    <w:p>
      <w:pPr>
        <w:keepNext w:val="0"/>
        <w:keepLines w:val="0"/>
        <w:pageBreakBefore w:val="0"/>
        <w:widowControl w:val="0"/>
        <w:kinsoku/>
        <w:overflowPunct/>
        <w:topLinePunct w:val="0"/>
        <w:autoSpaceDE/>
        <w:autoSpaceDN/>
        <w:bidi w:val="0"/>
        <w:spacing w:line="360" w:lineRule="auto"/>
        <w:jc w:val="center"/>
        <w:textAlignment w:val="auto"/>
        <w:rPr>
          <w:rFonts w:hint="eastAsia" w:ascii="宋体" w:hAnsi="宋体" w:eastAsia="宋体" w:cs="宋体"/>
          <w:b w:val="0"/>
          <w:i w:val="0"/>
          <w:caps w:val="0"/>
          <w:color w:val="000000"/>
          <w:spacing w:val="0"/>
          <w:sz w:val="24"/>
          <w:szCs w:val="24"/>
          <w:u w:val="none"/>
        </w:rPr>
      </w:pPr>
      <w:r>
        <w:rPr>
          <w:rFonts w:hint="eastAsia" w:ascii="宋体" w:hAnsi="宋体" w:eastAsia="宋体" w:cs="宋体"/>
          <w:sz w:val="24"/>
          <w:szCs w:val="24"/>
        </w:rPr>
        <w:t>——</w:t>
      </w:r>
      <w:r>
        <w:rPr>
          <w:rFonts w:hint="eastAsia" w:ascii="宋体" w:hAnsi="宋体" w:eastAsia="宋体" w:cs="宋体"/>
          <w:sz w:val="24"/>
          <w:szCs w:val="24"/>
          <w:lang w:eastAsia="zh-CN"/>
        </w:rPr>
        <w:t>双流区名园长叶美蓉工作室2021年个人</w:t>
      </w:r>
      <w:r>
        <w:rPr>
          <w:rFonts w:hint="eastAsia" w:ascii="宋体" w:hAnsi="宋体" w:eastAsia="宋体" w:cs="宋体"/>
          <w:sz w:val="24"/>
          <w:szCs w:val="24"/>
          <w:lang w:val="en-US" w:eastAsia="zh-CN"/>
        </w:rPr>
        <w:t>年度</w:t>
      </w:r>
      <w:r>
        <w:rPr>
          <w:rFonts w:hint="eastAsia" w:ascii="宋体" w:hAnsi="宋体" w:eastAsia="宋体" w:cs="宋体"/>
          <w:sz w:val="24"/>
          <w:szCs w:val="24"/>
        </w:rPr>
        <w:t>研修工作计划</w:t>
      </w:r>
    </w:p>
    <w:p>
      <w:pPr>
        <w:pStyle w:val="9"/>
        <w:widowControl/>
        <w:spacing w:beforeAutospacing="0" w:after="0" w:afterAutospacing="0" w:line="360" w:lineRule="auto"/>
        <w:ind w:left="0" w:right="0" w:firstLine="0"/>
        <w:jc w:val="center"/>
        <w:rPr>
          <w:rFonts w:hint="eastAsia" w:ascii="宋体" w:hAnsi="宋体"/>
          <w:sz w:val="24"/>
          <w:szCs w:val="24"/>
        </w:rPr>
      </w:pPr>
      <w:r>
        <w:rPr>
          <w:rFonts w:hint="eastAsia" w:ascii="宋体" w:hAnsi="宋体" w:eastAsia="宋体" w:cs="宋体"/>
          <w:b w:val="0"/>
          <w:bCs/>
          <w:i w:val="0"/>
          <w:caps w:val="0"/>
          <w:color w:val="000000"/>
          <w:spacing w:val="0"/>
          <w:sz w:val="24"/>
          <w:szCs w:val="24"/>
          <w:u w:val="none"/>
          <w:lang w:val="en-US" w:eastAsia="zh-CN"/>
        </w:rPr>
        <w:t>成都市</w:t>
      </w:r>
      <w:r>
        <w:rPr>
          <w:rFonts w:hint="eastAsia" w:ascii="宋体" w:hAnsi="宋体" w:eastAsia="宋体" w:cs="宋体"/>
          <w:b w:val="0"/>
          <w:bCs/>
          <w:i w:val="0"/>
          <w:caps w:val="0"/>
          <w:color w:val="000000"/>
          <w:spacing w:val="0"/>
          <w:sz w:val="24"/>
          <w:szCs w:val="24"/>
          <w:u w:val="none"/>
        </w:rPr>
        <w:t>双流区</w:t>
      </w:r>
      <w:r>
        <w:rPr>
          <w:rFonts w:hint="eastAsia" w:ascii="宋体" w:hAnsi="宋体" w:eastAsia="宋体" w:cs="宋体"/>
          <w:b w:val="0"/>
          <w:bCs/>
          <w:i w:val="0"/>
          <w:caps w:val="0"/>
          <w:color w:val="000000"/>
          <w:spacing w:val="0"/>
          <w:sz w:val="24"/>
          <w:szCs w:val="24"/>
          <w:u w:val="none"/>
          <w:lang w:val="en-US" w:eastAsia="zh-CN"/>
        </w:rPr>
        <w:t>机场路</w:t>
      </w:r>
      <w:r>
        <w:rPr>
          <w:rFonts w:hint="eastAsia" w:ascii="宋体" w:hAnsi="宋体" w:eastAsia="宋体" w:cs="宋体"/>
          <w:b w:val="0"/>
          <w:bCs/>
          <w:i w:val="0"/>
          <w:caps w:val="0"/>
          <w:color w:val="000000"/>
          <w:spacing w:val="0"/>
          <w:sz w:val="24"/>
          <w:szCs w:val="24"/>
          <w:u w:val="none"/>
        </w:rPr>
        <w:t>幼儿园</w:t>
      </w:r>
      <w:r>
        <w:rPr>
          <w:rFonts w:hint="eastAsia" w:eastAsia="宋体" w:cs="宋体"/>
          <w:b w:val="0"/>
          <w:bCs/>
          <w:i w:val="0"/>
          <w:caps w:val="0"/>
          <w:color w:val="000000"/>
          <w:spacing w:val="0"/>
          <w:sz w:val="24"/>
          <w:szCs w:val="24"/>
          <w:u w:val="none"/>
          <w:lang w:val="en-US" w:eastAsia="zh-CN"/>
        </w:rPr>
        <w:t xml:space="preserve">  </w:t>
      </w:r>
      <w:r>
        <w:rPr>
          <w:rFonts w:hint="eastAsia" w:ascii="宋体" w:hAnsi="宋体" w:eastAsia="宋体" w:cs="宋体"/>
          <w:b w:val="0"/>
          <w:bCs/>
          <w:i w:val="0"/>
          <w:caps w:val="0"/>
          <w:color w:val="000000"/>
          <w:spacing w:val="0"/>
          <w:sz w:val="24"/>
          <w:szCs w:val="24"/>
          <w:u w:val="none"/>
          <w:lang w:val="en-US" w:eastAsia="zh-CN"/>
        </w:rPr>
        <w:t>周杨晟</w:t>
      </w:r>
    </w:p>
    <w:p>
      <w:pPr>
        <w:spacing w:line="360" w:lineRule="auto"/>
        <w:rPr>
          <w:rFonts w:ascii="宋体" w:hAnsi="宋体"/>
          <w:sz w:val="24"/>
          <w:szCs w:val="24"/>
        </w:rPr>
      </w:pPr>
      <w:r>
        <w:rPr>
          <w:rFonts w:hint="eastAsia" w:ascii="宋体" w:hAnsi="宋体"/>
          <w:sz w:val="24"/>
          <w:szCs w:val="24"/>
        </w:rPr>
        <w:t xml:space="preserve">   凡事预则立，不预则废。非常荣幸能成为成都市双流区名园长叶美蓉工作室的学员，即将开启为期三年的研修生活，为保证三年工作室研修工作顺利高效完成，提升个人的专业水平和教科研能力，结合《成都市双流区名园长叶美蓉工作室2021-2022学年研修工作计划》，特制定本年度个人研修工作计划：</w:t>
      </w:r>
    </w:p>
    <w:p>
      <w:pPr>
        <w:spacing w:line="360" w:lineRule="auto"/>
        <w:ind w:firstLine="482" w:firstLineChars="200"/>
        <w:rPr>
          <w:rFonts w:ascii="宋体" w:hAnsi="宋体"/>
          <w:b/>
          <w:sz w:val="24"/>
          <w:szCs w:val="24"/>
        </w:rPr>
      </w:pPr>
      <w:r>
        <w:rPr>
          <w:rFonts w:hint="eastAsia" w:ascii="宋体" w:hAnsi="宋体"/>
          <w:b/>
          <w:sz w:val="24"/>
          <w:szCs w:val="24"/>
        </w:rPr>
        <w:t>一、基本情况</w:t>
      </w:r>
    </w:p>
    <w:p>
      <w:pPr>
        <w:spacing w:line="360" w:lineRule="auto"/>
        <w:rPr>
          <w:rFonts w:ascii="宋体" w:hAnsi="宋体" w:cs="仿宋"/>
          <w:sz w:val="24"/>
          <w:szCs w:val="24"/>
        </w:rPr>
      </w:pPr>
      <w:r>
        <w:rPr>
          <w:rFonts w:hint="eastAsia" w:ascii="宋体" w:hAnsi="宋体" w:cs="仿宋"/>
          <w:sz w:val="24"/>
          <w:szCs w:val="24"/>
        </w:rPr>
        <w:t xml:space="preserve">    周杨晟，1990年9月27日生，2012年毕业于四川大学锦城学院，大学本学历，2012年参加工作，先后就职于双流区机关幼儿园、双流区东升迎春幼儿园、双流区西航港机场路幼儿园，现为双流区西航港机场路幼儿园副园长。一路走来，担任过一线教师、班长、年级组长、总务主任，对幼儿园各部门工作都有一定的了解，先后被评为成都市教坛新秀、双流区优秀青年教师、成都市优秀班主任等。</w:t>
      </w:r>
    </w:p>
    <w:p>
      <w:pPr>
        <w:spacing w:line="360" w:lineRule="auto"/>
        <w:ind w:firstLine="482" w:firstLineChars="200"/>
        <w:rPr>
          <w:rFonts w:ascii="宋体" w:hAnsi="宋体"/>
          <w:b/>
          <w:sz w:val="24"/>
          <w:szCs w:val="24"/>
        </w:rPr>
      </w:pPr>
      <w:r>
        <w:rPr>
          <w:rFonts w:hint="eastAsia" w:ascii="宋体" w:hAnsi="宋体"/>
          <w:b/>
          <w:sz w:val="24"/>
          <w:szCs w:val="24"/>
        </w:rPr>
        <w:t>二、指导思想</w:t>
      </w:r>
    </w:p>
    <w:p>
      <w:pPr>
        <w:spacing w:line="360" w:lineRule="auto"/>
        <w:ind w:firstLine="480" w:firstLineChars="200"/>
        <w:jc w:val="left"/>
        <w:rPr>
          <w:rFonts w:ascii="宋体" w:hAnsi="宋体" w:cs="Times New Roman"/>
          <w:sz w:val="24"/>
          <w:szCs w:val="24"/>
        </w:rPr>
      </w:pPr>
      <w:r>
        <w:rPr>
          <w:rFonts w:hint="eastAsia" w:ascii="宋体" w:hAnsi="宋体"/>
          <w:kern w:val="0"/>
          <w:sz w:val="24"/>
          <w:szCs w:val="24"/>
        </w:rPr>
        <w:t>在双流区教育局和区教科院名师工作室管理办的领导下，以“学习、成长、引领”为宗旨，以《纲要》为准绳，以《指南》为导向，在名园长叶美蓉的引领下，与工作室成员互帮互助，共同学习共同发展，以园本教科研为主阵地，通过理论学习、现场观摩、研讨等方式，深入开展学习和实践，</w:t>
      </w:r>
      <w:r>
        <w:rPr>
          <w:rFonts w:hint="eastAsia" w:ascii="宋体" w:hAnsi="宋体" w:cs="Times New Roman"/>
          <w:sz w:val="24"/>
          <w:szCs w:val="24"/>
        </w:rPr>
        <w:t>促进个人教科研管理能力提升。</w:t>
      </w:r>
    </w:p>
    <w:p>
      <w:pPr>
        <w:spacing w:line="360" w:lineRule="auto"/>
        <w:ind w:firstLine="482" w:firstLineChars="200"/>
        <w:rPr>
          <w:rFonts w:ascii="宋体" w:hAnsi="宋体" w:cs="Times New Roman"/>
          <w:b/>
          <w:sz w:val="24"/>
          <w:szCs w:val="24"/>
        </w:rPr>
      </w:pPr>
      <w:r>
        <w:rPr>
          <w:rFonts w:hint="eastAsia" w:ascii="宋体" w:hAnsi="宋体" w:cs="Times New Roman"/>
          <w:b/>
          <w:sz w:val="24"/>
          <w:szCs w:val="24"/>
        </w:rPr>
        <w:t>三、学年目标</w:t>
      </w:r>
    </w:p>
    <w:p>
      <w:pPr>
        <w:spacing w:line="360" w:lineRule="auto"/>
        <w:rPr>
          <w:rFonts w:ascii="宋体" w:hAnsi="宋体"/>
          <w:kern w:val="0"/>
          <w:sz w:val="24"/>
          <w:szCs w:val="24"/>
        </w:rPr>
      </w:pPr>
      <w:r>
        <w:rPr>
          <w:rFonts w:hint="eastAsia" w:ascii="宋体" w:hAnsi="宋体"/>
          <w:kern w:val="0"/>
          <w:sz w:val="24"/>
          <w:szCs w:val="24"/>
        </w:rPr>
        <w:t>1.树立终身学习观念，培养定期阅读的好习惯，增强个人文化修养和底蕴。</w:t>
      </w:r>
    </w:p>
    <w:p>
      <w:pPr>
        <w:spacing w:line="360" w:lineRule="auto"/>
        <w:rPr>
          <w:rFonts w:ascii="宋体" w:hAnsi="宋体"/>
          <w:kern w:val="0"/>
          <w:sz w:val="24"/>
          <w:szCs w:val="24"/>
        </w:rPr>
      </w:pPr>
      <w:r>
        <w:rPr>
          <w:rFonts w:hint="eastAsia" w:ascii="宋体" w:hAnsi="宋体"/>
          <w:kern w:val="0"/>
          <w:sz w:val="24"/>
          <w:szCs w:val="24"/>
        </w:rPr>
        <w:t>2.通过个人练习、专业教师指导培训，提升个人基本技能，能熟练使用外语交流，读懂简单的外语短文。</w:t>
      </w:r>
    </w:p>
    <w:p>
      <w:pPr>
        <w:spacing w:line="360" w:lineRule="auto"/>
        <w:rPr>
          <w:rFonts w:ascii="宋体" w:hAnsi="宋体"/>
          <w:kern w:val="0"/>
          <w:sz w:val="24"/>
          <w:szCs w:val="24"/>
        </w:rPr>
      </w:pPr>
      <w:r>
        <w:rPr>
          <w:rFonts w:hint="eastAsia" w:ascii="宋体" w:hAnsi="宋体"/>
          <w:kern w:val="0"/>
          <w:sz w:val="24"/>
          <w:szCs w:val="24"/>
        </w:rPr>
        <w:t>3.通过理论学习、实践展示、集体探讨、专家引领等方式，提升个人教科研管理理论水平和实践能力。</w:t>
      </w:r>
    </w:p>
    <w:p>
      <w:pPr>
        <w:spacing w:line="360" w:lineRule="auto"/>
        <w:ind w:firstLine="482" w:firstLineChars="200"/>
        <w:rPr>
          <w:rFonts w:ascii="宋体" w:hAnsi="宋体"/>
          <w:b/>
          <w:sz w:val="24"/>
          <w:szCs w:val="24"/>
        </w:rPr>
      </w:pPr>
      <w:r>
        <w:rPr>
          <w:rFonts w:hint="eastAsia" w:ascii="宋体" w:hAnsi="宋体"/>
          <w:b/>
          <w:sz w:val="24"/>
          <w:szCs w:val="24"/>
        </w:rPr>
        <w:t>四、具体内容及措施</w:t>
      </w:r>
    </w:p>
    <w:p>
      <w:pPr>
        <w:spacing w:line="360" w:lineRule="auto"/>
        <w:ind w:firstLine="482" w:firstLineChars="200"/>
        <w:rPr>
          <w:rFonts w:ascii="宋体" w:hAnsi="宋体"/>
          <w:b/>
          <w:bCs/>
          <w:sz w:val="24"/>
          <w:szCs w:val="24"/>
        </w:rPr>
      </w:pPr>
      <w:r>
        <w:rPr>
          <w:rFonts w:hint="eastAsia" w:ascii="宋体" w:hAnsi="宋体"/>
          <w:b/>
          <w:bCs/>
          <w:sz w:val="24"/>
          <w:szCs w:val="24"/>
        </w:rPr>
        <w:t>（一）培养定期阅读的习惯，增强个人文化修养和底蕴。</w:t>
      </w:r>
    </w:p>
    <w:p>
      <w:pPr>
        <w:spacing w:line="360" w:lineRule="auto"/>
        <w:rPr>
          <w:rFonts w:ascii="宋体" w:hAnsi="宋体"/>
          <w:sz w:val="24"/>
          <w:szCs w:val="24"/>
        </w:rPr>
      </w:pPr>
      <w:r>
        <w:rPr>
          <w:rFonts w:hint="eastAsia" w:ascii="宋体" w:hAnsi="宋体"/>
          <w:sz w:val="24"/>
          <w:szCs w:val="24"/>
        </w:rPr>
        <w:t>1</w:t>
      </w:r>
      <w:r>
        <w:rPr>
          <w:rFonts w:ascii="宋体" w:hAnsi="宋体"/>
          <w:sz w:val="24"/>
          <w:szCs w:val="24"/>
        </w:rPr>
        <w:t>.</w:t>
      </w:r>
      <w:r>
        <w:rPr>
          <w:rFonts w:hint="eastAsia" w:ascii="宋体" w:hAnsi="宋体"/>
          <w:sz w:val="24"/>
          <w:szCs w:val="24"/>
        </w:rPr>
        <w:t>时间上：坚持每天半小时阅读，培养良好的阅读习惯。</w:t>
      </w:r>
    </w:p>
    <w:p>
      <w:pPr>
        <w:tabs>
          <w:tab w:val="left" w:pos="3780"/>
        </w:tabs>
        <w:spacing w:line="360" w:lineRule="auto"/>
        <w:rPr>
          <w:rFonts w:ascii="宋体" w:hAnsi="宋体"/>
          <w:sz w:val="24"/>
          <w:szCs w:val="24"/>
        </w:rPr>
      </w:pPr>
      <w:r>
        <w:rPr>
          <w:rFonts w:hint="eastAsia" w:ascii="宋体" w:hAnsi="宋体"/>
          <w:sz w:val="24"/>
          <w:szCs w:val="24"/>
        </w:rPr>
        <w:t>2.内容上：人文类：2本（待定）</w:t>
      </w:r>
    </w:p>
    <w:p>
      <w:pPr>
        <w:spacing w:line="360" w:lineRule="auto"/>
        <w:rPr>
          <w:rFonts w:ascii="宋体" w:hAnsi="宋体"/>
          <w:sz w:val="24"/>
          <w:szCs w:val="24"/>
        </w:rPr>
      </w:pPr>
      <w:r>
        <w:rPr>
          <w:rFonts w:hint="eastAsia" w:ascii="宋体" w:hAnsi="宋体"/>
          <w:sz w:val="24"/>
          <w:szCs w:val="24"/>
        </w:rPr>
        <w:t xml:space="preserve">          专业类：3本（《上海市学前教育课程指南解读》、《课程中的儿童哲学》、《教科研并不难》）</w:t>
      </w:r>
    </w:p>
    <w:p>
      <w:pPr>
        <w:spacing w:line="360" w:lineRule="auto"/>
        <w:rPr>
          <w:rFonts w:ascii="宋体" w:hAnsi="宋体"/>
          <w:sz w:val="24"/>
          <w:szCs w:val="24"/>
        </w:rPr>
      </w:pPr>
      <w:r>
        <w:rPr>
          <w:rFonts w:hint="eastAsia" w:ascii="宋体" w:hAnsi="宋体"/>
          <w:sz w:val="24"/>
          <w:szCs w:val="24"/>
        </w:rPr>
        <w:t>3</w:t>
      </w:r>
      <w:r>
        <w:rPr>
          <w:rFonts w:ascii="宋体" w:hAnsi="宋体"/>
          <w:sz w:val="24"/>
          <w:szCs w:val="24"/>
        </w:rPr>
        <w:t>.</w:t>
      </w:r>
      <w:r>
        <w:rPr>
          <w:rFonts w:hint="eastAsia" w:ascii="宋体" w:hAnsi="宋体"/>
          <w:sz w:val="24"/>
          <w:szCs w:val="24"/>
        </w:rPr>
        <w:t>形式上：结合工作室活动计划，每期完成一次好书分享；人文类书籍阅读完成后，梳理名言警句摘抄成册，专业类书籍做好读书笔记和案例梳理，方便随时翻阅查看。</w:t>
      </w:r>
    </w:p>
    <w:p>
      <w:pPr>
        <w:spacing w:line="360" w:lineRule="auto"/>
        <w:ind w:firstLine="482" w:firstLineChars="200"/>
        <w:rPr>
          <w:rFonts w:ascii="宋体" w:hAnsi="宋体"/>
          <w:b/>
          <w:sz w:val="24"/>
          <w:szCs w:val="24"/>
        </w:rPr>
      </w:pPr>
      <w:r>
        <w:rPr>
          <w:rFonts w:hint="eastAsia" w:ascii="宋体" w:hAnsi="宋体"/>
          <w:b/>
          <w:sz w:val="24"/>
          <w:szCs w:val="24"/>
        </w:rPr>
        <w:t>（二）坚持练习和实践，提升个人基本技能，熟练掌握1-2门外语。</w:t>
      </w:r>
    </w:p>
    <w:p>
      <w:pPr>
        <w:spacing w:line="360" w:lineRule="auto"/>
        <w:rPr>
          <w:rFonts w:ascii="宋体" w:hAnsi="宋体"/>
          <w:sz w:val="24"/>
          <w:szCs w:val="24"/>
        </w:rPr>
      </w:pPr>
      <w:r>
        <w:rPr>
          <w:rFonts w:hint="eastAsia" w:ascii="宋体" w:hAnsi="宋体"/>
          <w:sz w:val="24"/>
          <w:szCs w:val="24"/>
        </w:rPr>
        <w:t>1.时间上：坚持每天半小时阅读外语短文或观看外文电影，熟悉外文语感，营造良好的学习氛围。</w:t>
      </w:r>
    </w:p>
    <w:p>
      <w:pPr>
        <w:tabs>
          <w:tab w:val="left" w:pos="3780"/>
        </w:tabs>
        <w:spacing w:line="360" w:lineRule="auto"/>
        <w:rPr>
          <w:rFonts w:ascii="宋体" w:hAnsi="宋体"/>
          <w:sz w:val="24"/>
          <w:szCs w:val="24"/>
        </w:rPr>
      </w:pPr>
      <w:r>
        <w:rPr>
          <w:rFonts w:hint="eastAsia" w:ascii="宋体" w:hAnsi="宋体"/>
          <w:sz w:val="24"/>
          <w:szCs w:val="24"/>
        </w:rPr>
        <w:t>2.内容上：看5部英文、日文电影或电视剧；每月阅读2篇英语原文</w:t>
      </w:r>
    </w:p>
    <w:p>
      <w:pPr>
        <w:tabs>
          <w:tab w:val="left" w:pos="3780"/>
        </w:tabs>
        <w:spacing w:line="360" w:lineRule="auto"/>
        <w:rPr>
          <w:rFonts w:ascii="宋体" w:hAnsi="宋体"/>
          <w:sz w:val="24"/>
          <w:szCs w:val="24"/>
        </w:rPr>
      </w:pPr>
      <w:r>
        <w:rPr>
          <w:rFonts w:hint="eastAsia" w:ascii="宋体" w:hAnsi="宋体"/>
          <w:sz w:val="24"/>
          <w:szCs w:val="24"/>
        </w:rPr>
        <w:t>3.形式上：创造机会，能勇敢熟练地使用外语，大胆与人沟通交流；每两月尝试些一篇英文或日文日记；与工作室成员共同分享优秀的外文电影和外语著作。</w:t>
      </w:r>
    </w:p>
    <w:p>
      <w:pPr>
        <w:tabs>
          <w:tab w:val="left" w:pos="3780"/>
        </w:tabs>
        <w:spacing w:line="360" w:lineRule="auto"/>
        <w:ind w:firstLine="482" w:firstLineChars="200"/>
        <w:rPr>
          <w:rFonts w:ascii="宋体" w:hAnsi="宋体"/>
          <w:b/>
          <w:sz w:val="24"/>
          <w:szCs w:val="24"/>
        </w:rPr>
      </w:pPr>
      <w:r>
        <w:rPr>
          <w:rFonts w:hint="eastAsia" w:ascii="宋体" w:hAnsi="宋体"/>
          <w:b/>
          <w:sz w:val="24"/>
          <w:szCs w:val="24"/>
        </w:rPr>
        <w:t>（三）积极参加工作室活动，有效结合区级联组活动，提升个人专业能力</w:t>
      </w:r>
    </w:p>
    <w:p>
      <w:pPr>
        <w:tabs>
          <w:tab w:val="left" w:pos="3780"/>
        </w:tabs>
        <w:spacing w:line="360" w:lineRule="auto"/>
        <w:rPr>
          <w:rFonts w:ascii="宋体" w:hAnsi="宋体"/>
          <w:sz w:val="24"/>
          <w:szCs w:val="24"/>
        </w:rPr>
      </w:pPr>
      <w:r>
        <w:rPr>
          <w:rFonts w:hint="eastAsia" w:ascii="宋体" w:hAnsi="宋体"/>
          <w:sz w:val="24"/>
          <w:szCs w:val="24"/>
        </w:rPr>
        <w:t>1.时间上：保证每次都能参加工作室活动，非紧急情况不得缺席</w:t>
      </w:r>
    </w:p>
    <w:p>
      <w:pPr>
        <w:tabs>
          <w:tab w:val="left" w:pos="3780"/>
        </w:tabs>
        <w:spacing w:line="360" w:lineRule="auto"/>
        <w:rPr>
          <w:rFonts w:ascii="宋体" w:hAnsi="宋体"/>
          <w:sz w:val="24"/>
          <w:szCs w:val="24"/>
        </w:rPr>
      </w:pPr>
      <w:r>
        <w:rPr>
          <w:rFonts w:hint="eastAsia" w:ascii="宋体" w:hAnsi="宋体"/>
          <w:sz w:val="24"/>
          <w:szCs w:val="24"/>
        </w:rPr>
        <w:t>2.内容上：</w:t>
      </w:r>
    </w:p>
    <w:p>
      <w:pPr>
        <w:tabs>
          <w:tab w:val="left" w:pos="3780"/>
        </w:tabs>
        <w:spacing w:line="360" w:lineRule="auto"/>
        <w:rPr>
          <w:rFonts w:ascii="宋体" w:hAnsi="宋体"/>
          <w:sz w:val="24"/>
          <w:szCs w:val="24"/>
        </w:rPr>
      </w:pPr>
      <w:r>
        <w:rPr>
          <w:rFonts w:hint="eastAsia" w:ascii="宋体" w:hAnsi="宋体"/>
          <w:sz w:val="24"/>
          <w:szCs w:val="24"/>
        </w:rPr>
        <w:t>（1）细读《学前儿童健康学习与发展核心经验》，提升健康领域的专业水平</w:t>
      </w:r>
    </w:p>
    <w:p>
      <w:pPr>
        <w:tabs>
          <w:tab w:val="left" w:pos="3780"/>
        </w:tabs>
        <w:spacing w:line="360" w:lineRule="auto"/>
        <w:rPr>
          <w:rFonts w:ascii="宋体" w:hAnsi="宋体"/>
          <w:sz w:val="24"/>
          <w:szCs w:val="24"/>
        </w:rPr>
      </w:pPr>
      <w:r>
        <w:rPr>
          <w:rFonts w:hint="eastAsia" w:ascii="宋体" w:hAnsi="宋体"/>
          <w:sz w:val="24"/>
          <w:szCs w:val="24"/>
        </w:rPr>
        <w:t>（2）搭建个人资料库框架，丰富内容：教案、论文、观察记录、资源包、学习资料包等</w:t>
      </w:r>
    </w:p>
    <w:p>
      <w:pPr>
        <w:tabs>
          <w:tab w:val="left" w:pos="3780"/>
        </w:tabs>
        <w:spacing w:line="360" w:lineRule="auto"/>
        <w:rPr>
          <w:rFonts w:ascii="宋体" w:hAnsi="宋体"/>
          <w:sz w:val="24"/>
          <w:szCs w:val="24"/>
        </w:rPr>
      </w:pPr>
      <w:r>
        <w:rPr>
          <w:rFonts w:hint="eastAsia" w:ascii="宋体" w:hAnsi="宋体"/>
          <w:sz w:val="24"/>
          <w:szCs w:val="24"/>
        </w:rPr>
        <w:t xml:space="preserve">（3）完成幼儿园园本课程建设方案，并逐步实施 </w:t>
      </w:r>
    </w:p>
    <w:p>
      <w:pPr>
        <w:tabs>
          <w:tab w:val="left" w:pos="3780"/>
        </w:tabs>
        <w:spacing w:line="360" w:lineRule="auto"/>
        <w:rPr>
          <w:rFonts w:ascii="宋体" w:hAnsi="宋体"/>
          <w:kern w:val="0"/>
          <w:sz w:val="24"/>
          <w:szCs w:val="24"/>
        </w:rPr>
      </w:pPr>
      <w:r>
        <w:rPr>
          <w:rFonts w:hint="eastAsia" w:ascii="宋体" w:hAnsi="宋体"/>
          <w:sz w:val="24"/>
          <w:szCs w:val="24"/>
        </w:rPr>
        <w:t>3.形式上：根据每次活动的主题，活动前提前准备，活动时认真参与，活动后及时反思。通过</w:t>
      </w:r>
      <w:r>
        <w:rPr>
          <w:rFonts w:hint="eastAsia" w:ascii="宋体" w:hAnsi="宋体"/>
          <w:kern w:val="0"/>
          <w:sz w:val="24"/>
          <w:szCs w:val="24"/>
        </w:rPr>
        <w:t>理论学习、实践展示、集体探讨、专家引领等方式提升个人专业能力，</w:t>
      </w:r>
      <w:r>
        <w:rPr>
          <w:rFonts w:hint="eastAsia" w:ascii="宋体" w:hAnsi="宋体"/>
          <w:sz w:val="24"/>
          <w:szCs w:val="24"/>
        </w:rPr>
        <w:t>并将个人的所学所悟带回本园，与教师共同学习分享</w:t>
      </w:r>
    </w:p>
    <w:p>
      <w:pPr>
        <w:spacing w:line="360" w:lineRule="auto"/>
        <w:ind w:firstLine="482" w:firstLineChars="200"/>
        <w:rPr>
          <w:rFonts w:ascii="宋体" w:hAnsi="宋体"/>
          <w:b/>
          <w:sz w:val="24"/>
          <w:szCs w:val="24"/>
        </w:rPr>
      </w:pPr>
      <w:r>
        <w:rPr>
          <w:rFonts w:hint="eastAsia" w:ascii="宋体" w:hAnsi="宋体"/>
          <w:b/>
          <w:sz w:val="24"/>
          <w:szCs w:val="24"/>
        </w:rPr>
        <w:t>（四）聚焦教科研管理提升，向研究型园长方向迈进。</w:t>
      </w:r>
    </w:p>
    <w:p>
      <w:pPr>
        <w:tabs>
          <w:tab w:val="left" w:pos="3780"/>
        </w:tabs>
        <w:spacing w:line="360" w:lineRule="auto"/>
        <w:rPr>
          <w:rFonts w:ascii="宋体" w:hAnsi="宋体"/>
          <w:sz w:val="24"/>
          <w:szCs w:val="24"/>
        </w:rPr>
      </w:pPr>
      <w:r>
        <w:rPr>
          <w:rFonts w:hint="eastAsia" w:ascii="宋体" w:hAnsi="宋体"/>
          <w:sz w:val="24"/>
          <w:szCs w:val="24"/>
        </w:rPr>
        <w:t>1.时间上：除外出开会，尽可能参加本园的每一次园本教研活动；利用园本教研、区教研联组等平淡，每学期承担一次教研现场 。</w:t>
      </w:r>
    </w:p>
    <w:p>
      <w:pPr>
        <w:tabs>
          <w:tab w:val="left" w:pos="3780"/>
        </w:tabs>
        <w:spacing w:line="360" w:lineRule="auto"/>
        <w:rPr>
          <w:rFonts w:ascii="宋体" w:hAnsi="宋体"/>
          <w:sz w:val="24"/>
          <w:szCs w:val="24"/>
        </w:rPr>
      </w:pPr>
      <w:r>
        <w:rPr>
          <w:rFonts w:hint="eastAsia" w:ascii="宋体" w:hAnsi="宋体"/>
          <w:sz w:val="24"/>
          <w:szCs w:val="24"/>
        </w:rPr>
        <w:t>2.内容上：</w:t>
      </w:r>
    </w:p>
    <w:p>
      <w:pPr>
        <w:tabs>
          <w:tab w:val="left" w:pos="3780"/>
        </w:tabs>
        <w:spacing w:line="360" w:lineRule="auto"/>
        <w:rPr>
          <w:rFonts w:ascii="宋体" w:hAnsi="宋体"/>
          <w:sz w:val="24"/>
          <w:szCs w:val="24"/>
        </w:rPr>
      </w:pPr>
      <w:r>
        <w:rPr>
          <w:rFonts w:hint="eastAsia" w:ascii="宋体" w:hAnsi="宋体"/>
          <w:sz w:val="24"/>
          <w:szCs w:val="24"/>
        </w:rPr>
        <w:t>（1）争取成功申报一项区级课题</w:t>
      </w:r>
    </w:p>
    <w:p>
      <w:pPr>
        <w:widowControl/>
        <w:spacing w:line="360" w:lineRule="auto"/>
        <w:jc w:val="left"/>
        <w:rPr>
          <w:rFonts w:ascii="宋体" w:hAnsi="宋体"/>
          <w:sz w:val="24"/>
          <w:szCs w:val="24"/>
        </w:rPr>
      </w:pPr>
      <w:r>
        <w:rPr>
          <w:rFonts w:hint="eastAsia" w:ascii="宋体" w:hAnsi="宋体"/>
          <w:sz w:val="24"/>
          <w:szCs w:val="24"/>
        </w:rPr>
        <w:t>（2）聚焦1-2名教师，对他们进行跟踪观察和针对性地指导，建立教师成长追踪和分析个案</w:t>
      </w:r>
    </w:p>
    <w:p>
      <w:pPr>
        <w:spacing w:line="360" w:lineRule="auto"/>
        <w:rPr>
          <w:rFonts w:ascii="宋体" w:hAnsi="宋体"/>
          <w:sz w:val="24"/>
          <w:szCs w:val="24"/>
        </w:rPr>
      </w:pPr>
      <w:r>
        <w:rPr>
          <w:rFonts w:hint="eastAsia" w:ascii="宋体" w:hAnsi="宋体"/>
          <w:sz w:val="24"/>
          <w:szCs w:val="24"/>
        </w:rPr>
        <w:t>（3）定期回顾教科研工作，梳理教科研管理工作的案例和成果</w:t>
      </w:r>
    </w:p>
    <w:p>
      <w:pPr>
        <w:tabs>
          <w:tab w:val="left" w:pos="3780"/>
        </w:tabs>
        <w:spacing w:line="360" w:lineRule="auto"/>
        <w:rPr>
          <w:rFonts w:ascii="宋体" w:hAnsi="宋体"/>
          <w:kern w:val="0"/>
          <w:sz w:val="24"/>
          <w:szCs w:val="24"/>
        </w:rPr>
      </w:pPr>
      <w:r>
        <w:rPr>
          <w:rFonts w:hint="eastAsia" w:ascii="宋体" w:hAnsi="宋体"/>
          <w:sz w:val="24"/>
          <w:szCs w:val="24"/>
        </w:rPr>
        <w:t>3.形式上：聚焦一个教研主题，通过形式多样且有实效的教研活动，形成幼儿园教科研管理经验，引领园所教师专业成长。每期末能从教研队伍建设、教研氛围营造、教研方向把控、教研过程管理、教研成果推广等方面，从中选择一个点总结本期教科研管理能力方面的收获，形成工作室研究成果。</w:t>
      </w:r>
    </w:p>
    <w:p>
      <w:pPr>
        <w:spacing w:line="360" w:lineRule="auto"/>
        <w:ind w:firstLine="482" w:firstLineChars="200"/>
        <w:rPr>
          <w:rFonts w:ascii="宋体" w:hAnsi="宋体"/>
          <w:b/>
          <w:sz w:val="24"/>
          <w:szCs w:val="24"/>
        </w:rPr>
      </w:pPr>
      <w:r>
        <w:rPr>
          <w:rFonts w:hint="eastAsia" w:ascii="宋体" w:hAnsi="宋体"/>
          <w:b/>
          <w:sz w:val="24"/>
          <w:szCs w:val="24"/>
        </w:rPr>
        <w:t>四、保障机制</w:t>
      </w:r>
    </w:p>
    <w:p>
      <w:pPr>
        <w:spacing w:line="360" w:lineRule="auto"/>
        <w:rPr>
          <w:rFonts w:ascii="宋体" w:hAnsi="宋体"/>
          <w:sz w:val="24"/>
          <w:szCs w:val="24"/>
        </w:rPr>
      </w:pPr>
      <w:r>
        <w:rPr>
          <w:rFonts w:hint="eastAsia" w:ascii="宋体" w:hAnsi="宋体"/>
          <w:sz w:val="24"/>
          <w:szCs w:val="24"/>
        </w:rPr>
        <w:t>1.制作每日读书打卡表，督促个人完成阅读内容，培养阅读习惯。</w:t>
      </w:r>
    </w:p>
    <w:p>
      <w:pPr>
        <w:spacing w:line="360" w:lineRule="auto"/>
        <w:rPr>
          <w:rFonts w:ascii="宋体" w:hAnsi="宋体"/>
          <w:sz w:val="24"/>
          <w:szCs w:val="24"/>
        </w:rPr>
      </w:pPr>
      <w:r>
        <w:rPr>
          <w:rFonts w:hint="eastAsia" w:ascii="宋体" w:hAnsi="宋体"/>
          <w:sz w:val="24"/>
          <w:szCs w:val="24"/>
        </w:rPr>
        <w:t>2.认真参与每一次工作室活动，做好活动记录，活动后及时反思。</w:t>
      </w:r>
    </w:p>
    <w:p>
      <w:pPr>
        <w:spacing w:line="360" w:lineRule="auto"/>
        <w:rPr>
          <w:rFonts w:ascii="宋体" w:hAnsi="宋体"/>
          <w:sz w:val="24"/>
          <w:szCs w:val="24"/>
        </w:rPr>
      </w:pPr>
      <w:r>
        <w:rPr>
          <w:rFonts w:hint="eastAsia" w:ascii="宋体" w:hAnsi="宋体"/>
          <w:sz w:val="24"/>
          <w:szCs w:val="24"/>
        </w:rPr>
        <w:t>3.结合区教研联组健康组的活动，将所学运用到实践中，及时梳理个人的经验成果。</w:t>
      </w:r>
    </w:p>
    <w:p>
      <w:pPr>
        <w:spacing w:line="360" w:lineRule="auto"/>
        <w:jc w:val="center"/>
        <w:rPr>
          <w:rFonts w:hint="eastAsia" w:ascii="宋体" w:hAnsi="宋体"/>
          <w:b/>
          <w:sz w:val="36"/>
          <w:szCs w:val="36"/>
        </w:rPr>
      </w:pPr>
      <w:r>
        <w:rPr>
          <w:rFonts w:hint="eastAsia" w:ascii="黑体" w:hAnsi="黑体" w:eastAsia="黑体" w:cs="黑体"/>
          <w:b w:val="0"/>
          <w:bCs/>
          <w:sz w:val="36"/>
          <w:szCs w:val="36"/>
        </w:rPr>
        <w:t>去做，值得实现的梦想没有捷径</w:t>
      </w:r>
    </w:p>
    <w:p>
      <w:pPr>
        <w:keepNext w:val="0"/>
        <w:keepLines w:val="0"/>
        <w:pageBreakBefore w:val="0"/>
        <w:widowControl w:val="0"/>
        <w:kinsoku/>
        <w:overflowPunct/>
        <w:topLinePunct w:val="0"/>
        <w:autoSpaceDE/>
        <w:autoSpaceDN/>
        <w:bidi w:val="0"/>
        <w:spacing w:line="360" w:lineRule="auto"/>
        <w:jc w:val="center"/>
        <w:textAlignment w:val="auto"/>
        <w:rPr>
          <w:rFonts w:hint="eastAsia" w:ascii="宋体" w:hAnsi="宋体" w:eastAsia="宋体" w:cs="宋体"/>
          <w:b/>
          <w:bCs/>
          <w:sz w:val="24"/>
          <w:szCs w:val="24"/>
        </w:rPr>
      </w:pPr>
      <w:r>
        <w:rPr>
          <w:rFonts w:hint="eastAsia" w:ascii="宋体" w:hAnsi="宋体" w:eastAsia="宋体" w:cs="宋体"/>
          <w:sz w:val="24"/>
          <w:szCs w:val="24"/>
        </w:rPr>
        <w:t>——</w:t>
      </w:r>
      <w:r>
        <w:rPr>
          <w:rFonts w:hint="eastAsia" w:ascii="宋体" w:hAnsi="宋体" w:eastAsia="宋体" w:cs="宋体"/>
          <w:sz w:val="24"/>
          <w:szCs w:val="24"/>
          <w:lang w:eastAsia="zh-CN"/>
        </w:rPr>
        <w:t>双流区名园长叶美蓉工作室2021年个人</w:t>
      </w:r>
      <w:r>
        <w:rPr>
          <w:rFonts w:hint="eastAsia" w:ascii="宋体" w:hAnsi="宋体" w:eastAsia="宋体" w:cs="宋体"/>
          <w:sz w:val="24"/>
          <w:szCs w:val="24"/>
          <w:lang w:val="en-US" w:eastAsia="zh-CN"/>
        </w:rPr>
        <w:t>年度</w:t>
      </w:r>
      <w:r>
        <w:rPr>
          <w:rFonts w:hint="eastAsia" w:ascii="宋体" w:hAnsi="宋体" w:eastAsia="宋体" w:cs="宋体"/>
          <w:sz w:val="24"/>
          <w:szCs w:val="24"/>
        </w:rPr>
        <w:t>研修工作计划</w:t>
      </w:r>
    </w:p>
    <w:p>
      <w:pPr>
        <w:spacing w:line="500" w:lineRule="exact"/>
        <w:jc w:val="center"/>
        <w:rPr>
          <w:rFonts w:ascii="宋体" w:hAnsi="宋体"/>
          <w:sz w:val="24"/>
        </w:rPr>
      </w:pPr>
      <w:r>
        <w:rPr>
          <w:rFonts w:hint="eastAsia" w:ascii="宋体" w:hAnsi="宋体"/>
          <w:sz w:val="24"/>
        </w:rPr>
        <w:t>四川</w:t>
      </w:r>
      <w:r>
        <w:rPr>
          <w:rFonts w:ascii="宋体" w:hAnsi="宋体"/>
          <w:sz w:val="24"/>
        </w:rPr>
        <w:t>大学空港幼儿园</w:t>
      </w:r>
      <w:r>
        <w:rPr>
          <w:rFonts w:hint="eastAsia" w:ascii="宋体" w:hAnsi="宋体"/>
          <w:sz w:val="24"/>
        </w:rPr>
        <w:t xml:space="preserve">  段霁洮</w:t>
      </w:r>
    </w:p>
    <w:p>
      <w:pPr>
        <w:spacing w:line="440" w:lineRule="exact"/>
        <w:ind w:firstLine="480" w:firstLineChars="200"/>
        <w:rPr>
          <w:rFonts w:ascii="宋体" w:hAnsi="宋体"/>
          <w:sz w:val="24"/>
          <w:szCs w:val="24"/>
        </w:rPr>
      </w:pPr>
      <w:r>
        <w:rPr>
          <w:rFonts w:hint="eastAsia" w:ascii="宋体" w:hAnsi="宋体"/>
          <w:sz w:val="24"/>
        </w:rPr>
        <w:t>通过名园长工作室这个平台，为了更好地学习，进一步提高自己的园长专业能力和业务水平，更好地为幼儿园全面管理工作服务，现结合工作室发展目标，</w:t>
      </w:r>
      <w:r>
        <w:rPr>
          <w:rFonts w:hint="eastAsia" w:ascii="宋体" w:hAnsi="宋体"/>
          <w:sz w:val="24"/>
          <w:szCs w:val="24"/>
        </w:rPr>
        <w:t>及自身的发展需求，制定2021年度个人发展计划：</w:t>
      </w:r>
    </w:p>
    <w:p>
      <w:pPr>
        <w:spacing w:line="500" w:lineRule="exact"/>
        <w:ind w:firstLine="482" w:firstLineChars="200"/>
        <w:rPr>
          <w:rFonts w:hint="eastAsia" w:ascii="宋体" w:hAnsi="宋体"/>
          <w:b/>
          <w:sz w:val="24"/>
          <w:szCs w:val="24"/>
        </w:rPr>
      </w:pPr>
      <w:r>
        <w:rPr>
          <w:rFonts w:hint="eastAsia" w:ascii="宋体" w:hAnsi="宋体"/>
          <w:b/>
          <w:sz w:val="24"/>
          <w:szCs w:val="24"/>
        </w:rPr>
        <w:t>一、指导思想</w:t>
      </w:r>
    </w:p>
    <w:p>
      <w:pPr>
        <w:pStyle w:val="9"/>
        <w:spacing w:before="0" w:beforeAutospacing="0" w:after="0" w:afterAutospacing="0" w:line="360" w:lineRule="auto"/>
        <w:ind w:firstLine="555"/>
        <w:rPr>
          <w:b/>
          <w:bCs/>
          <w:color w:val="000000"/>
        </w:rPr>
      </w:pPr>
      <w:r>
        <w:rPr>
          <w:rFonts w:hint="eastAsia"/>
          <w:sz w:val="24"/>
          <w:szCs w:val="24"/>
        </w:rPr>
        <w:t>名园长叶美蓉工</w:t>
      </w:r>
      <w:r>
        <w:rPr>
          <w:rFonts w:hint="eastAsia"/>
        </w:rPr>
        <w:t>作室</w:t>
      </w:r>
      <w:r>
        <w:rPr>
          <w:rStyle w:val="13"/>
          <w:rFonts w:hint="eastAsia"/>
          <w:b w:val="0"/>
          <w:color w:val="000000"/>
        </w:rPr>
        <w:t>由双流区教育局、双流区教育科学研究院领导下</w:t>
      </w:r>
      <w:r>
        <w:rPr>
          <w:rStyle w:val="13"/>
          <w:rFonts w:hint="eastAsia"/>
          <w:color w:val="000000"/>
        </w:rPr>
        <w:t>，</w:t>
      </w:r>
      <w:r>
        <w:rPr>
          <w:rFonts w:hint="eastAsia"/>
        </w:rPr>
        <w:t>以“学习、成长、引领”为宗旨，以《纲要》为准绳，以《指南》为导向，以园本教科研为主阵地，通过理论学习、现场观摩、研讨等方式，深入开展学习和实践，</w:t>
      </w:r>
      <w:r>
        <w:rPr>
          <w:rFonts w:hint="eastAsia" w:cs="Times New Roman"/>
        </w:rPr>
        <w:t>促进学员教科研管理能力提升。</w:t>
      </w:r>
      <w:r>
        <w:rPr>
          <w:color w:val="0B0B0B"/>
        </w:rPr>
        <w:t>在双流学教育事业</w:t>
      </w:r>
      <w:r>
        <w:rPr>
          <w:rFonts w:hint="eastAsia"/>
          <w:color w:val="0B0B0B"/>
        </w:rPr>
        <w:t>飞速</w:t>
      </w:r>
      <w:r>
        <w:rPr>
          <w:color w:val="0B0B0B"/>
        </w:rPr>
        <w:t>发展的</w:t>
      </w:r>
      <w:r>
        <w:rPr>
          <w:rFonts w:hint="eastAsia"/>
          <w:color w:val="0B0B0B"/>
        </w:rPr>
        <w:t>今</w:t>
      </w:r>
      <w:r>
        <w:rPr>
          <w:color w:val="0B0B0B"/>
        </w:rPr>
        <w:t>天，给</w:t>
      </w:r>
      <w:r>
        <w:rPr>
          <w:rFonts w:hint="eastAsia"/>
          <w:color w:val="0B0B0B"/>
        </w:rPr>
        <w:t>我们</w:t>
      </w:r>
      <w:r>
        <w:rPr>
          <w:color w:val="0B0B0B"/>
        </w:rPr>
        <w:t>园长自我价值的实现带给了一个很好的平台，</w:t>
      </w:r>
      <w:r>
        <w:rPr>
          <w:rFonts w:hint="eastAsia"/>
          <w:color w:val="0B0B0B"/>
        </w:rPr>
        <w:t>未来三年，将</w:t>
      </w:r>
      <w:r>
        <w:rPr>
          <w:color w:val="0B0B0B"/>
        </w:rPr>
        <w:t>用心提高自身的思想和业务素质，做一个学习型、研究型的</w:t>
      </w:r>
      <w:r>
        <w:rPr>
          <w:rFonts w:hint="eastAsia"/>
          <w:color w:val="0B0B0B"/>
        </w:rPr>
        <w:t>园长</w:t>
      </w:r>
      <w:r>
        <w:rPr>
          <w:color w:val="0B0B0B"/>
        </w:rPr>
        <w:t>。</w:t>
      </w:r>
    </w:p>
    <w:p>
      <w:pPr>
        <w:spacing w:line="500" w:lineRule="exact"/>
        <w:ind w:firstLine="482" w:firstLineChars="200"/>
        <w:rPr>
          <w:rFonts w:hint="eastAsia" w:ascii="宋体" w:hAnsi="宋体"/>
          <w:b/>
          <w:sz w:val="24"/>
          <w:szCs w:val="24"/>
        </w:rPr>
      </w:pPr>
      <w:r>
        <w:rPr>
          <w:rFonts w:hint="eastAsia" w:ascii="宋体" w:hAnsi="宋体"/>
          <w:b/>
          <w:sz w:val="24"/>
          <w:szCs w:val="24"/>
        </w:rPr>
        <w:t>二、研修目标</w:t>
      </w:r>
    </w:p>
    <w:p>
      <w:pPr>
        <w:spacing w:line="360" w:lineRule="auto"/>
        <w:rPr>
          <w:rFonts w:hint="eastAsia" w:ascii="宋体" w:hAnsi="宋体"/>
          <w:sz w:val="24"/>
        </w:rPr>
      </w:pPr>
      <w:r>
        <w:rPr>
          <w:rFonts w:hint="eastAsia" w:ascii="宋体" w:hAnsi="宋体"/>
          <w:b/>
          <w:sz w:val="24"/>
        </w:rPr>
        <w:tab/>
      </w:r>
      <w:r>
        <w:rPr>
          <w:rFonts w:hint="eastAsia" w:ascii="宋体" w:hAnsi="宋体"/>
          <w:sz w:val="24"/>
        </w:rPr>
        <w:t>1.形成良好的阅读习惯，具备一定的人文社科知识，形成良好的人文修养。</w:t>
      </w:r>
    </w:p>
    <w:p>
      <w:pPr>
        <w:spacing w:line="360" w:lineRule="auto"/>
        <w:rPr>
          <w:rFonts w:hint="eastAsia" w:ascii="宋体" w:hAnsi="宋体"/>
          <w:sz w:val="24"/>
        </w:rPr>
      </w:pPr>
      <w:r>
        <w:rPr>
          <w:rFonts w:hint="eastAsia" w:ascii="宋体" w:hAnsi="宋体"/>
          <w:sz w:val="24"/>
        </w:rPr>
        <w:tab/>
      </w:r>
      <w:r>
        <w:rPr>
          <w:rFonts w:hint="eastAsia" w:ascii="宋体" w:hAnsi="宋体"/>
          <w:sz w:val="24"/>
        </w:rPr>
        <w:t>2.组织园本教研，提升园本教研的领导和管理能力，提升园所保教质量。</w:t>
      </w:r>
    </w:p>
    <w:p>
      <w:pPr>
        <w:pStyle w:val="9"/>
        <w:spacing w:before="0" w:beforeAutospacing="0" w:after="0" w:afterAutospacing="0" w:line="360" w:lineRule="auto"/>
        <w:rPr>
          <w:rFonts w:hint="eastAsia"/>
          <w:b/>
        </w:rPr>
      </w:pPr>
      <w:r>
        <w:rPr>
          <w:rFonts w:hint="eastAsia"/>
        </w:rPr>
        <w:tab/>
      </w:r>
      <w:r>
        <w:rPr>
          <w:rFonts w:hint="eastAsia"/>
        </w:rPr>
        <w:t>3.</w:t>
      </w:r>
      <w:r>
        <w:rPr>
          <w:rStyle w:val="13"/>
          <w:rFonts w:hint="eastAsia"/>
          <w:b w:val="0"/>
          <w:color w:val="000000"/>
        </w:rPr>
        <w:t>逐步形成自己的研究成果，包括优秀管理与组织方案，教师成长个案以及策略与方法论文等。</w:t>
      </w:r>
      <w:r>
        <w:rPr>
          <w:rFonts w:hint="eastAsia"/>
          <w:b/>
        </w:rPr>
        <w:t xml:space="preserve"> </w:t>
      </w:r>
    </w:p>
    <w:p>
      <w:pPr>
        <w:pStyle w:val="9"/>
        <w:spacing w:before="0" w:beforeAutospacing="0" w:after="0" w:afterAutospacing="0" w:line="360" w:lineRule="auto"/>
        <w:rPr>
          <w:rFonts w:hint="eastAsia"/>
          <w:bCs/>
          <w:color w:val="000000"/>
        </w:rPr>
      </w:pPr>
      <w:r>
        <w:rPr>
          <w:rFonts w:hint="eastAsia"/>
          <w:b/>
        </w:rPr>
        <w:t xml:space="preserve">   </w:t>
      </w:r>
      <w:r>
        <w:rPr>
          <w:rFonts w:hint="eastAsia"/>
        </w:rPr>
        <w:t xml:space="preserve"> 4.通过学员共同体的建立，学习园所管理的技能与策略，提升内部管理与外部调试能力。</w:t>
      </w:r>
    </w:p>
    <w:p>
      <w:pPr>
        <w:spacing w:line="500" w:lineRule="exact"/>
        <w:ind w:firstLine="482" w:firstLineChars="200"/>
        <w:rPr>
          <w:rFonts w:hint="eastAsia" w:ascii="宋体" w:hAnsi="宋体"/>
          <w:b/>
          <w:sz w:val="24"/>
          <w:szCs w:val="24"/>
        </w:rPr>
      </w:pPr>
      <w:r>
        <w:rPr>
          <w:rFonts w:hint="eastAsia" w:ascii="宋体" w:hAnsi="宋体"/>
          <w:b/>
          <w:sz w:val="24"/>
          <w:szCs w:val="24"/>
        </w:rPr>
        <w:t>三、工作内容及措施</w:t>
      </w:r>
    </w:p>
    <w:p>
      <w:pPr>
        <w:spacing w:line="500" w:lineRule="exact"/>
        <w:ind w:firstLine="482" w:firstLineChars="200"/>
        <w:rPr>
          <w:rFonts w:hint="eastAsia" w:ascii="宋体" w:hAnsi="宋体"/>
          <w:b/>
          <w:bCs/>
          <w:sz w:val="24"/>
        </w:rPr>
      </w:pPr>
      <w:r>
        <w:rPr>
          <w:rFonts w:hint="eastAsia" w:ascii="宋体" w:hAnsi="宋体"/>
          <w:b/>
          <w:bCs/>
          <w:sz w:val="24"/>
        </w:rPr>
        <w:t>（一）对照《园长专业发展标准》，确定发展规划</w:t>
      </w:r>
    </w:p>
    <w:p>
      <w:pPr>
        <w:spacing w:line="500" w:lineRule="exact"/>
        <w:ind w:firstLine="495"/>
        <w:rPr>
          <w:rFonts w:hint="eastAsia" w:ascii="宋体" w:hAnsi="宋体"/>
          <w:sz w:val="24"/>
        </w:rPr>
      </w:pPr>
      <w:r>
        <w:rPr>
          <w:rFonts w:hint="eastAsia" w:ascii="宋体" w:hAnsi="宋体"/>
          <w:sz w:val="24"/>
        </w:rPr>
        <w:t>仔细研读研读《幼儿园园长专业发展标准》，通过SWOT模式分析自我，从六大能力出发，完成三年发展规划和本年度研修计划。</w:t>
      </w:r>
    </w:p>
    <w:p>
      <w:pPr>
        <w:spacing w:line="500" w:lineRule="exact"/>
        <w:ind w:firstLine="482" w:firstLineChars="200"/>
        <w:rPr>
          <w:rFonts w:hint="eastAsia" w:ascii="宋体" w:hAnsi="宋体"/>
          <w:b/>
          <w:bCs/>
          <w:sz w:val="24"/>
        </w:rPr>
      </w:pPr>
      <w:r>
        <w:rPr>
          <w:rFonts w:hint="eastAsia" w:ascii="宋体" w:hAnsi="宋体"/>
          <w:b/>
          <w:bCs/>
          <w:sz w:val="24"/>
        </w:rPr>
        <w:t>（二）营造良好阅读氛围，培养阅读习惯，丰实自身文化底蕴。</w:t>
      </w:r>
    </w:p>
    <w:p>
      <w:pPr>
        <w:spacing w:line="500" w:lineRule="exact"/>
        <w:rPr>
          <w:rFonts w:hint="eastAsia" w:ascii="宋体" w:hAnsi="宋体"/>
          <w:sz w:val="24"/>
        </w:rPr>
      </w:pPr>
      <w:r>
        <w:rPr>
          <w:rFonts w:hint="eastAsia" w:ascii="宋体" w:hAnsi="宋体"/>
          <w:bCs/>
          <w:sz w:val="24"/>
        </w:rPr>
        <w:t>时间上：坚持每晚半小时阅读时间；</w:t>
      </w:r>
    </w:p>
    <w:p>
      <w:pPr>
        <w:spacing w:line="500" w:lineRule="exact"/>
        <w:rPr>
          <w:rFonts w:hint="eastAsia" w:ascii="宋体" w:hAnsi="宋体"/>
          <w:sz w:val="24"/>
        </w:rPr>
      </w:pPr>
      <w:r>
        <w:rPr>
          <w:rFonts w:hint="eastAsia" w:ascii="宋体" w:hAnsi="宋体"/>
          <w:sz w:val="24"/>
        </w:rPr>
        <w:t>内容上：1.坚持每学期完成工作室必读书籍《教科研并不难》和自选书籍帅健翔的《优势成长》以及马伯庸的《中国简史》并撰写读书心得。2.带动园所读书氛围，行政共度一本书稻盛和夫的《心》每周行政会分享一章节。</w:t>
      </w:r>
    </w:p>
    <w:p>
      <w:pPr>
        <w:spacing w:line="500" w:lineRule="exact"/>
        <w:ind w:firstLine="482" w:firstLineChars="200"/>
        <w:rPr>
          <w:rFonts w:hint="eastAsia" w:ascii="宋体" w:hAnsi="宋体"/>
          <w:b/>
          <w:bCs/>
          <w:sz w:val="24"/>
        </w:rPr>
      </w:pPr>
      <w:r>
        <w:rPr>
          <w:rFonts w:hint="eastAsia" w:ascii="宋体" w:hAnsi="宋体"/>
          <w:b/>
          <w:bCs/>
          <w:sz w:val="24"/>
        </w:rPr>
        <w:t>（三）结合区语言联组工作要求，成立园所语言领域项目组，开展研修活动。</w:t>
      </w:r>
    </w:p>
    <w:p>
      <w:pPr>
        <w:spacing w:line="500" w:lineRule="exact"/>
        <w:ind w:firstLine="120" w:firstLineChars="50"/>
        <w:rPr>
          <w:rFonts w:hint="eastAsia" w:ascii="宋体" w:hAnsi="宋体"/>
          <w:sz w:val="24"/>
        </w:rPr>
      </w:pPr>
      <w:r>
        <w:rPr>
          <w:rFonts w:hint="eastAsia" w:ascii="宋体" w:hAnsi="宋体"/>
          <w:sz w:val="24"/>
        </w:rPr>
        <w:t>内容：与区语言联组活动保持一致，文学形式板块（儿歌，故事）</w:t>
      </w:r>
    </w:p>
    <w:p>
      <w:pPr>
        <w:spacing w:line="500" w:lineRule="exact"/>
        <w:ind w:left="720" w:leftChars="57" w:hanging="600" w:hangingChars="250"/>
        <w:rPr>
          <w:rFonts w:hint="eastAsia" w:ascii="宋体" w:hAnsi="宋体"/>
          <w:sz w:val="24"/>
        </w:rPr>
      </w:pPr>
      <w:r>
        <w:rPr>
          <w:rFonts w:hint="eastAsia" w:ascii="宋体" w:hAnsi="宋体"/>
          <w:sz w:val="24"/>
        </w:rPr>
        <w:t>形式：1.成立语言领域项目组，建立项目组研修机制。</w:t>
      </w:r>
    </w:p>
    <w:p>
      <w:pPr>
        <w:spacing w:line="500" w:lineRule="exact"/>
        <w:ind w:left="958" w:leftChars="399" w:hanging="120" w:hangingChars="50"/>
        <w:rPr>
          <w:rFonts w:hint="eastAsia" w:ascii="宋体" w:hAnsi="宋体"/>
          <w:sz w:val="24"/>
        </w:rPr>
      </w:pPr>
      <w:r>
        <w:rPr>
          <w:rFonts w:hint="eastAsia" w:ascii="宋体" w:hAnsi="宋体"/>
          <w:sz w:val="24"/>
        </w:rPr>
        <w:t>2.担任语言工作室导师，制定研修方案，组织研修活动，间周一次，理论学习，课例研讨，区角游戏三者相结合。</w:t>
      </w:r>
    </w:p>
    <w:p>
      <w:pPr>
        <w:spacing w:line="500" w:lineRule="exact"/>
        <w:ind w:left="720" w:leftChars="57" w:hanging="600" w:hangingChars="250"/>
        <w:rPr>
          <w:rFonts w:hint="eastAsia" w:ascii="宋体" w:hAnsi="宋体"/>
          <w:sz w:val="24"/>
        </w:rPr>
      </w:pPr>
      <w:r>
        <w:rPr>
          <w:rFonts w:hint="eastAsia" w:ascii="宋体" w:hAnsi="宋体"/>
          <w:sz w:val="24"/>
        </w:rPr>
        <w:t>成果：1.承担区级语言联组教研活动一次</w:t>
      </w:r>
    </w:p>
    <w:p>
      <w:pPr>
        <w:spacing w:line="500" w:lineRule="exact"/>
        <w:ind w:left="718" w:leftChars="342" w:firstLine="120" w:firstLineChars="50"/>
        <w:rPr>
          <w:rFonts w:hint="eastAsia" w:ascii="宋体" w:hAnsi="宋体"/>
          <w:sz w:val="24"/>
        </w:rPr>
      </w:pPr>
      <w:r>
        <w:rPr>
          <w:rFonts w:hint="eastAsia" w:ascii="宋体" w:hAnsi="宋体"/>
          <w:sz w:val="24"/>
        </w:rPr>
        <w:t>2.形成园本优秀课例集，建立课例视频资源库。</w:t>
      </w:r>
    </w:p>
    <w:p>
      <w:pPr>
        <w:spacing w:line="500" w:lineRule="exact"/>
        <w:ind w:left="720" w:leftChars="57" w:hanging="600" w:hangingChars="250"/>
        <w:rPr>
          <w:rFonts w:hint="eastAsia" w:ascii="宋体" w:hAnsi="宋体"/>
          <w:sz w:val="24"/>
        </w:rPr>
      </w:pPr>
      <w:r>
        <w:rPr>
          <w:rFonts w:hint="eastAsia" w:ascii="宋体" w:hAnsi="宋体"/>
          <w:sz w:val="24"/>
        </w:rPr>
        <w:t xml:space="preserve">      3. 形成教师个体成长案例的经验论文。</w:t>
      </w:r>
    </w:p>
    <w:p>
      <w:pPr>
        <w:spacing w:line="500" w:lineRule="exact"/>
        <w:ind w:left="720" w:leftChars="57" w:hanging="600" w:hangingChars="250"/>
        <w:rPr>
          <w:rFonts w:hint="eastAsia" w:ascii="宋体" w:hAnsi="宋体"/>
          <w:sz w:val="24"/>
        </w:rPr>
      </w:pPr>
      <w:r>
        <w:rPr>
          <w:rFonts w:hint="eastAsia" w:ascii="宋体" w:hAnsi="宋体"/>
          <w:sz w:val="24"/>
        </w:rPr>
        <w:t xml:space="preserve">      4. 形成故事、散文各年龄段的经典选材篇目库。</w:t>
      </w:r>
    </w:p>
    <w:p>
      <w:pPr>
        <w:spacing w:line="500" w:lineRule="exact"/>
        <w:ind w:firstLine="482" w:firstLineChars="200"/>
        <w:rPr>
          <w:rFonts w:hint="eastAsia" w:ascii="宋体" w:hAnsi="宋体"/>
          <w:b/>
          <w:sz w:val="24"/>
          <w:szCs w:val="24"/>
        </w:rPr>
      </w:pPr>
      <w:r>
        <w:rPr>
          <w:rFonts w:hint="eastAsia" w:ascii="宋体" w:hAnsi="宋体"/>
          <w:b/>
          <w:sz w:val="24"/>
          <w:szCs w:val="24"/>
        </w:rPr>
        <w:t>四、每月具体安排</w:t>
      </w:r>
    </w:p>
    <w:p>
      <w:pPr>
        <w:spacing w:line="500" w:lineRule="exact"/>
        <w:rPr>
          <w:rFonts w:hint="eastAsia" w:ascii="宋体" w:hAnsi="宋体"/>
          <w:sz w:val="24"/>
        </w:rPr>
      </w:pPr>
      <w:r>
        <w:rPr>
          <w:rFonts w:hint="eastAsia" w:ascii="宋体" w:hAnsi="宋体"/>
          <w:sz w:val="24"/>
        </w:rPr>
        <w:t>9月：</w:t>
      </w:r>
    </w:p>
    <w:p>
      <w:pPr>
        <w:spacing w:line="500" w:lineRule="exact"/>
        <w:rPr>
          <w:rFonts w:hint="eastAsia" w:ascii="宋体" w:hAnsi="宋体"/>
          <w:sz w:val="24"/>
        </w:rPr>
      </w:pPr>
      <w:r>
        <w:rPr>
          <w:rFonts w:hint="eastAsia" w:ascii="宋体" w:hAnsi="宋体"/>
          <w:sz w:val="24"/>
        </w:rPr>
        <w:t>1.阅读书籍《教科研并不难》并撰写读书笔记。</w:t>
      </w:r>
    </w:p>
    <w:p>
      <w:pPr>
        <w:spacing w:line="500" w:lineRule="exact"/>
        <w:rPr>
          <w:rFonts w:hint="eastAsia" w:ascii="宋体" w:hAnsi="宋体"/>
          <w:sz w:val="24"/>
        </w:rPr>
      </w:pPr>
      <w:r>
        <w:rPr>
          <w:rFonts w:hint="eastAsia" w:ascii="宋体" w:hAnsi="宋体"/>
          <w:sz w:val="24"/>
        </w:rPr>
        <w:t>2.完成三年规划和年度研修计划。</w:t>
      </w:r>
    </w:p>
    <w:p>
      <w:pPr>
        <w:spacing w:line="500" w:lineRule="exact"/>
        <w:rPr>
          <w:rFonts w:hint="eastAsia" w:ascii="宋体" w:hAnsi="宋体"/>
          <w:sz w:val="24"/>
        </w:rPr>
      </w:pPr>
      <w:r>
        <w:rPr>
          <w:rFonts w:hint="eastAsia" w:ascii="宋体" w:hAnsi="宋体"/>
          <w:sz w:val="24"/>
        </w:rPr>
        <w:t>3.开始行政共读书籍稻盛和夫《心》的分享。</w:t>
      </w:r>
    </w:p>
    <w:p>
      <w:pPr>
        <w:spacing w:line="500" w:lineRule="exact"/>
        <w:rPr>
          <w:rFonts w:hint="eastAsia" w:ascii="宋体" w:hAnsi="宋体"/>
          <w:sz w:val="24"/>
        </w:rPr>
      </w:pPr>
      <w:r>
        <w:rPr>
          <w:rFonts w:hint="eastAsia" w:ascii="宋体" w:hAnsi="宋体"/>
          <w:sz w:val="24"/>
        </w:rPr>
        <w:t>4.成立园级语言领域项目组，制定研修计划并开展活动。</w:t>
      </w:r>
    </w:p>
    <w:p>
      <w:pPr>
        <w:spacing w:line="500" w:lineRule="exact"/>
        <w:rPr>
          <w:rFonts w:hint="eastAsia" w:ascii="宋体" w:hAnsi="宋体"/>
          <w:sz w:val="24"/>
        </w:rPr>
      </w:pPr>
      <w:r>
        <w:rPr>
          <w:rFonts w:hint="eastAsia" w:ascii="宋体" w:hAnsi="宋体"/>
          <w:sz w:val="24"/>
        </w:rPr>
        <w:t>10月：</w:t>
      </w:r>
    </w:p>
    <w:p>
      <w:pPr>
        <w:spacing w:line="500" w:lineRule="exact"/>
        <w:rPr>
          <w:rFonts w:hint="eastAsia" w:ascii="宋体" w:hAnsi="宋体"/>
          <w:sz w:val="24"/>
        </w:rPr>
      </w:pPr>
      <w:r>
        <w:rPr>
          <w:rFonts w:hint="eastAsia" w:ascii="宋体" w:hAnsi="宋体"/>
          <w:sz w:val="24"/>
        </w:rPr>
        <w:t>1.承担区级语言联组活动现场。</w:t>
      </w:r>
    </w:p>
    <w:p>
      <w:pPr>
        <w:spacing w:line="500" w:lineRule="exact"/>
        <w:rPr>
          <w:rFonts w:hint="eastAsia" w:ascii="宋体" w:hAnsi="宋体"/>
          <w:sz w:val="24"/>
        </w:rPr>
      </w:pPr>
      <w:r>
        <w:rPr>
          <w:rFonts w:hint="eastAsia" w:ascii="宋体" w:hAnsi="宋体"/>
          <w:sz w:val="24"/>
        </w:rPr>
        <w:t>2.阅读书籍马伯庸的《中国简史》。</w:t>
      </w:r>
    </w:p>
    <w:p>
      <w:pPr>
        <w:spacing w:line="500" w:lineRule="exact"/>
        <w:rPr>
          <w:rFonts w:hint="eastAsia" w:ascii="宋体" w:hAnsi="宋体"/>
          <w:sz w:val="24"/>
        </w:rPr>
      </w:pPr>
      <w:r>
        <w:rPr>
          <w:rFonts w:hint="eastAsia" w:ascii="宋体" w:hAnsi="宋体"/>
          <w:sz w:val="24"/>
        </w:rPr>
        <w:t>3、开展园内领域组研讨活动，承担一次专题讲座。</w:t>
      </w:r>
    </w:p>
    <w:p>
      <w:pPr>
        <w:spacing w:line="500" w:lineRule="exact"/>
        <w:rPr>
          <w:rFonts w:hint="eastAsia" w:ascii="宋体" w:hAnsi="宋体"/>
          <w:sz w:val="24"/>
        </w:rPr>
      </w:pPr>
      <w:r>
        <w:rPr>
          <w:rFonts w:hint="eastAsia" w:ascii="宋体" w:hAnsi="宋体"/>
          <w:sz w:val="24"/>
        </w:rPr>
        <w:t>11月：</w:t>
      </w:r>
    </w:p>
    <w:p>
      <w:pPr>
        <w:spacing w:line="500" w:lineRule="exact"/>
        <w:rPr>
          <w:rFonts w:hint="eastAsia" w:ascii="宋体" w:hAnsi="宋体"/>
          <w:sz w:val="24"/>
        </w:rPr>
      </w:pPr>
      <w:r>
        <w:rPr>
          <w:rFonts w:hint="eastAsia" w:ascii="宋体" w:hAnsi="宋体"/>
          <w:sz w:val="24"/>
        </w:rPr>
        <w:t>1.撰写教师成长案例经验文章。</w:t>
      </w:r>
    </w:p>
    <w:p>
      <w:pPr>
        <w:spacing w:line="500" w:lineRule="exact"/>
        <w:rPr>
          <w:rFonts w:hint="eastAsia" w:ascii="宋体" w:hAnsi="宋体"/>
          <w:sz w:val="24"/>
        </w:rPr>
      </w:pPr>
      <w:r>
        <w:rPr>
          <w:rFonts w:hint="eastAsia" w:ascii="宋体" w:hAnsi="宋体"/>
          <w:sz w:val="24"/>
        </w:rPr>
        <w:t>2.组织区级、园级语言联组活动。</w:t>
      </w:r>
    </w:p>
    <w:p>
      <w:pPr>
        <w:spacing w:line="500" w:lineRule="exact"/>
        <w:rPr>
          <w:rFonts w:hint="eastAsia" w:ascii="宋体" w:hAnsi="宋体"/>
          <w:sz w:val="24"/>
        </w:rPr>
      </w:pPr>
      <w:r>
        <w:rPr>
          <w:rFonts w:hint="eastAsia" w:ascii="宋体" w:hAnsi="宋体"/>
          <w:sz w:val="24"/>
        </w:rPr>
        <w:t>3.邀请专家来园开展课题立项培训工作。</w:t>
      </w:r>
    </w:p>
    <w:p>
      <w:pPr>
        <w:spacing w:line="500" w:lineRule="exact"/>
        <w:rPr>
          <w:rFonts w:hint="eastAsia" w:ascii="宋体" w:hAnsi="宋体"/>
          <w:sz w:val="24"/>
        </w:rPr>
      </w:pPr>
      <w:r>
        <w:rPr>
          <w:rFonts w:hint="eastAsia" w:ascii="宋体" w:hAnsi="宋体"/>
          <w:sz w:val="24"/>
        </w:rPr>
        <w:t>12月：</w:t>
      </w:r>
    </w:p>
    <w:p>
      <w:pPr>
        <w:spacing w:line="500" w:lineRule="exact"/>
        <w:rPr>
          <w:rFonts w:hint="eastAsia" w:ascii="宋体" w:hAnsi="宋体"/>
          <w:sz w:val="24"/>
        </w:rPr>
      </w:pPr>
      <w:r>
        <w:rPr>
          <w:rFonts w:hint="eastAsia" w:ascii="宋体" w:hAnsi="宋体"/>
          <w:sz w:val="24"/>
        </w:rPr>
        <w:t>1.梳理园内教研途径与经验，形成成果。</w:t>
      </w:r>
    </w:p>
    <w:p>
      <w:pPr>
        <w:spacing w:line="500" w:lineRule="exact"/>
        <w:rPr>
          <w:rFonts w:hint="eastAsia" w:ascii="宋体" w:hAnsi="宋体"/>
          <w:sz w:val="24"/>
        </w:rPr>
      </w:pPr>
      <w:r>
        <w:rPr>
          <w:rFonts w:hint="eastAsia" w:ascii="宋体" w:hAnsi="宋体"/>
          <w:sz w:val="24"/>
        </w:rPr>
        <w:t>2.完成工作室总结以及各项资料整理工作。</w:t>
      </w:r>
    </w:p>
    <w:p>
      <w:pPr>
        <w:spacing w:line="500" w:lineRule="exact"/>
        <w:rPr>
          <w:rFonts w:hint="eastAsia" w:ascii="宋体" w:hAnsi="宋体"/>
          <w:sz w:val="24"/>
        </w:rPr>
      </w:pPr>
      <w:r>
        <w:rPr>
          <w:rFonts w:hint="eastAsia" w:ascii="宋体" w:hAnsi="宋体"/>
          <w:sz w:val="24"/>
        </w:rPr>
        <w:t xml:space="preserve">3.完成区级联组活动总结。 </w:t>
      </w:r>
    </w:p>
    <w:p>
      <w:pPr>
        <w:spacing w:line="500" w:lineRule="exact"/>
        <w:ind w:firstLine="480" w:firstLineChars="200"/>
        <w:rPr>
          <w:rFonts w:hint="eastAsia" w:ascii="黑体" w:hAnsi="黑体" w:eastAsia="黑体" w:cs="黑体"/>
          <w:b w:val="0"/>
          <w:bCs/>
          <w:sz w:val="36"/>
          <w:szCs w:val="36"/>
          <w:lang w:val="en-US" w:eastAsia="zh-CN"/>
        </w:rPr>
      </w:pPr>
      <w:r>
        <w:rPr>
          <w:rFonts w:hint="eastAsia" w:ascii="宋体" w:hAnsi="宋体"/>
          <w:sz w:val="24"/>
        </w:rPr>
        <w:t>最近一直很喜欢一句话，也以此作为工作的座右铭：信手拈来的从容，都是厚积薄发的积淀。很有幸在名园长叶主任的带领下，与各学员的相互学习中，成为那个想要成为的自己。</w:t>
      </w:r>
    </w:p>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黑体" w:hAnsi="黑体" w:eastAsia="黑体" w:cs="黑体"/>
          <w:b w:val="0"/>
          <w:bCs/>
          <w:sz w:val="36"/>
          <w:szCs w:val="36"/>
          <w:lang w:val="en-US" w:eastAsia="zh-CN"/>
        </w:rPr>
      </w:pPr>
      <w:r>
        <w:rPr>
          <w:rFonts w:hint="eastAsia" w:ascii="黑体" w:hAnsi="黑体" w:eastAsia="黑体" w:cs="黑体"/>
          <w:b w:val="0"/>
          <w:bCs/>
          <w:sz w:val="36"/>
          <w:szCs w:val="36"/>
          <w:lang w:val="en-US" w:eastAsia="zh-CN"/>
        </w:rPr>
        <w:t>初探专业，深探成长</w:t>
      </w:r>
    </w:p>
    <w:p>
      <w:pPr>
        <w:keepNext w:val="0"/>
        <w:keepLines w:val="0"/>
        <w:pageBreakBefore w:val="0"/>
        <w:widowControl w:val="0"/>
        <w:kinsoku/>
        <w:overflowPunct/>
        <w:topLinePunct w:val="0"/>
        <w:autoSpaceDE/>
        <w:autoSpaceDN/>
        <w:bidi w:val="0"/>
        <w:spacing w:line="360" w:lineRule="auto"/>
        <w:jc w:val="center"/>
        <w:textAlignment w:val="auto"/>
        <w:rPr>
          <w:rFonts w:hint="eastAsia" w:ascii="宋体" w:hAnsi="宋体" w:eastAsia="宋体" w:cs="宋体"/>
          <w:b w:val="0"/>
          <w:i w:val="0"/>
          <w:caps w:val="0"/>
          <w:color w:val="000000"/>
          <w:spacing w:val="0"/>
          <w:sz w:val="24"/>
          <w:szCs w:val="24"/>
          <w:u w:val="none"/>
        </w:rPr>
      </w:pPr>
      <w:r>
        <w:rPr>
          <w:rFonts w:hint="eastAsia" w:ascii="宋体" w:hAnsi="宋体" w:eastAsia="宋体" w:cs="宋体"/>
          <w:sz w:val="24"/>
          <w:szCs w:val="24"/>
        </w:rPr>
        <w:t>——</w:t>
      </w:r>
      <w:r>
        <w:rPr>
          <w:rFonts w:hint="eastAsia" w:ascii="宋体" w:hAnsi="宋体" w:eastAsia="宋体" w:cs="宋体"/>
          <w:sz w:val="24"/>
          <w:szCs w:val="24"/>
          <w:lang w:eastAsia="zh-CN"/>
        </w:rPr>
        <w:t>双流区名园长叶美蓉工作室2021年个人</w:t>
      </w:r>
      <w:r>
        <w:rPr>
          <w:rFonts w:hint="eastAsia" w:ascii="宋体" w:hAnsi="宋体" w:eastAsia="宋体" w:cs="宋体"/>
          <w:sz w:val="24"/>
          <w:szCs w:val="24"/>
          <w:lang w:val="en-US" w:eastAsia="zh-CN"/>
        </w:rPr>
        <w:t>年度</w:t>
      </w:r>
      <w:r>
        <w:rPr>
          <w:rFonts w:hint="eastAsia" w:ascii="宋体" w:hAnsi="宋体" w:eastAsia="宋体" w:cs="宋体"/>
          <w:sz w:val="24"/>
          <w:szCs w:val="24"/>
        </w:rPr>
        <w:t>研修工作计划</w:t>
      </w:r>
    </w:p>
    <w:p>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b w:val="0"/>
          <w:bCs w:val="0"/>
          <w:sz w:val="24"/>
          <w:szCs w:val="24"/>
          <w:lang w:eastAsia="zh-CN"/>
        </w:rPr>
        <w:t>成都市双流区</w:t>
      </w:r>
      <w:r>
        <w:rPr>
          <w:rFonts w:hint="eastAsia" w:ascii="宋体" w:hAnsi="宋体" w:eastAsia="宋体" w:cs="宋体"/>
          <w:b w:val="0"/>
          <w:bCs w:val="0"/>
          <w:sz w:val="24"/>
          <w:szCs w:val="24"/>
          <w:lang w:val="en-US" w:eastAsia="zh-CN"/>
        </w:rPr>
        <w:t>西航港</w:t>
      </w:r>
      <w:r>
        <w:rPr>
          <w:rFonts w:hint="eastAsia" w:ascii="宋体" w:hAnsi="宋体" w:eastAsia="宋体" w:cs="宋体"/>
          <w:b w:val="0"/>
          <w:bCs w:val="0"/>
          <w:sz w:val="24"/>
          <w:szCs w:val="24"/>
          <w:lang w:eastAsia="zh-CN"/>
        </w:rPr>
        <w:t xml:space="preserve">幼儿园  </w:t>
      </w:r>
      <w:r>
        <w:rPr>
          <w:rFonts w:hint="eastAsia" w:ascii="宋体" w:hAnsi="宋体" w:eastAsia="宋体" w:cs="宋体"/>
          <w:b w:val="0"/>
          <w:bCs w:val="0"/>
          <w:sz w:val="24"/>
          <w:szCs w:val="24"/>
          <w:lang w:val="en-US" w:eastAsia="zh-CN"/>
        </w:rPr>
        <w:t>谢蕾</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一、指导思想</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b/>
          <w:sz w:val="24"/>
          <w:szCs w:val="24"/>
          <w:lang w:val="en-US" w:eastAsia="zh-CN"/>
        </w:rPr>
      </w:pPr>
      <w:r>
        <w:rPr>
          <w:rFonts w:hint="eastAsia" w:ascii="宋体" w:hAnsi="宋体" w:eastAsia="宋体" w:cs="宋体"/>
          <w:kern w:val="0"/>
          <w:sz w:val="24"/>
          <w:szCs w:val="24"/>
          <w:lang w:val="en-US" w:eastAsia="zh-CN"/>
        </w:rPr>
        <w:t>秉持</w:t>
      </w:r>
      <w:r>
        <w:rPr>
          <w:rFonts w:hint="eastAsia" w:ascii="宋体" w:hAnsi="宋体" w:eastAsia="宋体" w:cs="宋体"/>
          <w:kern w:val="0"/>
          <w:sz w:val="24"/>
          <w:szCs w:val="24"/>
        </w:rPr>
        <w:t>“</w:t>
      </w:r>
      <w:r>
        <w:rPr>
          <w:rFonts w:hint="eastAsia" w:ascii="宋体" w:hAnsi="宋体" w:eastAsia="宋体" w:cs="宋体"/>
          <w:kern w:val="0"/>
          <w:sz w:val="24"/>
          <w:szCs w:val="24"/>
          <w:lang w:val="en-US" w:eastAsia="zh-CN"/>
        </w:rPr>
        <w:t>推动园所教科研发展</w:t>
      </w:r>
      <w:r>
        <w:rPr>
          <w:rFonts w:hint="eastAsia" w:ascii="宋体" w:hAnsi="宋体" w:eastAsia="宋体" w:cs="宋体"/>
          <w:kern w:val="0"/>
          <w:sz w:val="24"/>
          <w:szCs w:val="24"/>
        </w:rPr>
        <w:t>”</w:t>
      </w:r>
      <w:r>
        <w:rPr>
          <w:rFonts w:hint="eastAsia" w:ascii="宋体" w:hAnsi="宋体" w:eastAsia="宋体" w:cs="宋体"/>
          <w:kern w:val="0"/>
          <w:sz w:val="24"/>
          <w:szCs w:val="24"/>
          <w:lang w:val="en-US" w:eastAsia="zh-CN"/>
        </w:rPr>
        <w:t>的工作室研修目标</w:t>
      </w:r>
      <w:r>
        <w:rPr>
          <w:rFonts w:hint="eastAsia" w:ascii="宋体" w:hAnsi="宋体" w:eastAsia="宋体" w:cs="宋体"/>
          <w:kern w:val="0"/>
          <w:sz w:val="24"/>
          <w:szCs w:val="24"/>
        </w:rPr>
        <w:t>，以《纲要》</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《指南》为</w:t>
      </w:r>
      <w:r>
        <w:rPr>
          <w:rFonts w:hint="eastAsia" w:ascii="宋体" w:hAnsi="宋体" w:eastAsia="宋体" w:cs="宋体"/>
          <w:kern w:val="0"/>
          <w:sz w:val="24"/>
          <w:szCs w:val="24"/>
          <w:lang w:val="en-US" w:eastAsia="zh-CN"/>
        </w:rPr>
        <w:t>引领</w:t>
      </w:r>
      <w:r>
        <w:rPr>
          <w:rFonts w:hint="eastAsia" w:ascii="宋体" w:hAnsi="宋体" w:eastAsia="宋体" w:cs="宋体"/>
          <w:kern w:val="0"/>
          <w:sz w:val="24"/>
          <w:szCs w:val="24"/>
        </w:rPr>
        <w:t>，以</w:t>
      </w:r>
      <w:r>
        <w:rPr>
          <w:rFonts w:hint="eastAsia" w:ascii="宋体" w:hAnsi="宋体" w:eastAsia="宋体" w:cs="宋体"/>
          <w:kern w:val="0"/>
          <w:sz w:val="24"/>
          <w:szCs w:val="24"/>
          <w:lang w:val="en-US" w:eastAsia="zh-CN"/>
        </w:rPr>
        <w:t>园所实际教科研为实践阵地</w:t>
      </w:r>
      <w:r>
        <w:rPr>
          <w:rFonts w:hint="eastAsia" w:ascii="宋体" w:hAnsi="宋体" w:eastAsia="宋体" w:cs="宋体"/>
          <w:kern w:val="0"/>
          <w:sz w:val="24"/>
          <w:szCs w:val="24"/>
        </w:rPr>
        <w:t>，通过</w:t>
      </w:r>
      <w:r>
        <w:rPr>
          <w:rFonts w:hint="eastAsia" w:ascii="宋体" w:hAnsi="宋体" w:eastAsia="宋体" w:cs="宋体"/>
          <w:kern w:val="0"/>
          <w:sz w:val="24"/>
          <w:szCs w:val="24"/>
          <w:lang w:val="en-US" w:eastAsia="zh-CN"/>
        </w:rPr>
        <w:t>理论学习</w:t>
      </w:r>
      <w:r>
        <w:rPr>
          <w:rFonts w:hint="eastAsia" w:ascii="宋体" w:hAnsi="宋体" w:eastAsia="宋体" w:cs="宋体"/>
          <w:kern w:val="0"/>
          <w:sz w:val="24"/>
          <w:szCs w:val="24"/>
        </w:rPr>
        <w:t>、</w:t>
      </w:r>
      <w:r>
        <w:rPr>
          <w:rFonts w:hint="eastAsia" w:ascii="宋体" w:hAnsi="宋体" w:eastAsia="宋体" w:cs="宋体"/>
          <w:kern w:val="0"/>
          <w:sz w:val="24"/>
          <w:szCs w:val="24"/>
          <w:lang w:val="en-US" w:eastAsia="zh-CN"/>
        </w:rPr>
        <w:t>专业研讨</w:t>
      </w:r>
      <w:r>
        <w:rPr>
          <w:rFonts w:hint="eastAsia" w:ascii="宋体" w:hAnsi="宋体" w:eastAsia="宋体" w:cs="宋体"/>
          <w:kern w:val="0"/>
          <w:sz w:val="24"/>
          <w:szCs w:val="24"/>
        </w:rPr>
        <w:t>、</w:t>
      </w:r>
      <w:r>
        <w:rPr>
          <w:rFonts w:hint="eastAsia" w:ascii="宋体" w:hAnsi="宋体" w:eastAsia="宋体" w:cs="宋体"/>
          <w:kern w:val="0"/>
          <w:sz w:val="24"/>
          <w:szCs w:val="24"/>
          <w:lang w:val="en-US" w:eastAsia="zh-CN"/>
        </w:rPr>
        <w:t>教科研引领</w:t>
      </w:r>
      <w:r>
        <w:rPr>
          <w:rFonts w:hint="eastAsia" w:ascii="宋体" w:hAnsi="宋体" w:eastAsia="宋体" w:cs="宋体"/>
          <w:kern w:val="0"/>
          <w:sz w:val="24"/>
          <w:szCs w:val="24"/>
        </w:rPr>
        <w:t>等方式，</w:t>
      </w:r>
      <w:r>
        <w:rPr>
          <w:rFonts w:hint="eastAsia" w:ascii="宋体" w:hAnsi="宋体" w:eastAsia="宋体" w:cs="宋体"/>
          <w:kern w:val="0"/>
          <w:sz w:val="24"/>
          <w:szCs w:val="24"/>
          <w:lang w:val="en-US" w:eastAsia="zh-CN"/>
        </w:rPr>
        <w:t>提升个人专业成长与园所发展</w:t>
      </w:r>
      <w:r>
        <w:rPr>
          <w:rFonts w:hint="eastAsia" w:ascii="宋体" w:hAnsi="宋体" w:eastAsia="宋体" w:cs="宋体"/>
          <w:sz w:val="24"/>
          <w:szCs w:val="24"/>
        </w:rPr>
        <w:t>。</w:t>
      </w:r>
      <w:r>
        <w:rPr>
          <w:rFonts w:hint="eastAsia" w:ascii="宋体" w:hAnsi="宋体" w:eastAsia="宋体" w:cs="宋体"/>
          <w:sz w:val="24"/>
          <w:szCs w:val="24"/>
          <w:lang w:val="en-US" w:eastAsia="zh-CN"/>
        </w:rPr>
        <w:t>结合自身专业水平与发展期望，制定以下年度发展计划。</w:t>
      </w:r>
    </w:p>
    <w:p>
      <w:pPr>
        <w:keepNext w:val="0"/>
        <w:keepLines w:val="0"/>
        <w:pageBreakBefore w:val="0"/>
        <w:numPr>
          <w:ilvl w:val="0"/>
          <w:numId w:val="0"/>
        </w:numP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lang w:val="en-US" w:eastAsia="zh-CN"/>
        </w:rPr>
        <w:t>二、发展</w:t>
      </w:r>
      <w:r>
        <w:rPr>
          <w:rFonts w:hint="eastAsia" w:ascii="宋体" w:hAnsi="宋体" w:eastAsia="宋体" w:cs="宋体"/>
          <w:b/>
          <w:sz w:val="24"/>
          <w:szCs w:val="24"/>
        </w:rPr>
        <w:t>目标</w:t>
      </w:r>
    </w:p>
    <w:p>
      <w:pPr>
        <w:keepNext w:val="0"/>
        <w:keepLines w:val="0"/>
        <w:pageBreakBefore w:val="0"/>
        <w:widowControl w:val="0"/>
        <w:tabs>
          <w:tab w:val="left" w:pos="3780"/>
        </w:tabs>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1.科研规划与引领能力提升，在研区级课题顺利结题，再依据园所情况申报至少一项区级及以上课题。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2.对园级层面推动全园教研有初步的理解，优化园所教研方式，能从园级层面规划园所教研活动。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3.对幼儿数学教育形成自己独到的研修见解，并开始分数学认知板块建立集教、游戏、生活活动的经典案例，初步形成自己的数学教育研究心得及资料库。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4.对园所课程的开发、课程资源的利用有更好的规划意识与前瞻意识，根据园所实际情况调整、规划园所课程建设，并引领教师课程视野。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5.对班级区域活动创设、投放、指导有初步的研究，并形成研究成果。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6.对小班阶段幼儿的发展有深入的了解，能熟练组织小班幼儿一日活动，并形成教学心得与成果。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7.通过广泛阅读专业书籍与人文类书籍，提升自身专业理论能力与人文底蕴。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8.成果提炼能力提升，每年至少两篇文章获奖与发表。</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三、具体内容及措施</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（一）做深度自我SWOT分析，找准自身定位，树立目标意识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认真审视当下自身情况，从专业学习能力、专业实践能力、专业态度以及统筹协调能力四方面深度分析自己的优势和劣势，取长补短，结合自身的岗位角色正确认识自己，利用自身优势加快发展速度，熟知自身劣势找准发展目标，强化自身发展的目标意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2.根据实际工作情况解析发展目标，将发展目标聚焦到具体工作任务与时间节点中，以阶段式反思的方式检核目标完成情况。</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（二）借力区级数学教研联组，实现园内数学专项教研与区级数学教研的智慧衔接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1.加入双流区数学教研联组参与数学领域专项研修，积极主动承担活动（申报2021秋11月现场研修活动），珍惜每一次联组研讨机会，坚持写活动研修心得，提升活动组织与数学教育活动设计的经验与能力。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2.调整园内数学专项研究工作室研修方式，坚持从数学集教活动、游戏设计、生活渗透三方面推动数学教研成果在园所一日活动中的实践应用，引领教师数学领域教育教学能力专业发展。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3.反复咀嚼《学前儿童数学学习与发展核心经验》一书，清晰了解不同年龄段幼儿在各板块数学核心经验认知内容上的发展规律，进一步提升理论专业能力。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（三）亲身实践与培训研修结合，提升自身教研、科研管理能力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借力工作室研修平台，多请教、多学习，通过倾听每一次专家的指导、研修，主动反思建立联系，坚持写每次活动学习心得，学习大家的思维方式及实践模式，实践运用形成自己的管理智慧，引领教师专业发展与推动园所发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2.积极参与每次活动的筹备与组织，重视成果提炼与案例积累，及时形成研究性论文。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3.做好园所科研规划，争取课题研究培训机会，合理全园铺开科研实践，带动园所科研氛围，提升教师科研兴趣与能力。</w:t>
      </w:r>
    </w:p>
    <w:p>
      <w:pPr>
        <w:keepNext w:val="0"/>
        <w:keepLines w:val="0"/>
        <w:pageBreakBefore w:val="0"/>
        <w:widowControl w:val="0"/>
        <w:kinsoku/>
        <w:wordWrap/>
        <w:overflowPunct/>
        <w:topLinePunct w:val="0"/>
        <w:autoSpaceDE/>
        <w:autoSpaceDN/>
        <w:bidi w:val="0"/>
        <w:adjustRightInd/>
        <w:snapToGrid/>
        <w:spacing w:line="360" w:lineRule="auto"/>
        <w:ind w:leftChars="200"/>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（四）做好书籍阅读规划，坚持写读书笔记</w:t>
      </w:r>
    </w:p>
    <w:p>
      <w:pPr>
        <w:keepNext w:val="0"/>
        <w:keepLines w:val="0"/>
        <w:pageBreakBefore w:val="0"/>
        <w:widowControl w:val="0"/>
        <w:tabs>
          <w:tab w:val="left" w:pos="378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1.制定学期阅读书单，保质保量完成阅读</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4"/>
        <w:gridCol w:w="2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4" w:type="dxa"/>
            <w:noWrap w:val="0"/>
            <w:vAlign w:val="top"/>
          </w:tcPr>
          <w:p>
            <w:pPr>
              <w:keepNext w:val="0"/>
              <w:keepLines w:val="0"/>
              <w:pageBreakBefore w:val="0"/>
              <w:widowControl w:val="0"/>
              <w:tabs>
                <w:tab w:val="left" w:pos="3780"/>
              </w:tabs>
              <w:kinsoku/>
              <w:wordWrap/>
              <w:overflowPunct/>
              <w:topLinePunct w:val="0"/>
              <w:autoSpaceDE/>
              <w:autoSpaceDN/>
              <w:bidi w:val="0"/>
              <w:adjustRightInd/>
              <w:snapToGrid/>
              <w:spacing w:line="360" w:lineRule="auto"/>
              <w:ind w:firstLine="480" w:firstLineChars="200"/>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书单</w:t>
            </w:r>
          </w:p>
        </w:tc>
        <w:tc>
          <w:tcPr>
            <w:tcW w:w="2458" w:type="dxa"/>
            <w:noWrap w:val="0"/>
            <w:vAlign w:val="top"/>
          </w:tcPr>
          <w:p>
            <w:pPr>
              <w:keepNext w:val="0"/>
              <w:keepLines w:val="0"/>
              <w:pageBreakBefore w:val="0"/>
              <w:widowControl w:val="0"/>
              <w:tabs>
                <w:tab w:val="left" w:pos="3780"/>
              </w:tabs>
              <w:kinsoku/>
              <w:wordWrap/>
              <w:overflowPunct/>
              <w:topLinePunct w:val="0"/>
              <w:autoSpaceDE/>
              <w:autoSpaceDN/>
              <w:bidi w:val="0"/>
              <w:adjustRightInd/>
              <w:snapToGrid/>
              <w:spacing w:line="360" w:lineRule="auto"/>
              <w:ind w:firstLine="480" w:firstLineChars="200"/>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4" w:type="dxa"/>
            <w:noWrap w:val="0"/>
            <w:vAlign w:val="top"/>
          </w:tcPr>
          <w:p>
            <w:pPr>
              <w:keepNext w:val="0"/>
              <w:keepLines w:val="0"/>
              <w:pageBreakBefore w:val="0"/>
              <w:widowControl w:val="0"/>
              <w:tabs>
                <w:tab w:val="left" w:pos="3780"/>
              </w:tabs>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《正念的奇迹》</w:t>
            </w:r>
          </w:p>
        </w:tc>
        <w:tc>
          <w:tcPr>
            <w:tcW w:w="2458" w:type="dxa"/>
            <w:vMerge w:val="restart"/>
            <w:noWrap w:val="0"/>
            <w:vAlign w:val="top"/>
          </w:tcPr>
          <w:p>
            <w:pPr>
              <w:keepNext w:val="0"/>
              <w:keepLines w:val="0"/>
              <w:pageBreakBefore w:val="0"/>
              <w:widowControl w:val="0"/>
              <w:tabs>
                <w:tab w:val="left" w:pos="3780"/>
              </w:tabs>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2021年秋期（2021.9-2022.1）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4" w:type="dxa"/>
            <w:noWrap w:val="0"/>
            <w:vAlign w:val="top"/>
          </w:tcPr>
          <w:p>
            <w:pPr>
              <w:keepNext w:val="0"/>
              <w:keepLines w:val="0"/>
              <w:pageBreakBefore w:val="0"/>
              <w:widowControl w:val="0"/>
              <w:tabs>
                <w:tab w:val="left" w:pos="3780"/>
              </w:tabs>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《宝宝也是哲学家》</w:t>
            </w:r>
          </w:p>
        </w:tc>
        <w:tc>
          <w:tcPr>
            <w:tcW w:w="2458" w:type="dxa"/>
            <w:vMerge w:val="continue"/>
            <w:noWrap w:val="0"/>
            <w:vAlign w:val="top"/>
          </w:tcPr>
          <w:p>
            <w:pPr>
              <w:keepNext w:val="0"/>
              <w:keepLines w:val="0"/>
              <w:pageBreakBefore w:val="0"/>
              <w:widowControl w:val="0"/>
              <w:tabs>
                <w:tab w:val="left" w:pos="3780"/>
              </w:tabs>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4" w:type="dxa"/>
            <w:noWrap w:val="0"/>
            <w:vAlign w:val="top"/>
          </w:tcPr>
          <w:p>
            <w:pPr>
              <w:keepNext w:val="0"/>
              <w:keepLines w:val="0"/>
              <w:pageBreakBefore w:val="0"/>
              <w:widowControl w:val="0"/>
              <w:tabs>
                <w:tab w:val="left" w:pos="3780"/>
              </w:tabs>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《园长专业标准》</w:t>
            </w:r>
          </w:p>
        </w:tc>
        <w:tc>
          <w:tcPr>
            <w:tcW w:w="2458" w:type="dxa"/>
            <w:vMerge w:val="continue"/>
            <w:noWrap w:val="0"/>
            <w:vAlign w:val="top"/>
          </w:tcPr>
          <w:p>
            <w:pPr>
              <w:keepNext w:val="0"/>
              <w:keepLines w:val="0"/>
              <w:pageBreakBefore w:val="0"/>
              <w:widowControl w:val="0"/>
              <w:tabs>
                <w:tab w:val="left" w:pos="3780"/>
              </w:tabs>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4" w:type="dxa"/>
            <w:noWrap w:val="0"/>
            <w:vAlign w:val="top"/>
          </w:tcPr>
          <w:p>
            <w:pPr>
              <w:keepNext w:val="0"/>
              <w:keepLines w:val="0"/>
              <w:pageBreakBefore w:val="0"/>
              <w:widowControl w:val="0"/>
              <w:tabs>
                <w:tab w:val="left" w:pos="3780"/>
              </w:tabs>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《幼儿园数学教育与活动设计》</w:t>
            </w:r>
          </w:p>
        </w:tc>
        <w:tc>
          <w:tcPr>
            <w:tcW w:w="2458" w:type="dxa"/>
            <w:vMerge w:val="continue"/>
            <w:noWrap w:val="0"/>
            <w:vAlign w:val="top"/>
          </w:tcPr>
          <w:p>
            <w:pPr>
              <w:keepNext w:val="0"/>
              <w:keepLines w:val="0"/>
              <w:pageBreakBefore w:val="0"/>
              <w:widowControl w:val="0"/>
              <w:tabs>
                <w:tab w:val="left" w:pos="3780"/>
              </w:tabs>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4" w:type="dxa"/>
            <w:noWrap w:val="0"/>
            <w:vAlign w:val="top"/>
          </w:tcPr>
          <w:p>
            <w:pPr>
              <w:keepNext w:val="0"/>
              <w:keepLines w:val="0"/>
              <w:pageBreakBefore w:val="0"/>
              <w:widowControl w:val="0"/>
              <w:tabs>
                <w:tab w:val="left" w:pos="3780"/>
              </w:tabs>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《幼儿园区域活动68问》</w:t>
            </w:r>
          </w:p>
        </w:tc>
        <w:tc>
          <w:tcPr>
            <w:tcW w:w="2458" w:type="dxa"/>
            <w:vMerge w:val="continue"/>
            <w:noWrap w:val="0"/>
            <w:vAlign w:val="top"/>
          </w:tcPr>
          <w:p>
            <w:pPr>
              <w:keepNext w:val="0"/>
              <w:keepLines w:val="0"/>
              <w:pageBreakBefore w:val="0"/>
              <w:widowControl w:val="0"/>
              <w:tabs>
                <w:tab w:val="left" w:pos="3780"/>
              </w:tabs>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4" w:type="dxa"/>
            <w:noWrap w:val="0"/>
            <w:vAlign w:val="top"/>
          </w:tcPr>
          <w:p>
            <w:pPr>
              <w:keepNext w:val="0"/>
              <w:keepLines w:val="0"/>
              <w:pageBreakBefore w:val="0"/>
              <w:widowControl w:val="0"/>
              <w:tabs>
                <w:tab w:val="left" w:pos="3780"/>
              </w:tabs>
              <w:kinsoku/>
              <w:wordWrap/>
              <w:overflowPunct/>
              <w:topLinePunct w:val="0"/>
              <w:autoSpaceDE/>
              <w:autoSpaceDN/>
              <w:bidi w:val="0"/>
              <w:adjustRightInd/>
              <w:snapToGrid/>
              <w:spacing w:line="360" w:lineRule="auto"/>
              <w:ind w:firstLine="480" w:firstLineChars="200"/>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《教科研并不难》</w:t>
            </w:r>
          </w:p>
        </w:tc>
        <w:tc>
          <w:tcPr>
            <w:tcW w:w="2458" w:type="dxa"/>
            <w:vMerge w:val="continue"/>
            <w:noWrap w:val="0"/>
            <w:vAlign w:val="top"/>
          </w:tcPr>
          <w:p>
            <w:pPr>
              <w:keepNext w:val="0"/>
              <w:keepLines w:val="0"/>
              <w:pageBreakBefore w:val="0"/>
              <w:widowControl w:val="0"/>
              <w:tabs>
                <w:tab w:val="left" w:pos="3780"/>
              </w:tabs>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4" w:type="dxa"/>
            <w:noWrap w:val="0"/>
            <w:vAlign w:val="top"/>
          </w:tcPr>
          <w:p>
            <w:pPr>
              <w:keepNext w:val="0"/>
              <w:keepLines w:val="0"/>
              <w:pageBreakBefore w:val="0"/>
              <w:widowControl w:val="0"/>
              <w:tabs>
                <w:tab w:val="left" w:pos="3780"/>
              </w:tabs>
              <w:kinsoku/>
              <w:wordWrap/>
              <w:overflowPunct/>
              <w:topLinePunct w:val="0"/>
              <w:autoSpaceDE/>
              <w:autoSpaceDN/>
              <w:bidi w:val="0"/>
              <w:adjustRightInd/>
              <w:snapToGrid/>
              <w:spacing w:line="360" w:lineRule="auto"/>
              <w:ind w:firstLine="480" w:firstLineChars="200"/>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其他人文类书籍3本</w:t>
            </w:r>
          </w:p>
        </w:tc>
        <w:tc>
          <w:tcPr>
            <w:tcW w:w="2458" w:type="dxa"/>
            <w:vMerge w:val="continue"/>
            <w:noWrap w:val="0"/>
            <w:vAlign w:val="top"/>
          </w:tcPr>
          <w:p>
            <w:pPr>
              <w:keepNext w:val="0"/>
              <w:keepLines w:val="0"/>
              <w:pageBreakBefore w:val="0"/>
              <w:widowControl w:val="0"/>
              <w:tabs>
                <w:tab w:val="left" w:pos="3780"/>
              </w:tabs>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4" w:type="dxa"/>
            <w:noWrap w:val="0"/>
            <w:vAlign w:val="top"/>
          </w:tcPr>
          <w:p>
            <w:pPr>
              <w:keepNext w:val="0"/>
              <w:keepLines w:val="0"/>
              <w:pageBreakBefore w:val="0"/>
              <w:widowControl w:val="0"/>
              <w:tabs>
                <w:tab w:val="left" w:pos="3780"/>
              </w:tabs>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《人是如何学习的》</w:t>
            </w:r>
          </w:p>
        </w:tc>
        <w:tc>
          <w:tcPr>
            <w:tcW w:w="2458" w:type="dxa"/>
            <w:vMerge w:val="restart"/>
            <w:noWrap w:val="0"/>
            <w:vAlign w:val="top"/>
          </w:tcPr>
          <w:p>
            <w:pPr>
              <w:keepNext w:val="0"/>
              <w:keepLines w:val="0"/>
              <w:pageBreakBefore w:val="0"/>
              <w:widowControl w:val="0"/>
              <w:tabs>
                <w:tab w:val="left" w:pos="3780"/>
              </w:tabs>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2022年春期（2022.2-2022.8）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4" w:type="dxa"/>
            <w:noWrap w:val="0"/>
            <w:vAlign w:val="top"/>
          </w:tcPr>
          <w:p>
            <w:pPr>
              <w:keepNext w:val="0"/>
              <w:keepLines w:val="0"/>
              <w:pageBreakBefore w:val="0"/>
              <w:widowControl w:val="0"/>
              <w:tabs>
                <w:tab w:val="left" w:pos="3780"/>
              </w:tabs>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《心理暗示力》（重读）</w:t>
            </w:r>
          </w:p>
        </w:tc>
        <w:tc>
          <w:tcPr>
            <w:tcW w:w="2458" w:type="dxa"/>
            <w:vMerge w:val="continue"/>
            <w:noWrap w:val="0"/>
            <w:vAlign w:val="top"/>
          </w:tcPr>
          <w:p>
            <w:pPr>
              <w:keepNext w:val="0"/>
              <w:keepLines w:val="0"/>
              <w:pageBreakBefore w:val="0"/>
              <w:widowControl w:val="0"/>
              <w:tabs>
                <w:tab w:val="left" w:pos="3780"/>
              </w:tabs>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4" w:type="dxa"/>
            <w:noWrap w:val="0"/>
            <w:vAlign w:val="top"/>
          </w:tcPr>
          <w:p>
            <w:pPr>
              <w:keepNext w:val="0"/>
              <w:keepLines w:val="0"/>
              <w:pageBreakBefore w:val="0"/>
              <w:widowControl w:val="0"/>
              <w:tabs>
                <w:tab w:val="left" w:pos="3780"/>
              </w:tabs>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《人性的优点》</w:t>
            </w:r>
          </w:p>
        </w:tc>
        <w:tc>
          <w:tcPr>
            <w:tcW w:w="2458" w:type="dxa"/>
            <w:vMerge w:val="continue"/>
            <w:noWrap w:val="0"/>
            <w:vAlign w:val="top"/>
          </w:tcPr>
          <w:p>
            <w:pPr>
              <w:keepNext w:val="0"/>
              <w:keepLines w:val="0"/>
              <w:pageBreakBefore w:val="0"/>
              <w:widowControl w:val="0"/>
              <w:tabs>
                <w:tab w:val="left" w:pos="3780"/>
              </w:tabs>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4" w:type="dxa"/>
            <w:noWrap w:val="0"/>
            <w:vAlign w:val="top"/>
          </w:tcPr>
          <w:p>
            <w:pPr>
              <w:keepNext w:val="0"/>
              <w:keepLines w:val="0"/>
              <w:pageBreakBefore w:val="0"/>
              <w:widowControl w:val="0"/>
              <w:tabs>
                <w:tab w:val="left" w:pos="3780"/>
              </w:tabs>
              <w:kinsoku/>
              <w:wordWrap/>
              <w:overflowPunct/>
              <w:topLinePunct w:val="0"/>
              <w:autoSpaceDE/>
              <w:autoSpaceDN/>
              <w:bidi w:val="0"/>
              <w:adjustRightInd/>
              <w:snapToGrid/>
              <w:spacing w:line="360" w:lineRule="auto"/>
              <w:ind w:firstLine="480" w:firstLineChars="200"/>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《儿童游戏通论》</w:t>
            </w:r>
          </w:p>
        </w:tc>
        <w:tc>
          <w:tcPr>
            <w:tcW w:w="2458" w:type="dxa"/>
            <w:vMerge w:val="continue"/>
            <w:noWrap w:val="0"/>
            <w:vAlign w:val="top"/>
          </w:tcPr>
          <w:p>
            <w:pPr>
              <w:keepNext w:val="0"/>
              <w:keepLines w:val="0"/>
              <w:pageBreakBefore w:val="0"/>
              <w:widowControl w:val="0"/>
              <w:tabs>
                <w:tab w:val="left" w:pos="3780"/>
              </w:tabs>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4" w:type="dxa"/>
            <w:noWrap w:val="0"/>
            <w:vAlign w:val="top"/>
          </w:tcPr>
          <w:p>
            <w:pPr>
              <w:keepNext w:val="0"/>
              <w:keepLines w:val="0"/>
              <w:pageBreakBefore w:val="0"/>
              <w:widowControl w:val="0"/>
              <w:tabs>
                <w:tab w:val="left" w:pos="3780"/>
              </w:tabs>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其他人文类书籍3本</w:t>
            </w:r>
          </w:p>
        </w:tc>
        <w:tc>
          <w:tcPr>
            <w:tcW w:w="2458" w:type="dxa"/>
            <w:vMerge w:val="continue"/>
            <w:noWrap w:val="0"/>
            <w:vAlign w:val="top"/>
          </w:tcPr>
          <w:p>
            <w:pPr>
              <w:keepNext w:val="0"/>
              <w:keepLines w:val="0"/>
              <w:pageBreakBefore w:val="0"/>
              <w:widowControl w:val="0"/>
              <w:tabs>
                <w:tab w:val="left" w:pos="3780"/>
              </w:tabs>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vertAlign w:val="baseline"/>
                <w:lang w:val="en-US" w:eastAsia="zh-CN"/>
              </w:rPr>
            </w:pPr>
          </w:p>
        </w:tc>
      </w:tr>
    </w:tbl>
    <w:p>
      <w:pPr>
        <w:keepNext w:val="0"/>
        <w:keepLines w:val="0"/>
        <w:pageBreakBefore w:val="0"/>
        <w:widowControl w:val="0"/>
        <w:tabs>
          <w:tab w:val="left" w:pos="3780"/>
        </w:tabs>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2.通过专业书籍阅读，提升专业能力</w:t>
      </w:r>
    </w:p>
    <w:p>
      <w:pPr>
        <w:keepNext w:val="0"/>
        <w:keepLines w:val="0"/>
        <w:pageBreakBefore w:val="0"/>
        <w:widowControl w:val="0"/>
        <w:tabs>
          <w:tab w:val="left" w:pos="378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通过对黄瑾教授《幼儿园数学教育与活动设计》书籍的阅读，加深对《学前儿童数学学习与发展经验》一书中幼儿数学学习核心经验的贯通理解，并在具体的教学活动中，更好地掌握数学活动设计与实施的技能，对数学领域的理解与研究都获得认知新高度。</w:t>
      </w:r>
    </w:p>
    <w:p>
      <w:pPr>
        <w:keepNext w:val="0"/>
        <w:keepLines w:val="0"/>
        <w:pageBreakBefore w:val="0"/>
        <w:widowControl w:val="0"/>
        <w:tabs>
          <w:tab w:val="left" w:pos="378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2）通过对董旭花教授《幼儿园区域活动68问》书籍的阅读，结合幼儿园区角设置的现状，以示范班级为实施主阵地，初步打造“儿童活动室”般的班级区角创设。</w:t>
      </w:r>
    </w:p>
    <w:p>
      <w:pPr>
        <w:keepNext w:val="0"/>
        <w:keepLines w:val="0"/>
        <w:pageBreakBefore w:val="0"/>
        <w:widowControl w:val="0"/>
        <w:tabs>
          <w:tab w:val="left" w:pos="378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3）通过对《宝宝也是哲学家》的阅读，更了解各阶段儿童生理、心理发展的规律，读懂幼儿每个行为背后所蕴含的哲学与教育学内涵，让教育措施有据可依。</w:t>
      </w:r>
    </w:p>
    <w:p>
      <w:pPr>
        <w:keepNext w:val="0"/>
        <w:keepLines w:val="0"/>
        <w:pageBreakBefore w:val="0"/>
        <w:widowControl w:val="0"/>
        <w:tabs>
          <w:tab w:val="left" w:pos="378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通过对</w:t>
      </w:r>
      <w:r>
        <w:rPr>
          <w:rFonts w:hint="eastAsia" w:ascii="宋体" w:hAnsi="宋体" w:eastAsia="宋体" w:cs="宋体"/>
          <w:sz w:val="24"/>
          <w:szCs w:val="24"/>
        </w:rPr>
        <w:t>《教科研并不难》</w:t>
      </w:r>
      <w:r>
        <w:rPr>
          <w:rFonts w:hint="eastAsia" w:ascii="宋体" w:hAnsi="宋体" w:eastAsia="宋体" w:cs="宋体"/>
          <w:sz w:val="24"/>
          <w:szCs w:val="24"/>
          <w:lang w:eastAsia="zh-CN"/>
        </w:rPr>
        <w:t>的阅读，结合实践找到园所教研与科研的切合点，尝试用“教研为科研剖析问题，科研为教研解决问题”的教科研模式，推动园所教育教学活动开展。</w:t>
      </w:r>
    </w:p>
    <w:p>
      <w:pPr>
        <w:keepNext w:val="0"/>
        <w:keepLines w:val="0"/>
        <w:pageBreakBefore w:val="0"/>
        <w:widowControl w:val="0"/>
        <w:tabs>
          <w:tab w:val="left" w:pos="378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3.通过心理学书籍阅读，树立正确人生态度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1）通过《正念的奇迹》习得积极向上的生活态度，学会用更多乐观有效的行为调解自己的情绪，保持身心愉悦。</w:t>
      </w:r>
    </w:p>
    <w:p>
      <w:pPr>
        <w:keepNext w:val="0"/>
        <w:keepLines w:val="0"/>
        <w:pageBreakBefore w:val="0"/>
        <w:widowControl w:val="0"/>
        <w:tabs>
          <w:tab w:val="left" w:pos="378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2）通过再次阅读书籍《心理暗示力》，理解良好情绪情感与正向期待的重要性，培养积极乐观的人生态度。</w:t>
      </w:r>
    </w:p>
    <w:p>
      <w:pPr>
        <w:keepNext w:val="0"/>
        <w:keepLines w:val="0"/>
        <w:pageBreakBefore w:val="0"/>
        <w:widowControl w:val="0"/>
        <w:tabs>
          <w:tab w:val="left" w:pos="378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4.通过其他文学类书籍的阅读，提高人文素养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通过广泛阅读其他人文类书籍，积累丰富的人文知识，提升文化底蕴。如通过阅读</w:t>
      </w:r>
      <w:r>
        <w:rPr>
          <w:rFonts w:hint="eastAsia" w:ascii="宋体" w:hAnsi="宋体" w:eastAsia="宋体" w:cs="宋体"/>
          <w:sz w:val="24"/>
          <w:szCs w:val="24"/>
          <w:lang w:eastAsia="zh-CN"/>
        </w:rPr>
        <w:t>《人是如何学习的》一书，初步了解人类学，学会从现象剖析事物本质。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pStyle w:val="14"/>
        <w:framePr w:wrap="auto" w:vAnchor="margin" w:hAnchor="text" w:yAlign="inline"/>
        <w:spacing w:line="480" w:lineRule="auto"/>
        <w:outlineLvl w:val="0"/>
        <w:rPr>
          <w:rFonts w:hint="eastAsia" w:ascii="方正彩云简体" w:hAnsi="黑体" w:eastAsia="方正彩云简体" w:cs="黑体"/>
          <w:b/>
          <w:bCs/>
          <w:sz w:val="48"/>
          <w:szCs w:val="48"/>
          <w:shd w:val="pct10" w:color="auto" w:fill="FFFFFF"/>
        </w:rPr>
      </w:pPr>
      <w:bookmarkStart w:id="75" w:name="_Toc26849"/>
      <w:r>
        <w:rPr>
          <w:rFonts w:hint="eastAsia" w:ascii="方正彩云简体" w:hAnsi="黑体" w:eastAsia="方正彩云简体" w:cs="黑体"/>
          <w:b/>
          <w:bCs/>
          <w:sz w:val="48"/>
          <w:szCs w:val="48"/>
          <w:shd w:val="pct10" w:color="auto" w:fill="FFFFFF"/>
        </w:rPr>
        <w:t>◆</w:t>
      </w:r>
      <w:r>
        <w:rPr>
          <w:rFonts w:hint="eastAsia" w:ascii="方正彩云简体" w:hAnsi="Calibri" w:eastAsia="方正彩云简体" w:cs="Times New Roman"/>
          <w:b/>
          <w:color w:val="000000"/>
          <w:kern w:val="2"/>
          <w:sz w:val="48"/>
          <w:szCs w:val="48"/>
          <w:u w:val="none"/>
          <w:shd w:val="pct10" w:color="auto" w:fill="FFFFFF"/>
          <w:lang w:val="en-US" w:eastAsia="zh-CN" w:bidi="ar-SA"/>
        </w:rPr>
        <w:t>思考的痕迹</w:t>
      </w:r>
      <w:r>
        <w:rPr>
          <w:rFonts w:hint="eastAsia" w:ascii="方正彩云简体" w:hAnsi="黑体" w:eastAsia="方正彩云简体" w:cs="黑体"/>
          <w:b/>
          <w:bCs/>
          <w:sz w:val="48"/>
          <w:szCs w:val="48"/>
          <w:shd w:val="pct10" w:color="auto" w:fill="FFFFFF"/>
        </w:rPr>
        <w:t>◆</w:t>
      </w:r>
      <w:bookmarkEnd w:id="75"/>
    </w:p>
    <w:p>
      <w:pPr>
        <w:spacing w:line="360" w:lineRule="auto"/>
        <w:jc w:val="center"/>
        <w:rPr>
          <w:rFonts w:ascii="宋体" w:hAnsi="宋体" w:eastAsia="宋体"/>
          <w:sz w:val="36"/>
          <w:szCs w:val="36"/>
        </w:rPr>
      </w:pPr>
      <w:r>
        <w:rPr>
          <w:rFonts w:hint="eastAsia" w:ascii="黑体" w:hAnsi="黑体" w:eastAsia="黑体" w:cs="黑体"/>
          <w:sz w:val="36"/>
          <w:szCs w:val="36"/>
        </w:rPr>
        <w:t>让教育更专业</w:t>
      </w:r>
    </w:p>
    <w:p>
      <w:pPr>
        <w:wordWrap w:val="0"/>
        <w:spacing w:line="360" w:lineRule="auto"/>
        <w:jc w:val="right"/>
        <w:rPr>
          <w:rFonts w:hint="default" w:ascii="宋体" w:hAnsi="宋体" w:eastAsia="宋体"/>
          <w:sz w:val="24"/>
          <w:szCs w:val="24"/>
          <w:lang w:val="en-US" w:eastAsia="zh-CN"/>
        </w:rPr>
      </w:pPr>
      <w:r>
        <w:rPr>
          <w:rFonts w:hint="eastAsia" w:ascii="宋体" w:hAnsi="宋体"/>
          <w:sz w:val="24"/>
          <w:szCs w:val="24"/>
          <w:lang w:eastAsia="zh-CN"/>
        </w:rPr>
        <w:t>——</w:t>
      </w:r>
      <w:r>
        <w:rPr>
          <w:rFonts w:hint="eastAsia" w:ascii="宋体" w:hAnsi="宋体" w:eastAsia="宋体"/>
          <w:sz w:val="24"/>
          <w:szCs w:val="24"/>
        </w:rPr>
        <w:t>读《幼儿园园长专业标准》解读有感</w:t>
      </w:r>
      <w:r>
        <w:rPr>
          <w:rFonts w:hint="eastAsia" w:ascii="宋体" w:hAnsi="宋体" w:eastAsia="宋体"/>
          <w:sz w:val="24"/>
          <w:szCs w:val="24"/>
          <w:lang w:val="en-US" w:eastAsia="zh-CN"/>
        </w:rPr>
        <w:t xml:space="preserve">  </w:t>
      </w:r>
      <w:r>
        <w:rPr>
          <w:rFonts w:hint="eastAsia" w:cs="宋体" w:asciiTheme="minorEastAsia" w:hAnsiTheme="minorEastAsia" w:eastAsiaTheme="minorEastAsia"/>
          <w:bCs/>
          <w:kern w:val="0"/>
          <w:sz w:val="24"/>
          <w:szCs w:val="24"/>
        </w:rPr>
        <w:t>段霁洮</w:t>
      </w:r>
    </w:p>
    <w:p>
      <w:pPr>
        <w:spacing w:line="360" w:lineRule="auto"/>
        <w:ind w:firstLine="360" w:firstLineChars="150"/>
        <w:jc w:val="left"/>
        <w:rPr>
          <w:rFonts w:ascii="宋体" w:hAnsi="宋体" w:eastAsia="宋体"/>
          <w:sz w:val="24"/>
          <w:szCs w:val="24"/>
        </w:rPr>
      </w:pPr>
      <w:r>
        <w:rPr>
          <w:rFonts w:hint="eastAsia" w:ascii="宋体" w:hAnsi="宋体" w:eastAsia="宋体"/>
          <w:sz w:val="24"/>
          <w:szCs w:val="24"/>
        </w:rPr>
        <w:t>“百年大计，教育为本。教育大计，教师为本。”</w:t>
      </w:r>
      <w:r>
        <w:rPr>
          <w:rFonts w:ascii="宋体" w:hAnsi="宋体" w:eastAsia="宋体"/>
          <w:sz w:val="24"/>
          <w:szCs w:val="24"/>
        </w:rPr>
        <w:t>“</w:t>
      </w:r>
      <w:r>
        <w:rPr>
          <w:rFonts w:hint="eastAsia" w:ascii="宋体" w:hAnsi="宋体" w:eastAsia="宋体"/>
          <w:sz w:val="24"/>
          <w:szCs w:val="24"/>
        </w:rPr>
        <w:t>党的十八大以来，以习近平同志为核心的党中央高度重视教育问题，习近平总书记在不同场合多次强调发展教育的重要意义，为教育强国的建设指明了方向。</w:t>
      </w:r>
    </w:p>
    <w:p>
      <w:pPr>
        <w:spacing w:line="360" w:lineRule="auto"/>
        <w:ind w:firstLine="600" w:firstLineChars="250"/>
        <w:jc w:val="left"/>
        <w:rPr>
          <w:rFonts w:ascii="宋体" w:hAnsi="宋体" w:eastAsia="宋体"/>
          <w:sz w:val="24"/>
          <w:szCs w:val="24"/>
        </w:rPr>
      </w:pPr>
      <w:r>
        <w:rPr>
          <w:rFonts w:hint="eastAsia" w:ascii="宋体" w:hAnsi="宋体" w:eastAsia="宋体"/>
          <w:sz w:val="24"/>
          <w:szCs w:val="24"/>
        </w:rPr>
        <w:t>作为一个“初出茅庐”的幼儿园管理者，我也时刻在反思三个问题：我要培养什么的人？为谁培养人？怎样培养人？。我们要为党，为国家培养德智体美全面发展的社会主义建设者和接班人；办好让老百姓满意的家门口的幼儿园，办新时代让人民满意的幼儿教育。作为管理者，我仔细阅读了《幼儿园园长专业标准》来对标自己，因此，我也有了以下三点的思考。</w:t>
      </w:r>
    </w:p>
    <w:p>
      <w:pPr>
        <w:spacing w:line="360" w:lineRule="auto"/>
        <w:ind w:firstLine="482" w:firstLineChars="200"/>
        <w:rPr>
          <w:rFonts w:ascii="宋体" w:hAnsi="宋体" w:eastAsia="宋体"/>
          <w:b/>
          <w:bCs/>
          <w:sz w:val="24"/>
        </w:rPr>
      </w:pPr>
      <w:r>
        <w:rPr>
          <w:rFonts w:hint="eastAsia" w:ascii="宋体" w:hAnsi="宋体" w:eastAsia="宋体"/>
          <w:b/>
          <w:bCs/>
          <w:sz w:val="24"/>
        </w:rPr>
        <w:t>第一，管理的魅力在于“真”。</w:t>
      </w:r>
    </w:p>
    <w:p>
      <w:pPr>
        <w:spacing w:line="360" w:lineRule="auto"/>
        <w:rPr>
          <w:rFonts w:ascii="宋体" w:hAnsi="宋体" w:eastAsia="宋体"/>
          <w:sz w:val="24"/>
        </w:rPr>
      </w:pPr>
      <w:r>
        <w:rPr>
          <w:rFonts w:hint="eastAsia" w:ascii="宋体" w:hAnsi="宋体" w:eastAsia="宋体"/>
          <w:sz w:val="24"/>
        </w:rPr>
        <w:t xml:space="preserve">    作为园长，我们一定要守初心，践行社会主义核心价值观，要热爱幼儿教育事业；以幼儿为本，贴近幼儿的实际生活，让她们度过快乐而有意义的童年。另一方面，我们要基于园所个性特质去分析发现“真问题”，进行“真研究”，开展“真反思”。</w:t>
      </w:r>
      <w:r>
        <w:rPr>
          <w:rFonts w:hint="eastAsia" w:ascii="宋体" w:hAnsi="宋体" w:eastAsia="宋体"/>
          <w:sz w:val="24"/>
          <w:szCs w:val="24"/>
        </w:rPr>
        <w:t>我们要坚持幼儿为本的办园理念，把促进幼儿快乐健康成长作为幼儿园工作的出发点和落脚点，让幼儿度过快乐而有意义的童年；面向全体幼儿，平等对待不同民族、种族、性别、身体状况及家庭状况的幼儿；尊重个体差异，提供适宜教育，促进幼儿富有个性地全面发展；树立科学的儿童观与教育观，使每个幼儿都能接受有质量的教育。</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对于政治和政策的学习更是不能放松，</w:t>
      </w:r>
      <w:r>
        <w:rPr>
          <w:rFonts w:hint="eastAsia" w:ascii="宋体" w:hAnsi="宋体" w:cs="宋体"/>
          <w:sz w:val="24"/>
          <w:szCs w:val="24"/>
        </w:rPr>
        <w:t>育才造士，为国之本，教育是国之大计、党之大计，也是民族振兴和社会进步的重要基石。这不仅对于国家增强中华民族的创新创造活力和实现中华民族伟大复兴有积极作用，也能够提高人民综合素质和促进人的全面发展。要让教育同党和国家事业发展要求相适应，同人民群众的期待相契合，同我国综合国力和国际地位相匹配。</w:t>
      </w:r>
      <w:r>
        <w:rPr>
          <w:rFonts w:hint="eastAsia" w:ascii="宋体" w:hAnsi="宋体" w:eastAsia="宋体"/>
          <w:sz w:val="24"/>
          <w:szCs w:val="24"/>
        </w:rPr>
        <w:t>给孩子一个和谐、温暖的幼年生活，使他们从小身心健康，从小就有一颗温暖的心是我们的工作，更是我们的骄傲。</w:t>
      </w:r>
    </w:p>
    <w:p>
      <w:pPr>
        <w:spacing w:line="360" w:lineRule="auto"/>
        <w:ind w:firstLine="482" w:firstLineChars="200"/>
        <w:rPr>
          <w:rFonts w:ascii="宋体" w:hAnsi="宋体" w:eastAsia="宋体"/>
          <w:b/>
          <w:bCs/>
          <w:sz w:val="24"/>
        </w:rPr>
      </w:pPr>
      <w:r>
        <w:rPr>
          <w:rFonts w:hint="eastAsia" w:ascii="宋体" w:hAnsi="宋体" w:eastAsia="宋体"/>
          <w:b/>
          <w:bCs/>
          <w:sz w:val="24"/>
        </w:rPr>
        <w:t>第二，管理的魅力在于“智”。</w:t>
      </w:r>
    </w:p>
    <w:p>
      <w:pPr>
        <w:spacing w:line="360" w:lineRule="auto"/>
        <w:ind w:firstLine="480" w:firstLineChars="200"/>
        <w:rPr>
          <w:rFonts w:ascii="宋体" w:hAnsi="宋体" w:eastAsia="宋体"/>
          <w:sz w:val="24"/>
        </w:rPr>
      </w:pPr>
      <w:r>
        <w:rPr>
          <w:rFonts w:hint="eastAsia" w:ascii="宋体" w:hAnsi="宋体" w:eastAsia="宋体"/>
          <w:sz w:val="24"/>
        </w:rPr>
        <w:t>幼儿园的发展是一个多方均衡联动的过程，每一方面都不能缺失，其核心是以幼儿发展为本的课程建设与实施。就如园长专业发展标准提到的引领教师成长，领导保育教育，优化内部管理，调试外部环境，要构得了幼儿园发展的蓝图，看的见发展的那些事儿，看得见那些人。联系自己的工作实际，我园课程建设也走了些弯路。对于我园团队比较年轻经验不足这个现状我过于缺乏信心，更多是单打独斗，后期经过调整还是将此项工作与各个部门进行团讨，整合园内外多方资源将其优化。这个时候我发现现状是暂时无法解决的，“智”就是如何去优化这个现状，去调动团队的积极性提升团队的水平，而不是觉得团队弱就自己单打独斗。</w:t>
      </w:r>
    </w:p>
    <w:p>
      <w:pPr>
        <w:spacing w:line="360" w:lineRule="auto"/>
        <w:ind w:firstLine="482" w:firstLineChars="200"/>
        <w:rPr>
          <w:rFonts w:hint="eastAsia" w:ascii="宋体" w:hAnsi="宋体" w:eastAsia="宋体"/>
          <w:b/>
          <w:bCs/>
          <w:sz w:val="24"/>
          <w:lang w:eastAsia="zh-CN"/>
        </w:rPr>
      </w:pPr>
      <w:r>
        <w:rPr>
          <w:rFonts w:hint="eastAsia" w:ascii="宋体" w:hAnsi="宋体" w:eastAsia="宋体"/>
          <w:b/>
          <w:bCs/>
          <w:sz w:val="24"/>
        </w:rPr>
        <w:t>第三，管理的魅力在于“思”</w:t>
      </w:r>
      <w:r>
        <w:rPr>
          <w:rFonts w:hint="eastAsia" w:ascii="宋体" w:hAnsi="宋体"/>
          <w:b/>
          <w:bCs/>
          <w:sz w:val="24"/>
          <w:lang w:eastAsia="zh-CN"/>
        </w:rPr>
        <w:t>。</w:t>
      </w:r>
    </w:p>
    <w:p>
      <w:pPr>
        <w:spacing w:line="360" w:lineRule="auto"/>
        <w:ind w:firstLine="360" w:firstLineChars="150"/>
        <w:jc w:val="left"/>
        <w:rPr>
          <w:rFonts w:ascii="宋体" w:hAnsi="宋体" w:eastAsia="宋体"/>
          <w:sz w:val="24"/>
        </w:rPr>
      </w:pPr>
      <w:r>
        <w:rPr>
          <w:rFonts w:hint="eastAsia" w:ascii="宋体" w:hAnsi="宋体" w:eastAsia="宋体"/>
          <w:sz w:val="24"/>
        </w:rPr>
        <w:t xml:space="preserve"> 教育并不能创造新生命，但能唤醒个体潜在的生命力和创造力，让个体自由生长，换发生命光彩。这里我们不仅要思考幼儿，还要思考教职工，思考如何组建有共同思想的团队，如何打造教师队伍。作为园长要学习有效的思维方式，反思提升学习的效能。例如要学会从孩子的角度思考问题，当研究区角游戏的时候；要学会从老师的角度思考问题，女性居多的幼儿园，女性思维方式感性思维强于逻辑思维的时候，我就要以逻辑思维的方式去与老师互补，去提升自己的领导力。</w:t>
      </w:r>
    </w:p>
    <w:p>
      <w:pPr>
        <w:spacing w:line="360" w:lineRule="auto"/>
        <w:ind w:firstLine="480" w:firstLineChars="200"/>
        <w:jc w:val="left"/>
        <w:rPr>
          <w:rFonts w:hint="eastAsia" w:ascii="方正彩云简体" w:eastAsia="宋体"/>
          <w:b/>
          <w:color w:val="000000"/>
          <w:sz w:val="30"/>
          <w:szCs w:val="30"/>
          <w:shd w:val="pct10" w:color="auto" w:fill="FFFFFF"/>
          <w:lang w:val="en-US" w:eastAsia="zh-CN"/>
        </w:rPr>
      </w:pPr>
      <w:r>
        <w:rPr>
          <w:rFonts w:hint="eastAsia" w:ascii="宋体" w:hAnsi="宋体" w:eastAsia="宋体"/>
          <w:sz w:val="24"/>
        </w:rPr>
        <w:t>园长岗位不但是一个职业角色，更是一场人生的智慧体验。管理的有效，也预示着我们幼儿园教育的专业。现在我只是一个岗位，只是在这个岗位上，朝着专业化方向走还需要继续努力。信手拈来的从容都是厚积薄发的沉淀，这将作为我工作的信条，开启我园长路上的智慧人生</w:t>
      </w:r>
      <w:r>
        <w:rPr>
          <w:rFonts w:hint="eastAsia" w:ascii="宋体" w:hAnsi="宋体"/>
          <w:sz w:val="24"/>
          <w:lang w:eastAsia="zh-CN"/>
        </w:rPr>
        <w:t>。</w:t>
      </w:r>
    </w:p>
    <w:p>
      <w:pPr>
        <w:pStyle w:val="9"/>
        <w:shd w:val="clear" w:color="auto" w:fill="FFFFFF"/>
        <w:spacing w:beforeAutospacing="0" w:afterAutospacing="0" w:line="360" w:lineRule="auto"/>
        <w:jc w:val="center"/>
        <w:rPr>
          <w:rFonts w:hint="eastAsia" w:ascii="黑体" w:hAnsi="黑体" w:eastAsia="黑体" w:cs="黑体"/>
          <w:kern w:val="2"/>
          <w:sz w:val="36"/>
          <w:szCs w:val="36"/>
          <w:lang w:val="en-US" w:eastAsia="zh-CN" w:bidi="ar-SA"/>
        </w:rPr>
      </w:pPr>
      <w:r>
        <w:rPr>
          <w:rFonts w:hint="eastAsia" w:ascii="黑体" w:hAnsi="黑体" w:eastAsia="黑体" w:cs="黑体"/>
          <w:kern w:val="2"/>
          <w:sz w:val="36"/>
          <w:szCs w:val="36"/>
          <w:lang w:val="en-US" w:eastAsia="zh-CN" w:bidi="ar-SA"/>
        </w:rPr>
        <w:t>花开蝶来，做专业的幼儿园园长</w:t>
      </w:r>
    </w:p>
    <w:p>
      <w:pPr>
        <w:widowControl/>
        <w:spacing w:line="360" w:lineRule="auto"/>
        <w:jc w:val="right"/>
        <w:rPr>
          <w:rFonts w:hint="eastAsia"/>
          <w:b w:val="0"/>
          <w:bCs/>
          <w:color w:val="000000"/>
          <w:sz w:val="24"/>
          <w:szCs w:val="24"/>
          <w:lang w:val="en-US" w:eastAsia="zh-CN"/>
        </w:rPr>
      </w:pPr>
      <w:r>
        <w:rPr>
          <w:rFonts w:hint="eastAsia"/>
          <w:b w:val="0"/>
          <w:bCs/>
          <w:color w:val="000000"/>
          <w:sz w:val="24"/>
          <w:szCs w:val="24"/>
        </w:rPr>
        <w:t>——</w:t>
      </w:r>
      <w:r>
        <w:rPr>
          <w:rFonts w:hint="eastAsia"/>
          <w:b w:val="0"/>
          <w:bCs/>
          <w:color w:val="000000"/>
          <w:sz w:val="24"/>
          <w:szCs w:val="24"/>
          <w:lang w:val="en-US" w:eastAsia="zh-CN"/>
        </w:rPr>
        <w:t>读</w:t>
      </w:r>
      <w:r>
        <w:rPr>
          <w:rFonts w:hint="eastAsia"/>
          <w:b w:val="0"/>
          <w:bCs/>
          <w:color w:val="000000"/>
          <w:sz w:val="24"/>
          <w:szCs w:val="24"/>
        </w:rPr>
        <w:t>《幼儿园园长专业标准》解读</w:t>
      </w:r>
      <w:r>
        <w:rPr>
          <w:rFonts w:hint="eastAsia"/>
          <w:b w:val="0"/>
          <w:bCs/>
          <w:color w:val="000000"/>
          <w:sz w:val="24"/>
          <w:szCs w:val="24"/>
          <w:lang w:val="en-US" w:eastAsia="zh-CN"/>
        </w:rPr>
        <w:t>有感 何滟溶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b w:val="0"/>
          <w:bCs/>
          <w:color w:val="000000"/>
          <w:sz w:val="24"/>
          <w:szCs w:val="24"/>
        </w:rPr>
      </w:pPr>
      <w:r>
        <w:rPr>
          <w:rFonts w:hint="eastAsia"/>
          <w:b w:val="0"/>
          <w:bCs/>
          <w:color w:val="000000"/>
          <w:sz w:val="24"/>
          <w:szCs w:val="24"/>
        </w:rPr>
        <w:t>有人说办好一个幼儿园，关键是要有一个好园长。因为有一个好园长，就能成就一所好的幼儿园。那什么样的园长才是好园长呢？园长应该做什么？如何才能成为一名好的园长呢？如何成为一个好的管理者、带领团队园所向前发展呢？面对刚刚转换角色的新手来说，有着太多的疑问。</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b w:val="0"/>
          <w:bCs/>
          <w:color w:val="000000"/>
          <w:sz w:val="24"/>
          <w:szCs w:val="24"/>
        </w:rPr>
      </w:pPr>
      <w:r>
        <w:rPr>
          <w:rFonts w:hint="eastAsia"/>
          <w:b w:val="0"/>
          <w:bCs/>
          <w:color w:val="000000"/>
          <w:sz w:val="24"/>
          <w:szCs w:val="24"/>
        </w:rPr>
        <w:t>从曾经的一线老师、课题组长、保教管理人员、总务主任到现在的负责人，我常常问自己三个问题：我是谁？我从哪里来？要到哪里去？现在的我是一名园长，有自己的优势也有短板，但是我要做一名专业的园长，要做专业的事，要带着教师、带着团队办一所优质的幼儿园。</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b w:val="0"/>
          <w:bCs/>
          <w:color w:val="000000"/>
          <w:sz w:val="24"/>
          <w:szCs w:val="24"/>
        </w:rPr>
      </w:pPr>
      <w:r>
        <w:rPr>
          <w:rFonts w:hint="eastAsia"/>
          <w:b w:val="0"/>
          <w:bCs/>
          <w:color w:val="000000"/>
          <w:sz w:val="24"/>
          <w:szCs w:val="24"/>
        </w:rPr>
        <w:t>于是，我带着疑惑、求知欲和一种坚定翻开了《幼儿园园长专业标准》。</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b w:val="0"/>
          <w:bCs/>
          <w:color w:val="000000"/>
          <w:sz w:val="24"/>
          <w:szCs w:val="24"/>
        </w:rPr>
      </w:pPr>
      <w:r>
        <w:rPr>
          <w:rFonts w:hint="eastAsia"/>
          <w:b w:val="0"/>
          <w:bCs/>
          <w:color w:val="000000"/>
          <w:sz w:val="24"/>
          <w:szCs w:val="24"/>
        </w:rPr>
        <w:t>随着国家整体国力的提升和学前教育的蓬勃发展，幼儿园如雨后春笋般急剧增多，学前教育的内涵发展急需具有专业水准和能力的园长队伍的支撑和保障。在这样一个背景下，也就有了该标准的制定。</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b w:val="0"/>
          <w:bCs/>
          <w:color w:val="000000"/>
          <w:sz w:val="24"/>
          <w:szCs w:val="24"/>
        </w:rPr>
      </w:pPr>
      <w:r>
        <w:rPr>
          <w:rFonts w:hint="eastAsia"/>
          <w:b w:val="0"/>
          <w:bCs/>
          <w:color w:val="000000"/>
          <w:sz w:val="24"/>
          <w:szCs w:val="24"/>
        </w:rPr>
        <w:t>在标准的前言部分就提到了这样一句话：“园长是履行幼儿园领导与管理工作职责的专业人员”，这句话也更加明确了园长的专业地位，即园长是专业人员。</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b w:val="0"/>
          <w:bCs/>
          <w:color w:val="000000"/>
          <w:sz w:val="24"/>
          <w:szCs w:val="24"/>
        </w:rPr>
      </w:pPr>
      <w:r>
        <w:rPr>
          <w:rFonts w:hint="eastAsia"/>
          <w:b w:val="0"/>
          <w:bCs/>
          <w:color w:val="000000"/>
          <w:sz w:val="24"/>
          <w:szCs w:val="24"/>
        </w:rPr>
        <w:t>那到底什么才是专业呢？</w:t>
      </w: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eastAsia"/>
          <w:b/>
          <w:bCs w:val="0"/>
          <w:color w:val="000000"/>
          <w:sz w:val="24"/>
          <w:szCs w:val="24"/>
        </w:rPr>
      </w:pPr>
      <w:r>
        <w:rPr>
          <w:rFonts w:hint="eastAsia"/>
          <w:b/>
          <w:bCs w:val="0"/>
          <w:color w:val="000000"/>
          <w:sz w:val="24"/>
          <w:szCs w:val="24"/>
        </w:rPr>
        <w:t>一、理念先行，把握正确方向。</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b w:val="0"/>
          <w:bCs/>
          <w:color w:val="000000"/>
          <w:sz w:val="24"/>
          <w:szCs w:val="24"/>
        </w:rPr>
      </w:pPr>
      <w:r>
        <w:rPr>
          <w:rFonts w:hint="eastAsia"/>
          <w:b w:val="0"/>
          <w:bCs/>
          <w:color w:val="000000"/>
          <w:sz w:val="24"/>
          <w:szCs w:val="24"/>
        </w:rPr>
        <w:t>幼儿园的理念是教育的灵魂，是教育需要遵循的客观规律和教育的本质，只有遵循了客观规律，把握了本质，有了正确的办学理念、树立了科学的教育观儿童观，园所才能朝着正确的方向发展。</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b w:val="0"/>
          <w:bCs/>
          <w:color w:val="000000"/>
          <w:sz w:val="24"/>
          <w:szCs w:val="24"/>
        </w:rPr>
      </w:pPr>
      <w:r>
        <w:rPr>
          <w:rFonts w:hint="eastAsia"/>
          <w:b w:val="0"/>
          <w:bCs/>
          <w:color w:val="000000"/>
          <w:sz w:val="24"/>
          <w:szCs w:val="24"/>
        </w:rPr>
        <w:t>德高为范，身正为师，所以《标准》把“以德为先”列在了第一条。我认为作为园长，以德为先最重要的就是坚持正确的办园方向和价值观。书中有句话对我感触很深，在当今这个互联网时代，我们周围充斥着各种各样的信息，这种互联网带来的文化趋同其是是在提醒着每一个民族国家注意维护自身文化的独特性。我们身在中国，在一个具有五千年积淀的文化大国，我们不能因为现在这些来自四面八方的信息而忘了自己的“根”。作为园长，我们有义务带领我们的老师和孩子去寻“根”，有义务向孩子们去了解传承中国优秀的传统文化。同时我们需要将社会主义核心价值观根植于每一名教师、每一名幼儿，甚至每一名家长心中，并渗透到幼儿园的文化建设、团队的精神文明建设和幼儿园的各种活动中。</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b w:val="0"/>
          <w:bCs/>
          <w:color w:val="000000"/>
          <w:sz w:val="24"/>
          <w:szCs w:val="24"/>
        </w:rPr>
      </w:pPr>
      <w:r>
        <w:rPr>
          <w:rFonts w:hint="eastAsia"/>
          <w:b w:val="0"/>
          <w:bCs/>
          <w:color w:val="000000"/>
          <w:sz w:val="24"/>
          <w:szCs w:val="24"/>
        </w:rPr>
        <w:t>幼儿是幼儿教育的主体，那么幼儿教育的本质就是“幼儿为本”。我们面向的不是一个个体，而是面向全体幼儿的教育，所以既要平等又要尊重个体差异，让幼儿度过快乐而有意义的童年，让每一个生命都能绽放独特的光彩。</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b w:val="0"/>
          <w:bCs/>
          <w:color w:val="000000"/>
          <w:sz w:val="24"/>
          <w:szCs w:val="24"/>
        </w:rPr>
      </w:pPr>
      <w:r>
        <w:rPr>
          <w:rFonts w:hint="eastAsia"/>
          <w:b w:val="0"/>
          <w:bCs/>
          <w:color w:val="000000"/>
          <w:sz w:val="24"/>
          <w:szCs w:val="24"/>
        </w:rPr>
        <w:t>很喜欢一个比喻——孩子是个哲学家。孩子天马行空的问题、对世界的好奇就是哲学的起源。我们要尊重儿童的哲学思考，不嘲笑，尝试理解，去关注，去对话，促进儿童思维的发展。</w:t>
      </w: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eastAsia"/>
          <w:b/>
          <w:bCs w:val="0"/>
          <w:color w:val="000000"/>
          <w:sz w:val="24"/>
          <w:szCs w:val="24"/>
        </w:rPr>
      </w:pPr>
      <w:r>
        <w:rPr>
          <w:rFonts w:hint="eastAsia"/>
          <w:b/>
          <w:bCs w:val="0"/>
          <w:color w:val="000000"/>
          <w:sz w:val="24"/>
          <w:szCs w:val="24"/>
        </w:rPr>
        <w:t>二、定位角色，做好领航人。</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b w:val="0"/>
          <w:bCs/>
          <w:color w:val="000000"/>
          <w:sz w:val="24"/>
          <w:szCs w:val="24"/>
        </w:rPr>
      </w:pPr>
      <w:r>
        <w:rPr>
          <w:rFonts w:hint="eastAsia"/>
          <w:b w:val="0"/>
          <w:bCs/>
          <w:color w:val="000000"/>
          <w:sz w:val="24"/>
          <w:szCs w:val="24"/>
        </w:rPr>
        <w:t>首先，我认为园长应是领导者。如果把幼儿园比作一艘航行在大海中的船，那园长就是我们的掌舵人，他把握着这艘船的航行方向和路现，是幼儿园和教师发展的领航人。苏霍姆林斯基说过：“领导学校首先是教育思想的领导，其次才是行政上的领导。”所以园长需要领导和规划幼儿园的发展，做好顶层设计，营造育人文化，让文化有根、有魂。同时园长作为行政领导，还应该对园所工作全面负责。</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b w:val="0"/>
          <w:bCs/>
          <w:color w:val="000000"/>
          <w:sz w:val="24"/>
          <w:szCs w:val="24"/>
        </w:rPr>
      </w:pPr>
      <w:r>
        <w:rPr>
          <w:rFonts w:hint="eastAsia"/>
          <w:b w:val="0"/>
          <w:bCs/>
          <w:color w:val="000000"/>
          <w:sz w:val="24"/>
          <w:szCs w:val="24"/>
        </w:rPr>
        <w:t>其次，我认为园长应是教育者。一个学校的领导只有把教学和教育以及研究和了解儿童这些学校工作中最本质的东西摆在第一位，他才能成为一位好的领导，成为一位有微信的、博学多识的“教师的教师”。园长作为教育者，基本任务就是进行保育教育领导、引领教师的专业成长。园长需要通过自身的学习，提升自己在课程建设、教育教学研究和队伍建设方面的专业水平，以构建完善的课程体系，成为学前教育专业的行家里手，并通过各种途径引领干部和教师的成长。</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b w:val="0"/>
          <w:bCs/>
          <w:color w:val="000000"/>
          <w:sz w:val="24"/>
          <w:szCs w:val="24"/>
        </w:rPr>
      </w:pPr>
      <w:r>
        <w:rPr>
          <w:rFonts w:hint="eastAsia"/>
          <w:b w:val="0"/>
          <w:bCs/>
          <w:color w:val="000000"/>
          <w:sz w:val="24"/>
          <w:szCs w:val="24"/>
        </w:rPr>
        <w:t>最后，我认为园长还应是组织者。组织者的基本任务就是优化内部管理，调试外部环境。有人会说，这不就是管理者吗？但我更愿意称之为“组织者”。因为高效优质的管理应该是轻“管”重“理”的。管理就是让人高效的做事、愉快的做事、正确的做事，并让人取得成果。我们要学会“理”事，每一件事、每一项工作都做到“规范化、精细化和个性化”，并学会整合和利用外部资源，借势借力。</w:t>
      </w: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eastAsia"/>
          <w:b/>
          <w:bCs w:val="0"/>
          <w:color w:val="000000"/>
          <w:sz w:val="24"/>
          <w:szCs w:val="24"/>
        </w:rPr>
      </w:pPr>
      <w:r>
        <w:rPr>
          <w:rFonts w:hint="eastAsia"/>
          <w:b/>
          <w:bCs w:val="0"/>
          <w:color w:val="000000"/>
          <w:sz w:val="24"/>
          <w:szCs w:val="24"/>
        </w:rPr>
        <w:t>三、提升能力，为远航助力。</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b w:val="0"/>
          <w:bCs/>
          <w:color w:val="000000"/>
          <w:sz w:val="24"/>
          <w:szCs w:val="24"/>
        </w:rPr>
      </w:pPr>
      <w:r>
        <w:rPr>
          <w:rFonts w:hint="eastAsia"/>
          <w:b w:val="0"/>
          <w:bCs/>
          <w:color w:val="000000"/>
          <w:sz w:val="24"/>
          <w:szCs w:val="24"/>
        </w:rPr>
        <w:t>专业能力是园长专业化发展是保障我们完成职业要求和工作职责的必要条件。幼儿园园长不同于中小学，园长的专业能力是全方位、多方面、具有综合性的。通过《标准》的学习，我认为园长需要具备以下几方面的能力：领导力、执行力、专业能力和自我发展能力。</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b w:val="0"/>
          <w:bCs/>
          <w:color w:val="000000"/>
          <w:sz w:val="24"/>
          <w:szCs w:val="24"/>
        </w:rPr>
      </w:pPr>
      <w:r>
        <w:rPr>
          <w:rFonts w:hint="eastAsia"/>
          <w:b w:val="0"/>
          <w:bCs/>
          <w:color w:val="000000"/>
          <w:sz w:val="24"/>
          <w:szCs w:val="24"/>
        </w:rPr>
        <w:t>领导力和领导不同，领导力的关键词是“吸引”，是通过自己的人格力量凝聚人、带动人、激励人。</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b w:val="0"/>
          <w:bCs/>
          <w:color w:val="000000"/>
          <w:sz w:val="24"/>
          <w:szCs w:val="24"/>
        </w:rPr>
      </w:pPr>
      <w:r>
        <w:rPr>
          <w:rFonts w:hint="eastAsia"/>
          <w:b w:val="0"/>
          <w:bCs/>
          <w:color w:val="000000"/>
          <w:sz w:val="24"/>
          <w:szCs w:val="24"/>
        </w:rPr>
        <w:t>执行力则是落实幼儿园发展目标的重要保证，它是“知行合一”的“行”，只有它才能实现幼儿园的愿景。</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b w:val="0"/>
          <w:bCs/>
          <w:color w:val="000000"/>
          <w:sz w:val="24"/>
          <w:szCs w:val="24"/>
        </w:rPr>
      </w:pPr>
      <w:r>
        <w:rPr>
          <w:rFonts w:hint="eastAsia"/>
          <w:b w:val="0"/>
          <w:bCs/>
          <w:color w:val="000000"/>
          <w:sz w:val="24"/>
          <w:szCs w:val="24"/>
        </w:rPr>
        <w:t>专业能力则包括把握及规划制定的能力、园所文化建设的能力、教师队伍建设的能力、教科研管理能力、课程领导力、保教工作能力、卫生保健工作管理能力、指导后勤工作能力、安全管理能力、指导家长工作能力、关系协调能力、流程管理能力等等。</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b w:val="0"/>
          <w:bCs/>
          <w:color w:val="000000"/>
          <w:sz w:val="24"/>
          <w:szCs w:val="24"/>
        </w:rPr>
      </w:pPr>
      <w:r>
        <w:rPr>
          <w:rFonts w:hint="eastAsia"/>
          <w:b w:val="0"/>
          <w:bCs/>
          <w:color w:val="000000"/>
          <w:sz w:val="24"/>
          <w:szCs w:val="24"/>
        </w:rPr>
        <w:t>除此之外，我认为还有一种非常重要的能力——自我发展能力。我认为自我发展能力包括学习能力、反思能力和创新能力。这是园长自身、教师、园所螺旋向上发展的强大动力。</w:t>
      </w: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eastAsia"/>
          <w:b/>
          <w:bCs w:val="0"/>
          <w:color w:val="000000"/>
          <w:sz w:val="24"/>
          <w:szCs w:val="24"/>
        </w:rPr>
      </w:pPr>
      <w:r>
        <w:rPr>
          <w:rFonts w:hint="eastAsia"/>
          <w:b/>
          <w:bCs w:val="0"/>
          <w:color w:val="000000"/>
          <w:sz w:val="24"/>
          <w:szCs w:val="24"/>
        </w:rPr>
        <w:t>四、终身学习，成就更好的自己</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b w:val="0"/>
          <w:bCs/>
          <w:color w:val="000000"/>
          <w:sz w:val="24"/>
          <w:szCs w:val="24"/>
        </w:rPr>
      </w:pPr>
      <w:r>
        <w:rPr>
          <w:rFonts w:hint="eastAsia"/>
          <w:b w:val="0"/>
          <w:bCs/>
          <w:color w:val="000000"/>
          <w:sz w:val="24"/>
          <w:szCs w:val="24"/>
        </w:rPr>
        <w:t>俗话说“活到老学到老”。随着社会的快速发展和信息技术的日益发达，终身学习已经成为每一种职业、每一个社会人的必备技能。我们必须树立终身学习观，不断的学习、充实和丰富自己，紧跟时代潮流，才能不被时代所抛弃，才能办一所永远走在前沿的优质幼儿园。</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b w:val="0"/>
          <w:bCs/>
          <w:color w:val="000000"/>
          <w:sz w:val="24"/>
          <w:szCs w:val="24"/>
        </w:rPr>
      </w:pPr>
      <w:r>
        <w:rPr>
          <w:rFonts w:hint="eastAsia"/>
          <w:b w:val="0"/>
          <w:bCs/>
          <w:color w:val="000000"/>
          <w:sz w:val="24"/>
          <w:szCs w:val="24"/>
        </w:rPr>
        <w:t>路漫漫，其修远兮，吾将上下而求索。人生永远没有太晚的开始，学习也没有终点，成长永远在路上。</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b w:val="0"/>
          <w:bCs/>
          <w:color w:val="000000"/>
          <w:sz w:val="24"/>
          <w:szCs w:val="24"/>
        </w:rPr>
      </w:pPr>
      <w:r>
        <w:rPr>
          <w:rFonts w:hint="eastAsia"/>
          <w:b w:val="0"/>
          <w:bCs/>
          <w:color w:val="000000"/>
          <w:sz w:val="24"/>
          <w:szCs w:val="24"/>
        </w:rPr>
        <w:t>我坚信，花若盛开，蝴蝶自来，只要坚定目标，不断学习和反思，就一定可以成为更好的自己，成就更好的团队和更好的幼儿园。</w:t>
      </w:r>
    </w:p>
    <w:p>
      <w:pPr>
        <w:spacing w:line="360" w:lineRule="auto"/>
        <w:jc w:val="center"/>
        <w:rPr>
          <w:rFonts w:hint="eastAsia" w:ascii="黑体" w:hAnsi="黑体" w:eastAsia="黑体" w:cs="黑体"/>
          <w:b w:val="0"/>
          <w:bCs/>
          <w:sz w:val="36"/>
          <w:szCs w:val="36"/>
          <w:lang w:val="en-US" w:eastAsia="zh-CN"/>
        </w:rPr>
      </w:pPr>
      <w:r>
        <w:rPr>
          <w:rFonts w:hint="eastAsia" w:ascii="黑体" w:hAnsi="黑体" w:eastAsia="黑体" w:cs="黑体"/>
          <w:b w:val="0"/>
          <w:bCs/>
          <w:sz w:val="36"/>
          <w:szCs w:val="36"/>
          <w:lang w:val="en-US" w:eastAsia="zh-CN"/>
        </w:rPr>
        <w:t>工欲善其事，必先利其器</w:t>
      </w:r>
    </w:p>
    <w:p>
      <w:pPr>
        <w:spacing w:line="360" w:lineRule="auto"/>
        <w:jc w:val="right"/>
        <w:rPr>
          <w:rFonts w:hint="default" w:ascii="黑体" w:hAnsi="黑体" w:eastAsia="黑体" w:cs="黑体"/>
          <w:b/>
          <w:sz w:val="30"/>
          <w:szCs w:val="30"/>
          <w:lang w:val="en-US" w:eastAsia="zh-CN"/>
        </w:rPr>
      </w:pPr>
      <w:r>
        <w:rPr>
          <w:rFonts w:hint="eastAsia" w:ascii="黑体" w:hAnsi="黑体" w:eastAsia="黑体" w:cs="黑体"/>
          <w:b/>
          <w:sz w:val="30"/>
          <w:szCs w:val="30"/>
          <w:lang w:val="en-US" w:eastAsia="zh-CN"/>
        </w:rPr>
        <w:t>——</w:t>
      </w:r>
      <w:r>
        <w:rPr>
          <w:rFonts w:hint="eastAsia" w:ascii="宋体" w:hAnsi="宋体" w:eastAsia="宋体" w:cs="宋体"/>
          <w:b w:val="0"/>
          <w:bCs/>
          <w:sz w:val="24"/>
          <w:szCs w:val="24"/>
          <w:lang w:val="en-US" w:eastAsia="zh-CN"/>
        </w:rPr>
        <w:t>读</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幼儿园园长专业标准</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解读有感 胡晓玲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sz w:val="24"/>
          <w:szCs w:val="24"/>
          <w:lang w:eastAsia="zh-CN"/>
        </w:rPr>
      </w:pPr>
      <w:r>
        <w:rPr>
          <w:rFonts w:hint="eastAsia" w:ascii="宋体" w:hAnsi="宋体" w:eastAsia="宋体" w:cs="宋体"/>
          <w:b w:val="0"/>
          <w:bCs/>
          <w:sz w:val="24"/>
          <w:szCs w:val="24"/>
          <w:lang w:val="en-US" w:eastAsia="zh-CN"/>
        </w:rPr>
        <w:t>从师父手中接过此书的那刻，关于“欲”便在我的心中燃起，对于自己的专业成长和职业规划方向，似乎也在“拨开乌云见天日”，我也在慢慢走出“迷茫期”，开始重拾梦想，“利器”待发。这本书赋予我的更多的是一份初心与梦想</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告诫自己：不负韶华，大胆做新时代的追梦人。同时，也想借机从解读园长专业标准中，从一个中层干部的角色，了解一个幼儿园管理者的伟大与不易，在平时的工作中，更好给予园长工作支持。读完此书，获取以下感悟：</w:t>
      </w:r>
    </w:p>
    <w:p>
      <w:pPr>
        <w:pStyle w:val="9"/>
        <w:shd w:val="clear" w:color="auto" w:fill="FFFFFF"/>
        <w:spacing w:beforeAutospacing="0" w:afterAutospacing="0" w:line="360" w:lineRule="auto"/>
        <w:ind w:firstLine="480"/>
        <w:rPr>
          <w:rFonts w:hint="eastAsia" w:eastAsia="宋体"/>
          <w:b/>
        </w:rPr>
      </w:pPr>
      <w:r>
        <w:rPr>
          <w:rFonts w:hint="eastAsia" w:eastAsia="宋体"/>
          <w:b/>
        </w:rPr>
        <w:t>一、</w:t>
      </w:r>
      <w:r>
        <w:rPr>
          <w:rFonts w:hint="eastAsia" w:eastAsia="宋体"/>
          <w:b/>
          <w:lang w:eastAsia="zh-CN"/>
        </w:rPr>
        <w:t>清晰角色认知</w:t>
      </w:r>
      <w:r>
        <w:rPr>
          <w:rFonts w:hint="eastAsia" w:eastAsia="宋体"/>
          <w:b/>
        </w:rPr>
        <w:t>，</w:t>
      </w:r>
      <w:r>
        <w:rPr>
          <w:rFonts w:hint="eastAsia" w:eastAsia="宋体"/>
          <w:b/>
          <w:lang w:eastAsia="zh-CN"/>
        </w:rPr>
        <w:t>找准</w:t>
      </w:r>
      <w:r>
        <w:rPr>
          <w:rFonts w:hint="eastAsia" w:eastAsia="宋体"/>
          <w:b/>
        </w:rPr>
        <w:t>角色定位</w:t>
      </w:r>
    </w:p>
    <w:p>
      <w:pPr>
        <w:pStyle w:val="9"/>
        <w:shd w:val="clear" w:color="auto" w:fill="FFFFFF"/>
        <w:spacing w:beforeAutospacing="0" w:afterAutospacing="0" w:line="360" w:lineRule="auto"/>
        <w:ind w:firstLine="480"/>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园长是集教育者、领导者和管理者三种角色与一身的一个职务。园长的领导与管理影响着幼儿园教育质量的高低，也影响着儿童的成长与未来发展。常言道：一个好园长，就是一所好幼儿园。作为一名中层管理人员，平时岗位职责和工作内容，让我对园长职责既熟悉却又陌生，熟悉的是从我手里接过的各种计划与方案，清楚阐述着园长的具体分工：“统揽”“全面”，似乎一笔带过了园长的种种职责；陌生的确实，园长每天“焦头烂额”究竟在忙什么大事？有幸，工作室第一本共读书目便是《幼儿园园长专业标准》，通过一个暑假的阅读，让我渐渐明晰园长是一个怎样的角色，肩负着哪些具体的职责。“幼儿园园长是幼儿园教育与管理的领导者，园长的领导与管理影响这幼儿园教育质量的高低，也影响着儿童的成长与未来发展。”她们身上肩负着“规划幼儿园发展、营造育人文化、领导保育教育、引领教师成长、优化内部管理和调试外部环境”六大专业职责。园长专业化是提高保教质量的前提，看完这本书，我看到了自己离“梦想”的距离。《论语·卫灵公》子曰：“工欲善其事，必先利其器”。既然有梦想，也清晰看到差距，就先从“利器”开始吧！结合《三年规划》里现在的我——SWOT分析结果，我决定从以下方便努力准备。</w:t>
      </w:r>
    </w:p>
    <w:p>
      <w:pPr>
        <w:pStyle w:val="9"/>
        <w:shd w:val="clear" w:color="auto" w:fill="FFFFFF"/>
        <w:spacing w:beforeAutospacing="0" w:afterAutospacing="0" w:line="360" w:lineRule="auto"/>
        <w:ind w:firstLine="482" w:firstLineChars="200"/>
        <w:rPr>
          <w:rFonts w:hint="eastAsia" w:eastAsia="宋体"/>
          <w:b/>
          <w:lang w:eastAsia="zh-CN"/>
        </w:rPr>
      </w:pPr>
      <w:r>
        <w:rPr>
          <w:rFonts w:hint="eastAsia" w:eastAsia="宋体"/>
          <w:b/>
          <w:lang w:eastAsia="zh-CN"/>
        </w:rPr>
        <w:t>二、顺势而为，提升专业能力。</w:t>
      </w:r>
    </w:p>
    <w:p>
      <w:pPr>
        <w:pStyle w:val="9"/>
        <w:shd w:val="clear" w:color="auto" w:fill="FFFFFF"/>
        <w:spacing w:beforeAutospacing="0" w:afterAutospacing="0" w:line="360" w:lineRule="auto"/>
        <w:ind w:firstLine="48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在注重幼儿园教育质量的当代社会，为了幼儿的全面健康和谐发展，园长必须充分重视幼儿园的保育和教育工作，领导幼儿园的保育教育工作不断改革和创新。”同时，“在领导保育教育工作方面，幼儿园园长应该保持保教结合的原则，明确幼儿园保育教育工作的特点，防止小学化，具有重视保教改革的理念。”因此，我将牢牢把握机会：一是借着工作室三年研修时间，扎实开展研修，做好每一次反思，确保研修效果；二是借着双流区教研联组社会组组长一职，提升自我专业的同时，提升引领教师专业成长的能力和调试外部环境的能力；三是加强进班上课和进班保教指导，不断提升引领教师专业成长的能力；四是通过园内教科研，不断提升自己的教科研能力及领导力。借助多股东风，顺势而为，向内积累，不断成长。</w:t>
      </w:r>
    </w:p>
    <w:p>
      <w:pPr>
        <w:pStyle w:val="9"/>
        <w:shd w:val="clear" w:color="auto" w:fill="FFFFFF"/>
        <w:spacing w:beforeAutospacing="0" w:afterAutospacing="0" w:line="360" w:lineRule="auto"/>
        <w:ind w:firstLine="482" w:firstLineChars="200"/>
        <w:rPr>
          <w:rFonts w:hint="eastAsia" w:eastAsia="宋体"/>
          <w:b/>
          <w:lang w:eastAsia="zh-CN"/>
        </w:rPr>
      </w:pPr>
      <w:r>
        <w:rPr>
          <w:rFonts w:hint="eastAsia" w:eastAsia="宋体"/>
          <w:b/>
          <w:lang w:eastAsia="zh-CN"/>
        </w:rPr>
        <w:t>三、加强反思，不断完善自我。</w:t>
      </w:r>
    </w:p>
    <w:p>
      <w:pPr>
        <w:pStyle w:val="9"/>
        <w:shd w:val="clear" w:color="auto" w:fill="FFFFFF"/>
        <w:spacing w:beforeAutospacing="0" w:afterAutospacing="0" w:line="360" w:lineRule="auto"/>
        <w:ind w:firstLine="48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美国学者波斯纳认为只有经过反思，教师的经验方能上升到一定的高度，并对后继行为产生影响。他十分简洁地提出了教师的成长规律：“经验+反思=成长。”所以勤于实践，惰于反思的学习状态是不利于成长的。所以我会严格要求自己做到以下几点：</w:t>
      </w:r>
    </w:p>
    <w:p>
      <w:pPr>
        <w:numPr>
          <w:ilvl w:val="0"/>
          <w:numId w:val="0"/>
        </w:numPr>
        <w:spacing w:line="360" w:lineRule="auto"/>
        <w:ind w:firstLine="482" w:firstLineChars="200"/>
        <w:rPr>
          <w:rFonts w:hint="eastAsia" w:ascii="宋体" w:hAnsi="宋体" w:eastAsia="宋体" w:cs="宋体"/>
          <w:kern w:val="2"/>
          <w:sz w:val="24"/>
          <w:szCs w:val="24"/>
          <w:lang w:val="en-US" w:eastAsia="zh-CN" w:bidi="ar-SA"/>
        </w:rPr>
      </w:pPr>
      <w:r>
        <w:rPr>
          <w:rFonts w:hint="eastAsia" w:ascii="宋体" w:hAnsi="宋体" w:eastAsia="宋体" w:cs="宋体"/>
          <w:b/>
          <w:kern w:val="0"/>
          <w:sz w:val="24"/>
          <w:szCs w:val="24"/>
          <w:lang w:val="en-US" w:eastAsia="zh-CN" w:bidi="ar-SA"/>
        </w:rPr>
        <w:t>1.研后即思，及时撰写研修反思或心得</w:t>
      </w:r>
      <w:r>
        <w:rPr>
          <w:rFonts w:hint="eastAsia" w:ascii="宋体" w:hAnsi="宋体" w:eastAsia="宋体" w:cs="宋体"/>
          <w:kern w:val="0"/>
          <w:sz w:val="24"/>
          <w:szCs w:val="24"/>
          <w:lang w:val="en-US" w:eastAsia="zh-CN" w:bidi="ar-SA"/>
        </w:rPr>
        <w:t>。</w:t>
      </w:r>
      <w:r>
        <w:rPr>
          <w:rFonts w:hint="eastAsia" w:ascii="宋体" w:hAnsi="宋体" w:eastAsia="宋体" w:cs="宋体"/>
          <w:kern w:val="2"/>
          <w:sz w:val="24"/>
          <w:szCs w:val="24"/>
          <w:lang w:val="en-US" w:eastAsia="zh-CN" w:bidi="ar-SA"/>
        </w:rPr>
        <w:t>即每次工作室研修后，我会及时、认真反思每次的活动，形成文稿，从导师指导和同伴的对标学习中发现自己的优点，重点找不足与差距，找到改进的方向，确保一次比一次有进步，一次比一次有提高。</w:t>
      </w:r>
    </w:p>
    <w:p>
      <w:pPr>
        <w:numPr>
          <w:ilvl w:val="0"/>
          <w:numId w:val="0"/>
        </w:numPr>
        <w:spacing w:line="360" w:lineRule="auto"/>
        <w:ind w:firstLine="482" w:firstLineChars="200"/>
        <w:rPr>
          <w:rFonts w:hint="eastAsia" w:ascii="宋体" w:hAnsi="宋体" w:cs="宋体"/>
          <w:kern w:val="0"/>
          <w:sz w:val="24"/>
        </w:rPr>
      </w:pPr>
      <w:r>
        <w:rPr>
          <w:rFonts w:hint="eastAsia" w:ascii="宋体" w:hAnsi="宋体" w:eastAsia="宋体" w:cs="宋体"/>
          <w:b/>
          <w:kern w:val="0"/>
          <w:sz w:val="24"/>
          <w:szCs w:val="24"/>
          <w:lang w:val="en-US" w:eastAsia="zh-CN" w:bidi="ar-SA"/>
        </w:rPr>
        <w:t>2.深入保教一线，活动后形成反思</w:t>
      </w:r>
      <w:r>
        <w:rPr>
          <w:rFonts w:hint="eastAsia" w:ascii="宋体" w:hAnsi="宋体" w:cs="宋体"/>
          <w:kern w:val="0"/>
          <w:sz w:val="24"/>
          <w:lang w:eastAsia="zh-CN"/>
        </w:rPr>
        <w:t>。首先我是一个幼教人，本职是教师，我不能脱离一线，更不能脱离课堂，远离孩子们本真的生活。我会严格实行每周进班</w:t>
      </w:r>
      <w:r>
        <w:rPr>
          <w:rFonts w:hint="eastAsia" w:ascii="宋体" w:hAnsi="宋体" w:cs="宋体"/>
          <w:kern w:val="0"/>
          <w:sz w:val="24"/>
          <w:lang w:val="en-US" w:eastAsia="zh-CN"/>
        </w:rPr>
        <w:t>2个半天，深入一日保教，走进孩子，观察孩子，实施保教，走进老师，和老师们探讨教学，将理论进一步转化为实践，不断提升教育教学能力，以便更好指导教师。</w:t>
      </w:r>
    </w:p>
    <w:p>
      <w:pPr>
        <w:pStyle w:val="9"/>
        <w:shd w:val="clear" w:color="auto" w:fill="FFFFFF"/>
        <w:spacing w:beforeAutospacing="0" w:afterAutospacing="0" w:line="360" w:lineRule="auto"/>
        <w:ind w:firstLine="482" w:firstLineChars="200"/>
        <w:rPr>
          <w:rFonts w:hint="eastAsia" w:eastAsia="宋体"/>
          <w:b/>
          <w:lang w:eastAsia="zh-CN"/>
        </w:rPr>
      </w:pPr>
      <w:r>
        <w:rPr>
          <w:rFonts w:hint="eastAsia" w:eastAsia="宋体"/>
          <w:b/>
          <w:lang w:eastAsia="zh-CN"/>
        </w:rPr>
        <w:t>四、立足本职岗位，修炼一份高效率与行动力。</w:t>
      </w:r>
    </w:p>
    <w:p>
      <w:pPr>
        <w:pStyle w:val="9"/>
        <w:shd w:val="clear" w:color="auto" w:fill="FFFFFF"/>
        <w:spacing w:beforeAutospacing="0" w:afterAutospacing="0" w:line="360" w:lineRule="auto"/>
        <w:ind w:firstLine="48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一个合格的幼儿园园长一定不能是一个“默默无闻”的管理者，一心埋头苦干，还应该跳出“办公室的束缚”去行动。正如德鲁克所言：“管理是一种实践，其本质不在于‘知’而在于‘行’”。思想我的现状，似乎整天忙于党政办的种种杂事，常常被“禁锢”在办公室、电脑前，有时一座就是大半天，时而还没搞的焦头烂额。这种状态如何对于园长而言是亟需改变的。我不断反思：首先党政办工作分工，其实能很好锻炼我的内部协调能力，我应该利用这个岗位好好锻炼自己的这些能力；但同时我还应该从目前的多角色转变，尽快适应，提升自己的工作效率，找到科学的工作方法，不断调试自我，修炼一种高效率办事的能力和行动力。</w:t>
      </w:r>
    </w:p>
    <w:p>
      <w:pPr>
        <w:spacing w:line="360" w:lineRule="auto"/>
        <w:jc w:val="center"/>
        <w:rPr>
          <w:rFonts w:hint="eastAsia" w:ascii="黑体" w:hAnsi="黑体" w:eastAsia="黑体" w:cs="宋体"/>
          <w:bCs/>
          <w:sz w:val="30"/>
          <w:szCs w:val="30"/>
        </w:rPr>
      </w:pPr>
      <w:r>
        <w:rPr>
          <w:rFonts w:hint="eastAsia" w:ascii="黑体" w:hAnsi="黑体" w:eastAsia="黑体" w:cs="宋体"/>
          <w:bCs/>
          <w:sz w:val="36"/>
          <w:szCs w:val="36"/>
        </w:rPr>
        <w:t>路漫漫其修远兮，吾将上下而求索</w:t>
      </w:r>
    </w:p>
    <w:p>
      <w:pPr>
        <w:spacing w:line="360" w:lineRule="auto"/>
        <w:jc w:val="right"/>
        <w:rPr>
          <w:rFonts w:hint="eastAsia" w:ascii="宋体" w:hAnsi="宋体" w:cs="宋体"/>
          <w:bCs/>
          <w:sz w:val="24"/>
          <w:szCs w:val="24"/>
        </w:rPr>
      </w:pPr>
      <w:r>
        <w:rPr>
          <w:rFonts w:hint="eastAsia" w:ascii="宋体" w:hAnsi="宋体" w:cs="宋体"/>
          <w:bCs/>
          <w:sz w:val="24"/>
          <w:szCs w:val="24"/>
        </w:rPr>
        <w:t>——《幼儿园园长专业标准》</w:t>
      </w:r>
      <w:r>
        <w:rPr>
          <w:rFonts w:hint="eastAsia" w:cs="宋体" w:asciiTheme="minorEastAsia" w:hAnsiTheme="minorEastAsia" w:eastAsiaTheme="minorEastAsia"/>
          <w:bCs/>
          <w:kern w:val="0"/>
          <w:sz w:val="24"/>
          <w:szCs w:val="24"/>
          <w:lang w:eastAsia="zh-CN"/>
        </w:rPr>
        <w:t>解读有感</w:t>
      </w:r>
      <w:r>
        <w:rPr>
          <w:rFonts w:hint="eastAsia" w:ascii="宋体" w:hAnsi="宋体" w:cs="宋体"/>
          <w:bCs/>
          <w:sz w:val="24"/>
          <w:szCs w:val="24"/>
        </w:rPr>
        <w:t xml:space="preserve">   鲁雪</w:t>
      </w:r>
    </w:p>
    <w:p>
      <w:pPr>
        <w:spacing w:line="360" w:lineRule="auto"/>
        <w:ind w:firstLine="480" w:firstLineChars="200"/>
        <w:jc w:val="left"/>
        <w:rPr>
          <w:rFonts w:hint="eastAsia" w:ascii="宋体" w:hAnsi="宋体" w:cs="宋体"/>
          <w:bCs/>
          <w:sz w:val="24"/>
          <w:szCs w:val="24"/>
        </w:rPr>
      </w:pPr>
      <w:r>
        <w:rPr>
          <w:rFonts w:hint="eastAsia" w:ascii="宋体" w:hAnsi="宋体" w:cs="宋体"/>
          <w:bCs/>
          <w:sz w:val="24"/>
          <w:szCs w:val="24"/>
        </w:rPr>
        <w:t>2021年是学前教育特殊的一年，这一年是学前教育跨越式发展的第十年。2021年对我来说也是特殊的一年，因为在这一年里我即将走出工作近十年的金幼大家庭，去新建园所开启自己职业生涯新的征程。</w:t>
      </w:r>
    </w:p>
    <w:p>
      <w:pPr>
        <w:spacing w:line="360" w:lineRule="auto"/>
        <w:ind w:firstLine="480" w:firstLineChars="200"/>
        <w:jc w:val="left"/>
        <w:rPr>
          <w:rFonts w:hint="eastAsia" w:ascii="宋体" w:hAnsi="宋体" w:cs="宋体"/>
          <w:bCs/>
          <w:sz w:val="24"/>
          <w:szCs w:val="24"/>
        </w:rPr>
      </w:pPr>
      <w:r>
        <w:rPr>
          <w:rFonts w:hint="eastAsia" w:ascii="宋体" w:hAnsi="宋体" w:cs="宋体"/>
          <w:bCs/>
          <w:sz w:val="24"/>
          <w:szCs w:val="24"/>
        </w:rPr>
        <w:t>作为负责人，去管理一所新建园，对我来说是机遇，更是挑战，在深感责任重大的同时倍感压力。为不辱使命，也为尽快进入角色做足准备，我认真学习了《幼儿园园长专业标准》解读，并对照标准找差距、明确自我努力的方向。在阅读中我有以下收获与感悟：</w:t>
      </w:r>
    </w:p>
    <w:p>
      <w:pPr>
        <w:spacing w:line="360" w:lineRule="auto"/>
        <w:ind w:firstLine="482" w:firstLineChars="200"/>
        <w:jc w:val="left"/>
        <w:rPr>
          <w:rFonts w:hint="eastAsia" w:ascii="宋体" w:hAnsi="宋体" w:cs="宋体"/>
          <w:b/>
          <w:sz w:val="24"/>
          <w:szCs w:val="24"/>
        </w:rPr>
      </w:pPr>
      <w:r>
        <w:rPr>
          <w:rFonts w:hint="eastAsia" w:ascii="宋体" w:hAnsi="宋体" w:cs="宋体"/>
          <w:b/>
          <w:sz w:val="24"/>
          <w:szCs w:val="24"/>
        </w:rPr>
        <w:t>一、求真务实，做合理的规划者</w:t>
      </w:r>
    </w:p>
    <w:p>
      <w:pPr>
        <w:spacing w:line="360" w:lineRule="auto"/>
        <w:ind w:firstLine="480" w:firstLineChars="200"/>
        <w:jc w:val="left"/>
        <w:rPr>
          <w:rFonts w:hint="eastAsia" w:ascii="宋体" w:hAnsi="宋体" w:cs="宋体"/>
          <w:bCs/>
          <w:sz w:val="24"/>
          <w:szCs w:val="24"/>
        </w:rPr>
      </w:pPr>
      <w:r>
        <w:rPr>
          <w:rFonts w:hint="eastAsia" w:ascii="宋体" w:hAnsi="宋体" w:cs="宋体"/>
          <w:bCs/>
          <w:sz w:val="24"/>
          <w:szCs w:val="24"/>
        </w:rPr>
        <w:t>无论做什么事情，我们都需要有计划，有目标，有方向，幼儿园的发展更是离不开群策群力的合理规划。作为新建园，我们需要怎么去规划幼儿园的发展？在规划制定中又需要注意些什么？通过对《幼儿园园长专业标准》的学习，我进一步明确了园长在规划园所发展中的职责。作为新园负责人，自己还需要加大对国家教育方针、相关法律法规的学习，要在阅读的基础上去理解、熟悉、领会，让这些政策性文件指引园所规范发展。与此同时，要实事求是的分析园所发展现状，分析师资队伍、周边环境、所在区域特质，分析发展中的优势与发展中面临的问题与挑战，根据现状提出合理的发展规划，不激进也不懈怠。除此之外，还要想方法、想策略凝聚全体教职工的力量去完善发展规划，建立共同发展愿景，明确发展目标，形成办园合力。让规划不只是落在纸上，更是记在每位教职工心上，落实在每位教职工行动上。</w:t>
      </w:r>
    </w:p>
    <w:p>
      <w:pPr>
        <w:spacing w:line="360" w:lineRule="auto"/>
        <w:ind w:firstLine="482" w:firstLineChars="200"/>
        <w:jc w:val="left"/>
        <w:rPr>
          <w:rFonts w:hint="eastAsia" w:ascii="宋体" w:hAnsi="宋体" w:cs="宋体"/>
          <w:b/>
          <w:sz w:val="24"/>
          <w:szCs w:val="24"/>
        </w:rPr>
      </w:pPr>
      <w:r>
        <w:rPr>
          <w:rFonts w:hint="eastAsia" w:ascii="宋体" w:hAnsi="宋体" w:cs="宋体"/>
          <w:b/>
          <w:sz w:val="24"/>
          <w:szCs w:val="24"/>
        </w:rPr>
        <w:t>二、专业精进，做引领发展的教育者</w:t>
      </w:r>
    </w:p>
    <w:p>
      <w:pPr>
        <w:spacing w:line="360" w:lineRule="auto"/>
        <w:ind w:firstLine="480" w:firstLineChars="200"/>
        <w:jc w:val="left"/>
        <w:rPr>
          <w:rFonts w:hint="eastAsia" w:ascii="宋体" w:hAnsi="宋体" w:cs="宋体"/>
          <w:bCs/>
          <w:sz w:val="24"/>
          <w:szCs w:val="24"/>
        </w:rPr>
      </w:pPr>
      <w:r>
        <w:rPr>
          <w:rFonts w:hint="eastAsia" w:ascii="宋体" w:hAnsi="宋体" w:cs="宋体"/>
          <w:bCs/>
          <w:sz w:val="24"/>
          <w:szCs w:val="24"/>
        </w:rPr>
        <w:t>园长领导力的核心是教育领导力，园长担负着引领保育教育、引领教师发展的重要责任，因此园长应该是幼儿教育的行家里手。“领导保育教育”，要求园长要有专业引领能力，特别是课程领导力，以领导和保障保育教育活动的有效开展，提升保教质量。“引领教师发展”，要求园长在教师专业发展方面率先垂范，引领发展。为了更好的成为教育的行家里手，自己还需要在以下方面加强学习，努力提升：第一：通过外出学习、自主阅读、同伴交流等形式加强自身专业学习，提升专业素养。第二：积极创设条件，为教师专业发展提供机会与平台。第三：以身作则，终身学习，构建学习共同体。第四：建立健全教师专业发展激励和评价制度，激励教师专业发展。第五：深入一线，指导教科研开展，了解并指导班级保教实施。通过以上渠道，成为引领保育教育、引领教师发展的教育者。</w:t>
      </w:r>
    </w:p>
    <w:p>
      <w:pPr>
        <w:spacing w:line="360" w:lineRule="auto"/>
        <w:ind w:firstLine="482" w:firstLineChars="200"/>
        <w:jc w:val="left"/>
        <w:rPr>
          <w:rFonts w:hint="eastAsia" w:ascii="宋体" w:hAnsi="宋体" w:cs="宋体"/>
          <w:b/>
          <w:sz w:val="24"/>
          <w:szCs w:val="24"/>
        </w:rPr>
      </w:pPr>
      <w:r>
        <w:rPr>
          <w:rFonts w:hint="eastAsia" w:ascii="宋体" w:hAnsi="宋体" w:cs="宋体"/>
          <w:b/>
          <w:sz w:val="24"/>
          <w:szCs w:val="24"/>
        </w:rPr>
        <w:t>三、内外协调，做有温度的组织者</w:t>
      </w:r>
    </w:p>
    <w:p>
      <w:pPr>
        <w:spacing w:line="360" w:lineRule="auto"/>
        <w:ind w:firstLine="480" w:firstLineChars="200"/>
        <w:jc w:val="left"/>
        <w:rPr>
          <w:rFonts w:hint="eastAsia" w:ascii="宋体" w:hAnsi="宋体" w:cs="宋体"/>
          <w:bCs/>
          <w:sz w:val="24"/>
          <w:szCs w:val="24"/>
        </w:rPr>
      </w:pPr>
      <w:r>
        <w:rPr>
          <w:rFonts w:hint="eastAsia" w:ascii="宋体" w:hAnsi="宋体" w:cs="宋体"/>
          <w:bCs/>
          <w:sz w:val="24"/>
          <w:szCs w:val="24"/>
        </w:rPr>
        <w:t>《幼儿园园长专业标准》之处，园长必备“优化内部管理”“调适外部环境”的能力。对内要优化内部资源配置，对外又要充分调动外部力量。在内部管理上，自己还要加强内部管理策略的学习，在阅读书籍的同时加强实践，与此同时多向我们幼儿园李隽园长请教，学习使“物尽其用，人尽其才”的策略。在建园初期，制定合理的制度，建立尺度，利用制度管人。在后期的工作中探寻提升自我魅力的策略，慢慢从管人过渡到管心，并继续思考、努力建立校园文化，形成园所向心力。在对外协调上，重视家长资源与社区资源的梳理与挖掘，形成资源库，并积极运用家长社区资源形成教育合力。与此同时加强与各部门的联系，充分调度外部环境。</w:t>
      </w:r>
    </w:p>
    <w:p>
      <w:pPr>
        <w:spacing w:line="360" w:lineRule="auto"/>
        <w:ind w:firstLine="482" w:firstLineChars="200"/>
        <w:jc w:val="left"/>
        <w:rPr>
          <w:rFonts w:hint="eastAsia" w:ascii="宋体" w:hAnsi="宋体" w:cs="宋体"/>
          <w:b/>
          <w:sz w:val="24"/>
          <w:szCs w:val="24"/>
        </w:rPr>
      </w:pPr>
      <w:r>
        <w:rPr>
          <w:rFonts w:hint="eastAsia" w:ascii="宋体" w:hAnsi="宋体" w:cs="宋体"/>
          <w:b/>
          <w:sz w:val="24"/>
          <w:szCs w:val="24"/>
        </w:rPr>
        <w:t>四、不断实践，做积极的行动者</w:t>
      </w:r>
    </w:p>
    <w:p>
      <w:pPr>
        <w:spacing w:line="360" w:lineRule="auto"/>
        <w:ind w:firstLine="480" w:firstLineChars="200"/>
        <w:jc w:val="left"/>
        <w:rPr>
          <w:rFonts w:hint="eastAsia" w:ascii="宋体" w:hAnsi="宋体" w:cs="宋体"/>
          <w:bCs/>
          <w:sz w:val="24"/>
          <w:szCs w:val="24"/>
        </w:rPr>
      </w:pPr>
      <w:r>
        <w:rPr>
          <w:rFonts w:hint="eastAsia" w:ascii="宋体" w:hAnsi="宋体" w:cs="宋体"/>
          <w:bCs/>
          <w:sz w:val="24"/>
          <w:szCs w:val="24"/>
        </w:rPr>
        <w:t>学而不思则罔，思而不做则怠。任何好的想法、规划都需要在实践中去落实。如何去做园长不仅需要去学习、去思考更需要在行动中去感悟，在实践中去成长。园长应有的管理能力需要在岗位上锻造，园长需要的各项能力都需要在知行的反思中不断修炼。做种学、做中思、做中成长，这要求自己要不断实践，做积极的行动者。</w:t>
      </w:r>
    </w:p>
    <w:p>
      <w:pPr>
        <w:spacing w:line="360" w:lineRule="auto"/>
        <w:ind w:firstLine="480" w:firstLineChars="200"/>
        <w:jc w:val="left"/>
        <w:rPr>
          <w:rFonts w:hint="eastAsia" w:ascii="宋体" w:hAnsi="宋体" w:cs="宋体"/>
          <w:bCs/>
          <w:sz w:val="24"/>
          <w:szCs w:val="24"/>
        </w:rPr>
      </w:pPr>
      <w:r>
        <w:rPr>
          <w:rFonts w:hint="eastAsia" w:ascii="宋体" w:hAnsi="宋体" w:cs="宋体"/>
          <w:bCs/>
          <w:sz w:val="24"/>
          <w:szCs w:val="24"/>
        </w:rPr>
        <w:t>之前看到过一个对好园长的描述“一个好园长，应当是一个对幼教事业有着满腔热情的人，她把幼教事业当作自己生命的一部分，愿意为之付出全部的精力；一个好园长，应当是一个出色的管理者，她了解自己的每一个员工，能让她们各自的潜力得到充分地发挥；一个好园长，应当是一个散发着人格魅力的人，她时而是师长，时而是朋友，时而是家长，关键时刻她更是教职工的主心骨。当好一个园长并不容易，幼教事业期待着有更多的好园长出现，为了孩子，我们还需不断努力！”我很欢这段对好园长的描述，也特别希望自己今后能成为这样的好园长，但在入职初期，我给自己的定位是做一个合格的园长，尽快理清工作思路，带领全园教职工规范开展园所各项工作。</w:t>
      </w:r>
    </w:p>
    <w:p>
      <w:pPr>
        <w:spacing w:line="360" w:lineRule="auto"/>
        <w:ind w:firstLine="480" w:firstLineChars="200"/>
        <w:jc w:val="left"/>
        <w:rPr>
          <w:rFonts w:hint="eastAsia" w:ascii="宋体" w:hAnsi="宋体" w:cs="宋体"/>
          <w:bCs/>
          <w:sz w:val="24"/>
          <w:szCs w:val="24"/>
        </w:rPr>
      </w:pPr>
      <w:r>
        <w:rPr>
          <w:rFonts w:hint="eastAsia" w:ascii="宋体" w:hAnsi="宋体" w:cs="宋体"/>
          <w:bCs/>
          <w:sz w:val="24"/>
          <w:szCs w:val="24"/>
        </w:rPr>
        <w:t>教育之路漫漫，成为一个有专业深度、文化高度的好园长之路也是漫漫，尽管有诸多困难，但因为有目标、有方向，所以心中更加坚定前进的步伐！</w:t>
      </w:r>
    </w:p>
    <w:p>
      <w:pPr>
        <w:widowControl/>
        <w:spacing w:line="408" w:lineRule="auto"/>
        <w:jc w:val="center"/>
        <w:rPr>
          <w:rFonts w:hint="eastAsia" w:ascii="黑体" w:hAnsi="黑体" w:eastAsia="黑体" w:cs="宋体"/>
          <w:kern w:val="0"/>
          <w:sz w:val="36"/>
          <w:szCs w:val="36"/>
          <w:lang w:val="en-US" w:eastAsia="zh-CN"/>
        </w:rPr>
      </w:pPr>
      <w:r>
        <w:rPr>
          <w:rFonts w:hint="eastAsia" w:ascii="黑体" w:hAnsi="黑体" w:eastAsia="黑体" w:cs="宋体"/>
          <w:kern w:val="0"/>
          <w:sz w:val="36"/>
          <w:szCs w:val="36"/>
          <w:lang w:val="en-US" w:eastAsia="zh-CN"/>
        </w:rPr>
        <w:t>做专业人 做专业事</w:t>
      </w:r>
    </w:p>
    <w:p>
      <w:pPr>
        <w:widowControl/>
        <w:wordWrap w:val="0"/>
        <w:spacing w:line="408" w:lineRule="auto"/>
        <w:jc w:val="right"/>
        <w:rPr>
          <w:rFonts w:hint="default" w:ascii="黑体" w:hAnsi="黑体" w:eastAsia="黑体" w:cs="宋体"/>
          <w:kern w:val="0"/>
          <w:sz w:val="36"/>
          <w:szCs w:val="36"/>
          <w:lang w:val="en-US" w:eastAsia="zh-CN"/>
        </w:rPr>
      </w:pPr>
      <w:r>
        <w:rPr>
          <w:rFonts w:hint="eastAsia" w:ascii="黑体" w:hAnsi="黑体" w:eastAsia="黑体" w:cs="宋体"/>
          <w:kern w:val="0"/>
          <w:sz w:val="24"/>
          <w:szCs w:val="24"/>
          <w:lang w:val="en-US" w:eastAsia="zh-CN"/>
        </w:rPr>
        <w:t>——读《幼儿园园长专业标准》</w:t>
      </w:r>
      <w:r>
        <w:rPr>
          <w:rFonts w:hint="eastAsia" w:cs="宋体" w:asciiTheme="minorEastAsia" w:hAnsiTheme="minorEastAsia" w:eastAsiaTheme="minorEastAsia"/>
          <w:bCs/>
          <w:kern w:val="0"/>
          <w:sz w:val="24"/>
          <w:szCs w:val="24"/>
          <w:lang w:eastAsia="zh-CN"/>
        </w:rPr>
        <w:t>解读</w:t>
      </w:r>
      <w:r>
        <w:rPr>
          <w:rFonts w:hint="eastAsia" w:ascii="黑体" w:hAnsi="黑体" w:eastAsia="黑体" w:cs="宋体"/>
          <w:kern w:val="0"/>
          <w:sz w:val="24"/>
          <w:szCs w:val="24"/>
          <w:lang w:val="en-US" w:eastAsia="zh-CN"/>
        </w:rPr>
        <w:t xml:space="preserve">有感 </w:t>
      </w:r>
      <w:r>
        <w:rPr>
          <w:rFonts w:hint="eastAsia" w:ascii="宋体" w:hAnsi="宋体" w:cs="宋体"/>
          <w:bCs/>
          <w:kern w:val="0"/>
          <w:sz w:val="24"/>
          <w:szCs w:val="24"/>
          <w:lang w:val="en-US" w:eastAsia="zh-CN"/>
        </w:rPr>
        <w:t xml:space="preserve"> 汪璐</w:t>
      </w:r>
    </w:p>
    <w:p>
      <w:pPr>
        <w:widowControl/>
        <w:spacing w:line="360" w:lineRule="auto"/>
        <w:ind w:firstLine="48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从细读《幼儿园园长专业标准》一文后，我开始从专业的角度审视自己是否能成为一个合格的园长。</w:t>
      </w:r>
    </w:p>
    <w:p>
      <w:pPr>
        <w:widowControl/>
        <w:spacing w:line="360" w:lineRule="auto"/>
        <w:ind w:firstLine="48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我是从一线教师岗位逐步成长起来的，教师、班主任、教研组长、保教副主任、保教主任，至今做了10年的一线教育教学。可能对于我来说，首先要转变的观念就是幼儿园园长的专业不仅仅停留在教育教学上。我细看了幼儿园园长专业素养的6个要素，分为了以下三个方面的领导：价值领导：规划幼儿园发展，营造育人文化；教学领导：领导保育教育，引领教师成长；组织领导：优化内部管理，调适外部环境。这三方面的领导力对于一个园长来说缺一不可。我认为园长的专业成长和园所的成长是紧密相关的。所以我们必须牢固树立终身学习的观念，将学习作为园长专业发展、改进工作的重要途径。</w:t>
      </w:r>
    </w:p>
    <w:p>
      <w:pPr>
        <w:widowControl/>
        <w:spacing w:line="360" w:lineRule="auto"/>
        <w:ind w:firstLine="48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在看完专业标准后，我对我下一步的工作有了新的认识：</w:t>
      </w:r>
    </w:p>
    <w:p>
      <w:pPr>
        <w:widowControl/>
        <w:spacing w:line="360" w:lineRule="auto"/>
        <w:ind w:firstLine="480"/>
        <w:jc w:val="left"/>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一、规范幼儿园发展，营造育人文化</w:t>
      </w:r>
    </w:p>
    <w:p>
      <w:pPr>
        <w:widowControl/>
        <w:spacing w:line="360" w:lineRule="auto"/>
        <w:ind w:firstLine="48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作为下一学期要开的新建园，我首先要思考的就是如何营造育人文化。只有有了科学合理的顶层设计，明确了办园理念、办园方向，我们才能让幼儿园向指定的方向发展。如何建立适合我园的顶层文化，我们可以借力当地文化，借力当地幼儿发展现状，借力当地老百姓对幼儿园的期待进行思考，让顶层更加落地，更加有实施力。</w:t>
      </w:r>
    </w:p>
    <w:p>
      <w:pPr>
        <w:widowControl/>
        <w:spacing w:line="360" w:lineRule="auto"/>
        <w:ind w:firstLine="480"/>
        <w:jc w:val="left"/>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二、优化内部管理，调试外部环境</w:t>
      </w:r>
    </w:p>
    <w:p>
      <w:pPr>
        <w:widowControl/>
        <w:spacing w:line="360" w:lineRule="auto"/>
        <w:ind w:firstLine="48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在新园的筹备阶段，我首先要建立自己的管理团队，在不断的观察中调整和培养管理人员，制定相关制度。因为科学规范的管理是幼儿园保教质量提升的前提。同时，还要借力西航港幼儿园的管理经验去协调外部环境，争取家长、社区、上级的支持，才能有效保证幼儿园正常开园。</w:t>
      </w:r>
    </w:p>
    <w:p>
      <w:pPr>
        <w:widowControl/>
        <w:spacing w:line="360" w:lineRule="auto"/>
        <w:ind w:firstLine="480"/>
        <w:jc w:val="left"/>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三、领导保育教育，引领教师成长</w:t>
      </w:r>
    </w:p>
    <w:p>
      <w:pPr>
        <w:widowControl/>
        <w:spacing w:line="360" w:lineRule="auto"/>
        <w:ind w:firstLine="48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幼儿园最重要的是带给幼儿发展，保教团队的建立也十分重要。因为教师是课程实施、儿童发展的关键要素，只有培养了一支有理想信念、有高尚道德情操，有扎实学识和仁爱之心的教师队伍，我们才能坚定不移的落实保教并重，才会珍视游戏和生活的独特价值，才会真正促进儿童的全面发展。作为新建园，我们现在能做的就是1、严把关——做好教职工招聘的准入制度；2、强学习——做好新员工开园前的业务培训；3、重实践——借力中心园开展实操见习。</w:t>
      </w:r>
    </w:p>
    <w:p>
      <w:pPr>
        <w:widowControl/>
        <w:spacing w:line="360" w:lineRule="auto"/>
        <w:ind w:firstLine="48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通过这一次对《幼儿园园长专业标准》的解读，我发现了自己离一名合格园长的差距。随着新形势下幼教对园长提出的新要求，我越来越觉得，园长要有大视野、大格局。面对这样的差距，我相信我能在实践中和幼儿园共同成长，这也是我未来要去努力实践的重要任务。</w:t>
      </w:r>
    </w:p>
    <w:p>
      <w:pPr>
        <w:widowControl/>
        <w:spacing w:line="360" w:lineRule="auto"/>
        <w:ind w:firstLine="48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望自己能够成为专业的园长，做园所成长的专业事。</w:t>
      </w:r>
    </w:p>
    <w:p>
      <w:pPr>
        <w:pStyle w:val="9"/>
        <w:shd w:val="clear" w:color="auto" w:fill="FFFFFF"/>
        <w:spacing w:beforeAutospacing="0" w:afterAutospacing="0" w:line="384" w:lineRule="atLeast"/>
        <w:jc w:val="center"/>
        <w:outlineLvl w:val="0"/>
        <w:rPr>
          <w:sz w:val="36"/>
          <w:szCs w:val="36"/>
        </w:rPr>
      </w:pPr>
      <w:bookmarkStart w:id="76" w:name="_Toc15867"/>
      <w:bookmarkStart w:id="77" w:name="_Toc14020"/>
      <w:r>
        <w:rPr>
          <w:rFonts w:hint="eastAsia" w:ascii="黑体" w:hAnsi="黑体" w:eastAsia="黑体" w:cs="Helvetica"/>
          <w:b/>
          <w:color w:val="3E3E3E"/>
          <w:sz w:val="36"/>
          <w:szCs w:val="36"/>
        </w:rPr>
        <w:t xml:space="preserve">专业解读 </w:t>
      </w:r>
      <w:r>
        <w:rPr>
          <w:rFonts w:ascii="黑体" w:hAnsi="黑体" w:eastAsia="黑体" w:cs="Helvetica"/>
          <w:b/>
          <w:color w:val="3E3E3E"/>
          <w:sz w:val="36"/>
          <w:szCs w:val="36"/>
        </w:rPr>
        <w:t xml:space="preserve">  </w:t>
      </w:r>
      <w:r>
        <w:rPr>
          <w:rFonts w:hint="eastAsia" w:ascii="黑体" w:hAnsi="黑体" w:eastAsia="黑体" w:cs="Helvetica"/>
          <w:b/>
          <w:color w:val="3E3E3E"/>
          <w:sz w:val="36"/>
          <w:szCs w:val="36"/>
        </w:rPr>
        <w:t>引领发展</w:t>
      </w:r>
      <w:bookmarkEnd w:id="76"/>
      <w:bookmarkEnd w:id="77"/>
    </w:p>
    <w:p>
      <w:pPr>
        <w:pStyle w:val="9"/>
        <w:shd w:val="clear" w:color="auto" w:fill="FFFFFF"/>
        <w:spacing w:beforeAutospacing="0" w:afterAutospacing="0" w:line="384" w:lineRule="atLeast"/>
        <w:jc w:val="center"/>
        <w:rPr>
          <w:rFonts w:hint="eastAsia" w:ascii="宋体" w:hAnsi="宋体" w:eastAsia="宋体" w:cs="宋体"/>
        </w:rPr>
      </w:pPr>
      <w:r>
        <w:rPr>
          <w:rFonts w:cs="Helvetica"/>
          <w:color w:val="3E3E3E"/>
        </w:rPr>
        <w:t xml:space="preserve">                    </w:t>
      </w:r>
      <w:r>
        <w:rPr>
          <w:rFonts w:hint="eastAsia" w:ascii="宋体" w:hAnsi="宋体" w:eastAsia="宋体" w:cs="宋体"/>
          <w:color w:val="3E3E3E"/>
        </w:rPr>
        <w:t xml:space="preserve">   ——读《</w:t>
      </w:r>
      <w:r>
        <w:rPr>
          <w:rFonts w:hint="eastAsia" w:ascii="宋体" w:hAnsi="宋体" w:eastAsia="宋体" w:cs="宋体"/>
          <w:bCs/>
        </w:rPr>
        <w:t>幼儿园园长专业标准</w:t>
      </w:r>
      <w:r>
        <w:rPr>
          <w:rFonts w:hint="eastAsia" w:ascii="宋体" w:hAnsi="宋体" w:eastAsia="宋体" w:cs="宋体"/>
          <w:color w:val="3E3E3E"/>
        </w:rPr>
        <w:t>》</w:t>
      </w:r>
      <w:r>
        <w:rPr>
          <w:rFonts w:hint="eastAsia" w:ascii="宋体" w:hAnsi="宋体" w:cs="宋体"/>
          <w:bCs/>
          <w:kern w:val="0"/>
          <w:sz w:val="24"/>
          <w:szCs w:val="24"/>
          <w:lang w:val="en-US" w:eastAsia="zh-CN"/>
        </w:rPr>
        <w:t xml:space="preserve"> </w:t>
      </w:r>
      <w:r>
        <w:rPr>
          <w:rFonts w:hint="eastAsia" w:cs="宋体"/>
          <w:bCs/>
          <w:kern w:val="0"/>
          <w:sz w:val="24"/>
          <w:szCs w:val="24"/>
          <w:lang w:val="en-US" w:eastAsia="zh-CN"/>
        </w:rPr>
        <w:t>解读</w:t>
      </w:r>
      <w:r>
        <w:rPr>
          <w:rFonts w:hint="eastAsia" w:ascii="宋体" w:hAnsi="宋体" w:eastAsia="宋体" w:cs="宋体"/>
          <w:color w:val="3E3E3E"/>
        </w:rPr>
        <w:t>有感  夏静</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 xml:space="preserve">阅读，能开启人生的智慧；阅读，能给自己一把金钥匙。当暑假第二次细读《幼儿园园长专业标准》解读的时候，我从新审视了作为园长在幼儿园管理中的重要性，同时也不断回忆过去管理中的点滴，让我对“园长”这样的角色有了更加深刻的认识，对园长需要有的专业水平和管理能力有了更清晰的定位。我深知幼儿园园长这样的角色，担负的责任和义务，我也深知在管理这条道路上我们会遇见很多人、会碰到很多事，但我想这些人和事不管是好的还是坏的都是在为自己作为“园长”增长阅历和经验。 </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本书一共有七个章节，这七个章节分别从幼儿园整体规划、园所文化、保教管理及内外部管理进行了详细的讲解，每一章节中都分为专业理念、专业知识、专业能力的解读。开篇第一章中的20个字 ：“以德为先、幼儿为本、引领发展、能力为重、终生学习，”让我历历在目，这20个字既是对园长本身的要求，也是引领我前进的灯塔和奋斗目标。作为园长要热爱幼儿教育，具有教育的责任感和使命感，不断提升个人素养和管理能力，做一个有能力、有魅力、擅管理、引领团队不断进步和发展的人。</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园长是幼儿园发展的引领者，首先要把握办园方向，坚持学前教育普惠性的要求，理清楚思路做好幼儿园的发展规划，分析管理团队、教师队伍的优点和不足，以及课程实施的现状，确立幼儿园办园方向和发展目标，挖掘幼儿园园内外的资料，汇集教职员工的智慧对幼儿园整体发展做阶段性规划，并逐年落实在实际工作中。其次，园长不仅要做好幼儿园发展规划，引领幼儿园发展，还应该做好园内外沟通、协调工作。引导孩子、教师参与到社区活动，并抓住契机与社区工作人员、家长、教职工进行有效沟通，了解他们的需要，宣传幼儿园的教育。促进幼儿园与家庭、社区、政府部门的有力合作，形成教育合力，从而促进幼儿园发展。这一切都建立在园长需要站在管理的角度上不断加强学习，剖析自己的优点和存在的不足，克服自身的畏难情绪，努力弥补自己的短处，突破自我。</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园长除了要具有幼儿园的全面管理和规划发展的能力，还应该具有“引领保育教育”的能力，这也是园长专业职责之一，这就要求作为园长的我们应该掌握幼儿园保育教育的园长和先进的教育理念，更要熟知孩子的身心发展的基本规律和特点，应具备扎实的专业能力，以“能力为重”去引导班级开展教育活动。《园长专业标准》从专业理念解读、专业知识解读、专业能力解读三方面详细论述了幼儿教师所应具备的能力。其中专业能力又包括环境创设与利用能力、一日活动的组织与保育能力、游戏的支持与引导能力、教育活动的计划与实施能力、激励与评价能力、沟通与合作能力、反思与发展能力等七方面能力。从内容构成来看，幼儿园教师的专业能力更加凸显幼儿园保教结合、以游戏为基本活动的特点，以及环境和生活对幼儿发展的重要价值和独特作用。要引领教师得到更好的发展我们除了认真学习《纲要》《指南》以外，还应该以双流区教育局印发的《双流区幼儿园课程指导（试行）》为指导，加强内容的学习与培训，将学习内容与工作实践相结合，从案例中引导教师真正理解，并不断地通过实践、反思的形式不断去加强和提高他们的专业能力，从而转变教育行为。同时，还应该依据《教师专业标准》的要求，了解不同教师的需求，指导他们做好相关规划，通过开展高质量的园本教研活动促进教师的专业发展。利用日常巡班、观摩活动，及时了解班级保教工作的开展，促进保教质量的不断提升。</w:t>
      </w:r>
    </w:p>
    <w:p>
      <w:pPr>
        <w:widowControl/>
        <w:spacing w:line="360" w:lineRule="auto"/>
        <w:jc w:val="left"/>
        <w:rPr>
          <w:rFonts w:hint="eastAsia" w:ascii="宋体" w:hAnsi="宋体" w:eastAsia="宋体" w:cs="宋体"/>
          <w:bCs/>
          <w:sz w:val="24"/>
          <w:szCs w:val="24"/>
        </w:rPr>
      </w:pPr>
      <w:r>
        <w:rPr>
          <w:rFonts w:hint="eastAsia" w:ascii="宋体" w:hAnsi="宋体" w:eastAsia="宋体" w:cs="宋体"/>
          <w:b/>
          <w:bCs/>
          <w:sz w:val="24"/>
          <w:szCs w:val="24"/>
        </w:rPr>
        <w:t xml:space="preserve">    </w:t>
      </w:r>
      <w:r>
        <w:rPr>
          <w:rFonts w:hint="eastAsia" w:ascii="宋体" w:hAnsi="宋体" w:eastAsia="宋体" w:cs="宋体"/>
          <w:bCs/>
          <w:sz w:val="24"/>
          <w:szCs w:val="24"/>
        </w:rPr>
        <w:t>园长，不管是规划幼儿园发展、引导保育教育、还是调试内外部环境，最终的目的是为了促进教师发展、促进孩子发展。现在新闻上频繁出现教师虐童事件、砍伤事件、食品卫生事件，从这些事件中更多的是幼儿园没有保护好孩子的权利，没有让孩子得到良好的发展。园长是幼儿人格和权益的维护者，我们应该通过多种途径增强教职员工的法律意识、严禁虐待、体罚和变相体罚孩子。不仅要严把卫生保健关、还应该严把安全关，重视孩子的身体健康和心理健康，尊重幼儿的人格和体差异，引导教师树立科学的儿童观和教育观，提供适宜的教育，促进幼儿富有个性的全面发展。</w:t>
      </w:r>
    </w:p>
    <w:p>
      <w:pPr>
        <w:widowControl/>
        <w:spacing w:line="360" w:lineRule="auto"/>
        <w:ind w:firstLine="405"/>
        <w:rPr>
          <w:rFonts w:hint="eastAsia" w:ascii="宋体" w:hAnsi="宋体" w:eastAsia="宋体" w:cs="宋体"/>
          <w:bCs/>
          <w:sz w:val="24"/>
          <w:szCs w:val="24"/>
        </w:rPr>
      </w:pPr>
      <w:r>
        <w:rPr>
          <w:rFonts w:hint="eastAsia" w:ascii="宋体" w:hAnsi="宋体" w:eastAsia="宋体" w:cs="宋体"/>
          <w:bCs/>
          <w:sz w:val="24"/>
          <w:szCs w:val="24"/>
        </w:rPr>
        <w:t>园长，一个沉甸甸的岗位，如何做好幼儿园规划，营造良好的育人氛围和文化，引领保育教育，调试好内外部环境，这一系列的工作，需要我不断反思、调整和突破，树立终身学习的意识，积极主动的去学习和研究，有效提高自身的专业素养和管理能力，从而促进幼儿和教师成长，让幼儿园整体发展越来越好。</w:t>
      </w:r>
    </w:p>
    <w:p>
      <w:pPr>
        <w:widowControl/>
        <w:numPr>
          <w:ilvl w:val="0"/>
          <w:numId w:val="0"/>
        </w:numPr>
        <w:spacing w:line="408" w:lineRule="auto"/>
        <w:ind w:leftChars="0"/>
        <w:jc w:val="center"/>
        <w:outlineLvl w:val="1"/>
        <w:rPr>
          <w:rFonts w:hint="eastAsia" w:ascii="黑体" w:hAnsi="黑体" w:eastAsia="黑体" w:cs="黑体"/>
          <w:b w:val="0"/>
          <w:bCs w:val="0"/>
          <w:kern w:val="0"/>
          <w:sz w:val="36"/>
          <w:szCs w:val="36"/>
          <w:lang w:val="en-US" w:eastAsia="zh-CN"/>
        </w:rPr>
      </w:pPr>
      <w:bookmarkStart w:id="78" w:name="_Toc27379"/>
      <w:bookmarkStart w:id="79" w:name="_Toc25301"/>
      <w:r>
        <w:rPr>
          <w:rFonts w:hint="eastAsia" w:ascii="黑体" w:hAnsi="黑体" w:eastAsia="黑体" w:cs="黑体"/>
          <w:b w:val="0"/>
          <w:bCs w:val="0"/>
          <w:kern w:val="0"/>
          <w:sz w:val="36"/>
          <w:szCs w:val="36"/>
          <w:lang w:val="en-US" w:eastAsia="zh-CN"/>
        </w:rPr>
        <w:t>每一名园长，都先是一名幼儿园教师</w:t>
      </w:r>
      <w:bookmarkEnd w:id="78"/>
      <w:bookmarkEnd w:id="79"/>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right"/>
        <w:textAlignment w:val="auto"/>
        <w:rPr>
          <w:rFonts w:hint="eastAsia" w:ascii="宋体" w:hAnsi="宋体" w:eastAsia="宋体" w:cs="宋体"/>
          <w:bCs/>
          <w:kern w:val="0"/>
          <w:sz w:val="24"/>
          <w:szCs w:val="24"/>
          <w:lang w:val="en-US" w:eastAsia="zh-CN"/>
        </w:rPr>
      </w:pPr>
      <w:r>
        <w:rPr>
          <w:rFonts w:hint="eastAsia" w:ascii="宋体" w:hAnsi="宋体" w:eastAsia="宋体" w:cs="宋体"/>
          <w:bCs/>
          <w:kern w:val="0"/>
          <w:sz w:val="24"/>
          <w:szCs w:val="24"/>
          <w:lang w:val="en-US" w:eastAsia="zh-CN"/>
        </w:rPr>
        <w:t>——读《幼儿园园长专业标准》</w:t>
      </w:r>
      <w:r>
        <w:rPr>
          <w:rFonts w:hint="eastAsia" w:ascii="宋体" w:hAnsi="宋体" w:cs="宋体"/>
          <w:bCs/>
          <w:kern w:val="0"/>
          <w:sz w:val="24"/>
          <w:szCs w:val="24"/>
          <w:lang w:val="en-US" w:eastAsia="zh-CN"/>
        </w:rPr>
        <w:t>解读</w:t>
      </w:r>
      <w:r>
        <w:rPr>
          <w:rFonts w:hint="eastAsia" w:ascii="宋体" w:hAnsi="宋体" w:eastAsia="宋体" w:cs="宋体"/>
          <w:bCs/>
          <w:kern w:val="0"/>
          <w:sz w:val="24"/>
          <w:szCs w:val="24"/>
          <w:lang w:val="en-US" w:eastAsia="zh-CN"/>
        </w:rPr>
        <w:t>有感 谢蕾</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Cs/>
          <w:kern w:val="0"/>
          <w:sz w:val="24"/>
          <w:szCs w:val="24"/>
          <w:lang w:val="en-US" w:eastAsia="zh-CN"/>
        </w:rPr>
      </w:pPr>
      <w:r>
        <w:rPr>
          <w:rFonts w:hint="eastAsia" w:ascii="宋体" w:hAnsi="宋体" w:cs="宋体"/>
          <w:bCs/>
          <w:kern w:val="0"/>
          <w:sz w:val="24"/>
          <w:szCs w:val="24"/>
          <w:lang w:val="en-US" w:eastAsia="zh-CN"/>
        </w:rPr>
        <w:t>初次阅读《幼儿园园长专业标准》，还不能站在园长的思想高度去反思自己与标准的距离，亦不能从规划幼儿园发展、营造育人文化、领导保育教育、引领教师发展、优化内部管理、调适外部环境几大方面去反思自己的工作成效，但结合现阶段自己的职业经验与岗位角色仔细汲取了书中的养分后，我也获得了不少适合自己当下的阅读感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bCs/>
          <w:kern w:val="0"/>
          <w:sz w:val="24"/>
          <w:szCs w:val="24"/>
          <w:lang w:val="en-US" w:eastAsia="zh-CN"/>
        </w:rPr>
      </w:pPr>
      <w:r>
        <w:rPr>
          <w:rFonts w:hint="eastAsia" w:ascii="宋体" w:hAnsi="宋体" w:cs="宋体"/>
          <w:bCs/>
          <w:kern w:val="0"/>
          <w:sz w:val="24"/>
          <w:szCs w:val="24"/>
          <w:lang w:val="en-US" w:eastAsia="zh-CN"/>
        </w:rPr>
        <w:t>从一名一线教师到一名新上任的中层干部，从自我管理到班级管理再到教师队伍、教科研管理，责任来得猝不及防，我还未能完全转换自己的岗位角色意识。在管理方面，还远不是一名合格的管理者，但我始终坚信，每一名园长都是一名幼儿教师，不管是园长还是中层干部，都应将幼儿园教师的角色定位放在首位，只要出色完成了一名专业幼儿园教师的本职工作，那就一定具备了作为一名好园长、好干部的基础。因此我将从一名幼儿园教师的角度以及一名中层干部的角度谈谈对于《幼儿园园长专业标准》的理解。</w:t>
      </w:r>
    </w:p>
    <w:p>
      <w:pPr>
        <w:keepNext w:val="0"/>
        <w:keepLines w:val="0"/>
        <w:pageBreakBefore w:val="0"/>
        <w:widowControl/>
        <w:numPr>
          <w:ilvl w:val="0"/>
          <w:numId w:val="21"/>
        </w:numPr>
        <w:kinsoku/>
        <w:wordWrap/>
        <w:overflowPunct/>
        <w:topLinePunct w:val="0"/>
        <w:autoSpaceDE/>
        <w:autoSpaceDN/>
        <w:bidi w:val="0"/>
        <w:adjustRightInd/>
        <w:snapToGrid/>
        <w:spacing w:line="360" w:lineRule="auto"/>
        <w:jc w:val="left"/>
        <w:textAlignment w:val="auto"/>
        <w:outlineLvl w:val="1"/>
        <w:rPr>
          <w:rFonts w:hint="default" w:ascii="宋体" w:hAnsi="宋体" w:cs="宋体"/>
          <w:b/>
          <w:bCs w:val="0"/>
          <w:kern w:val="0"/>
          <w:sz w:val="24"/>
          <w:szCs w:val="24"/>
          <w:lang w:val="en-US" w:eastAsia="zh-CN"/>
        </w:rPr>
      </w:pPr>
      <w:bookmarkStart w:id="80" w:name="_Toc20793"/>
      <w:bookmarkStart w:id="81" w:name="_Toc22117"/>
      <w:r>
        <w:rPr>
          <w:rFonts w:hint="eastAsia" w:ascii="宋体" w:hAnsi="宋体" w:cs="宋体"/>
          <w:b/>
          <w:bCs w:val="0"/>
          <w:kern w:val="0"/>
          <w:sz w:val="24"/>
          <w:szCs w:val="24"/>
          <w:lang w:val="en-US" w:eastAsia="zh-CN"/>
        </w:rPr>
        <w:t>“爱”和“热爱”是幼儿园教师的基本态度</w:t>
      </w:r>
      <w:bookmarkEnd w:id="80"/>
      <w:bookmarkEnd w:id="81"/>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Cs/>
          <w:kern w:val="0"/>
          <w:sz w:val="24"/>
          <w:szCs w:val="24"/>
          <w:lang w:val="en-US" w:eastAsia="zh-CN"/>
        </w:rPr>
      </w:pPr>
      <w:r>
        <w:rPr>
          <w:rFonts w:hint="eastAsia" w:ascii="宋体" w:hAnsi="宋体" w:cs="宋体"/>
          <w:bCs/>
          <w:kern w:val="0"/>
          <w:sz w:val="24"/>
          <w:szCs w:val="24"/>
          <w:lang w:val="en-US" w:eastAsia="zh-CN"/>
        </w:rPr>
        <w:t>热爱幼儿、热爱学前教育事业不仅是对教师专业发展的要求，也是对园长专业发展的要求。对一名幼儿园教师来说，“热爱职业，读懂儿童”是这份工作的真谛。</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bCs/>
          <w:kern w:val="0"/>
          <w:sz w:val="24"/>
          <w:szCs w:val="24"/>
          <w:lang w:val="en-US" w:eastAsia="zh-CN"/>
        </w:rPr>
      </w:pPr>
      <w:r>
        <w:rPr>
          <w:rFonts w:hint="eastAsia" w:ascii="宋体" w:hAnsi="宋体" w:cs="宋体"/>
          <w:bCs/>
          <w:kern w:val="0"/>
          <w:sz w:val="24"/>
          <w:szCs w:val="24"/>
          <w:lang w:val="en-US" w:eastAsia="zh-CN"/>
        </w:rPr>
        <w:t>“爱”是给孩子的爱，是“教学相长”的基础保障。善于发现并分析幼儿的行为，读懂幼儿的想法，不武断地批评或否定幼儿的言行，不简单、粗暴的指责幼儿，而是观察、倾听与理解，再给予必要的帮助和指导，真正促进幼儿的成长发展。我们会在孩子的变化中看到自己的教育成效，成就幼儿成长的同时也造就了我们自己。</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bCs/>
          <w:kern w:val="0"/>
          <w:sz w:val="24"/>
          <w:szCs w:val="24"/>
          <w:lang w:val="en-US" w:eastAsia="zh-CN"/>
        </w:rPr>
      </w:pPr>
      <w:r>
        <w:rPr>
          <w:rFonts w:hint="eastAsia" w:ascii="宋体" w:hAnsi="宋体" w:cs="宋体"/>
          <w:bCs/>
          <w:kern w:val="0"/>
          <w:sz w:val="24"/>
          <w:szCs w:val="24"/>
          <w:lang w:val="en-US" w:eastAsia="zh-CN"/>
        </w:rPr>
        <w:t>“热爱”是给这份职业的热爱，是“专业发展”的基本前提。我们常常愿意做且能做好的事往往是自己内在觉得重要、有意义的事，对幼儿教育这片领域有情怀，对幼儿教师这个身份有执着，驱使我们完成这个工作的应该是来自“热爱”的内驱力而非其他。作为一名幼儿教师的我，一定会持有积极的期待，愿意在幼教这片天地里刻苦钻研、精进实干，期待培养一批批能为未来生活做准备的阳光幼儿，从而获得职业幸福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outlineLvl w:val="1"/>
        <w:rPr>
          <w:rFonts w:hint="default" w:ascii="宋体" w:hAnsi="宋体" w:cs="宋体"/>
          <w:b/>
          <w:bCs w:val="0"/>
          <w:kern w:val="0"/>
          <w:sz w:val="24"/>
          <w:szCs w:val="24"/>
          <w:lang w:val="en-US" w:eastAsia="zh-CN"/>
        </w:rPr>
      </w:pPr>
      <w:bookmarkStart w:id="82" w:name="_Toc18916"/>
      <w:bookmarkStart w:id="83" w:name="_Toc10650"/>
      <w:r>
        <w:rPr>
          <w:rFonts w:hint="eastAsia" w:ascii="宋体" w:hAnsi="宋体" w:cs="宋体"/>
          <w:b/>
          <w:bCs w:val="0"/>
          <w:kern w:val="0"/>
          <w:sz w:val="24"/>
          <w:szCs w:val="24"/>
          <w:lang w:val="en-US" w:eastAsia="zh-CN"/>
        </w:rPr>
        <w:t>二、“发展”与“引领发展”是一名中层干部的基本定位</w:t>
      </w:r>
      <w:bookmarkEnd w:id="82"/>
      <w:bookmarkEnd w:id="83"/>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z w:val="24"/>
          <w:szCs w:val="24"/>
          <w:lang w:val="en-US" w:eastAsia="zh-CN"/>
        </w:rPr>
      </w:pPr>
      <w:r>
        <w:rPr>
          <w:rFonts w:hint="eastAsia" w:ascii="宋体" w:hAnsi="宋体" w:cs="宋体"/>
          <w:bCs/>
          <w:kern w:val="0"/>
          <w:sz w:val="24"/>
          <w:szCs w:val="24"/>
          <w:lang w:val="en-US" w:eastAsia="zh-CN"/>
        </w:rPr>
        <w:t>对于一名中层干部来说，发展不再是一个人的发展，而是一群人的发展。在自我发展的同时肩负着</w:t>
      </w:r>
      <w:r>
        <w:rPr>
          <w:rFonts w:ascii="宋体" w:hAnsi="宋体" w:eastAsia="宋体" w:cs="宋体"/>
          <w:sz w:val="24"/>
          <w:szCs w:val="24"/>
        </w:rPr>
        <w:t>带领老师们一起学，一起经历，一起进步</w:t>
      </w:r>
      <w:r>
        <w:rPr>
          <w:rFonts w:hint="eastAsia" w:ascii="宋体" w:hAnsi="宋体" w:cs="宋体"/>
          <w:sz w:val="24"/>
          <w:szCs w:val="24"/>
          <w:lang w:val="en-US" w:eastAsia="zh-CN"/>
        </w:rPr>
        <w:t>的重任，肩负着完成任务推动园所发展的重任</w:t>
      </w:r>
      <w:r>
        <w:rPr>
          <w:rFonts w:ascii="宋体" w:hAnsi="宋体" w:eastAsia="宋体" w:cs="宋体"/>
          <w:sz w:val="24"/>
          <w:szCs w:val="24"/>
        </w:rPr>
        <w:t>。</w:t>
      </w:r>
      <w:r>
        <w:rPr>
          <w:rFonts w:hint="eastAsia" w:ascii="宋体" w:hAnsi="宋体" w:cs="宋体"/>
          <w:sz w:val="24"/>
          <w:szCs w:val="24"/>
          <w:lang w:val="en-US" w:eastAsia="zh-CN"/>
        </w:rPr>
        <w:t>首先，作为中层干部的我要率先转变自身角色，接纳自己的工作模式。以我主要负责的课题研究工作为例，</w:t>
      </w:r>
      <w:r>
        <w:rPr>
          <w:rFonts w:ascii="宋体" w:hAnsi="宋体" w:eastAsia="宋体" w:cs="宋体"/>
          <w:sz w:val="24"/>
          <w:szCs w:val="24"/>
        </w:rPr>
        <w:t>课题研究工作需要严谨的思维与清晰的思路，科研工作中，方案和思路被推翻重组是常态，研究思路也正是在一次次打破一次次重组中不断构建起来的没有最好只有更好的过程，恰好，对我而言，我明白这个过程的意义，喜欢这个过程中思路越来越清晰的快乐；</w:t>
      </w:r>
      <w:r>
        <w:rPr>
          <w:rFonts w:hint="eastAsia" w:ascii="宋体" w:hAnsi="宋体" w:cs="宋体"/>
          <w:sz w:val="24"/>
          <w:szCs w:val="24"/>
          <w:lang w:val="en-US" w:eastAsia="zh-CN"/>
        </w:rPr>
        <w:t>其次中层干部需要给予教师恰如其分的支持。</w:t>
      </w:r>
      <w:r>
        <w:rPr>
          <w:rFonts w:ascii="宋体" w:hAnsi="宋体" w:eastAsia="宋体" w:cs="宋体"/>
          <w:sz w:val="24"/>
          <w:szCs w:val="24"/>
        </w:rPr>
        <w:t>在教学过程中看见儿童让我知道了要说儿童听得懂的语言，那在</w:t>
      </w:r>
      <w:r>
        <w:rPr>
          <w:rFonts w:hint="eastAsia" w:ascii="宋体" w:hAnsi="宋体" w:cs="宋体"/>
          <w:sz w:val="24"/>
          <w:szCs w:val="24"/>
          <w:lang w:val="en-US" w:eastAsia="zh-CN"/>
        </w:rPr>
        <w:t>工作指导中</w:t>
      </w:r>
      <w:r>
        <w:rPr>
          <w:rFonts w:ascii="宋体" w:hAnsi="宋体" w:eastAsia="宋体" w:cs="宋体"/>
          <w:sz w:val="24"/>
          <w:szCs w:val="24"/>
        </w:rPr>
        <w:t>我也知道了要说同事理解的话。</w:t>
      </w:r>
      <w:r>
        <w:rPr>
          <w:rFonts w:hint="eastAsia" w:ascii="宋体" w:hAnsi="宋体" w:cs="宋体"/>
          <w:sz w:val="24"/>
          <w:szCs w:val="24"/>
          <w:lang w:val="en-US" w:eastAsia="zh-CN"/>
        </w:rPr>
        <w:t>我</w:t>
      </w:r>
      <w:r>
        <w:rPr>
          <w:rFonts w:ascii="宋体" w:hAnsi="宋体" w:eastAsia="宋体" w:cs="宋体"/>
          <w:sz w:val="24"/>
          <w:szCs w:val="24"/>
        </w:rPr>
        <w:t>会根据上级领导指示传递一些工作要求，但怎么传递，如何安排，怎么表达才会让自己与同事之间的沟通能一拍即合，</w:t>
      </w:r>
      <w:r>
        <w:rPr>
          <w:rFonts w:hint="eastAsia" w:ascii="宋体" w:hAnsi="宋体" w:cs="宋体"/>
          <w:sz w:val="24"/>
          <w:szCs w:val="24"/>
          <w:lang w:val="en-US" w:eastAsia="zh-CN"/>
        </w:rPr>
        <w:t>这是一个中层干部需要慎重考虑的问题。</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sz w:val="24"/>
          <w:szCs w:val="24"/>
          <w:lang w:val="en-US" w:eastAsia="zh-CN"/>
        </w:rPr>
      </w:pPr>
      <w:r>
        <w:rPr>
          <w:rFonts w:ascii="宋体" w:hAnsi="宋体" w:eastAsia="宋体" w:cs="宋体"/>
          <w:sz w:val="24"/>
          <w:szCs w:val="24"/>
        </w:rPr>
        <w:t>人，是社会的动物，是社交的产物，人的价值体现在于对他人对社会的贡献。因此，</w:t>
      </w:r>
      <w:r>
        <w:rPr>
          <w:rFonts w:hint="eastAsia" w:ascii="宋体" w:hAnsi="宋体" w:cs="宋体"/>
          <w:sz w:val="24"/>
          <w:szCs w:val="24"/>
          <w:lang w:val="en-US" w:eastAsia="zh-CN"/>
        </w:rPr>
        <w:t>要</w:t>
      </w:r>
      <w:r>
        <w:rPr>
          <w:rFonts w:ascii="宋体" w:hAnsi="宋体" w:eastAsia="宋体" w:cs="宋体"/>
          <w:sz w:val="24"/>
          <w:szCs w:val="24"/>
        </w:rPr>
        <w:t>做一个能尽我微薄之力助教师发展，凝集体之力促园所发展</w:t>
      </w:r>
      <w:r>
        <w:rPr>
          <w:rFonts w:hint="eastAsia" w:ascii="宋体" w:hAnsi="宋体" w:cs="宋体"/>
          <w:sz w:val="24"/>
          <w:szCs w:val="24"/>
          <w:lang w:val="en-US" w:eastAsia="zh-CN"/>
        </w:rPr>
        <w:t>的中层干部。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sz w:val="24"/>
          <w:szCs w:val="24"/>
          <w:lang w:val="en-US" w:eastAsia="zh-CN"/>
        </w:rPr>
      </w:pPr>
      <w:r>
        <w:rPr>
          <w:rFonts w:hint="eastAsia" w:ascii="宋体" w:hAnsi="宋体" w:cs="宋体"/>
          <w:sz w:val="24"/>
          <w:szCs w:val="24"/>
          <w:lang w:val="en-US" w:eastAsia="zh-CN"/>
        </w:rPr>
        <w:t>幼儿园里每一名园长、中层干部的首要身份都应该是一名实干精进的幼儿园教师，才能做到“眼里有儿童成长，心中有园所发展”，才把“爱”与“热爱”带到管理工作中去，带领一所有爱、有发展的幼儿园！</w:t>
      </w:r>
    </w:p>
    <w:p>
      <w:pPr>
        <w:pStyle w:val="9"/>
        <w:shd w:val="clear" w:color="auto" w:fill="FFFFFF"/>
        <w:spacing w:beforeAutospacing="0" w:afterAutospacing="0" w:line="360" w:lineRule="auto"/>
        <w:jc w:val="center"/>
        <w:outlineLvl w:val="0"/>
        <w:rPr>
          <w:rFonts w:hint="eastAsia" w:ascii="黑体" w:hAnsi="黑体" w:eastAsia="黑体" w:cs="黑体"/>
          <w:b w:val="0"/>
          <w:bCs/>
          <w:color w:val="auto"/>
          <w:sz w:val="36"/>
          <w:szCs w:val="36"/>
          <w:lang w:val="en-US" w:eastAsia="zh-CN"/>
        </w:rPr>
      </w:pPr>
      <w:bookmarkStart w:id="84" w:name="_Toc24283"/>
      <w:bookmarkStart w:id="85" w:name="_Toc9915"/>
      <w:r>
        <w:rPr>
          <w:rFonts w:hint="eastAsia" w:ascii="黑体" w:hAnsi="黑体" w:eastAsia="黑体" w:cs="黑体"/>
          <w:b w:val="0"/>
          <w:bCs/>
          <w:color w:val="auto"/>
          <w:sz w:val="36"/>
          <w:szCs w:val="36"/>
          <w:lang w:eastAsia="zh-CN"/>
        </w:rPr>
        <w:t>怀揣初心，心怀匠心，行在幼教</w:t>
      </w:r>
      <w:r>
        <w:rPr>
          <w:rFonts w:hint="eastAsia" w:ascii="黑体" w:hAnsi="黑体" w:eastAsia="黑体" w:cs="黑体"/>
          <w:b w:val="0"/>
          <w:bCs/>
          <w:color w:val="auto"/>
          <w:sz w:val="36"/>
          <w:szCs w:val="36"/>
          <w:lang w:val="en-US" w:eastAsia="zh-CN"/>
        </w:rPr>
        <w:t>管理</w:t>
      </w:r>
      <w:r>
        <w:rPr>
          <w:rFonts w:hint="eastAsia" w:ascii="黑体" w:hAnsi="黑体" w:eastAsia="黑体" w:cs="黑体"/>
          <w:b w:val="0"/>
          <w:bCs/>
          <w:color w:val="auto"/>
          <w:sz w:val="36"/>
          <w:szCs w:val="36"/>
          <w:lang w:eastAsia="zh-CN"/>
        </w:rPr>
        <w:t>之路上</w:t>
      </w:r>
      <w:bookmarkEnd w:id="84"/>
      <w:bookmarkEnd w:id="85"/>
    </w:p>
    <w:p>
      <w:pPr>
        <w:widowControl/>
        <w:spacing w:line="360" w:lineRule="auto"/>
        <w:jc w:val="right"/>
        <w:rPr>
          <w:rFonts w:hint="eastAsia" w:ascii="宋体" w:hAnsi="宋体" w:eastAsia="宋体" w:cs="宋体"/>
          <w:color w:val="3E3E3E"/>
          <w:sz w:val="24"/>
          <w:szCs w:val="24"/>
          <w:lang w:eastAsia="zh-CN"/>
        </w:rPr>
      </w:pPr>
      <w:r>
        <w:rPr>
          <w:rFonts w:hint="eastAsia" w:ascii="宋体" w:hAnsi="宋体" w:eastAsia="宋体" w:cs="宋体"/>
          <w:b w:val="0"/>
          <w:bCs w:val="0"/>
          <w:color w:val="3E3E3E"/>
          <w:sz w:val="24"/>
          <w:szCs w:val="24"/>
        </w:rPr>
        <w:t>——读《</w:t>
      </w:r>
      <w:r>
        <w:rPr>
          <w:rFonts w:hint="eastAsia" w:ascii="宋体" w:hAnsi="宋体" w:eastAsia="宋体" w:cs="宋体"/>
          <w:b w:val="0"/>
          <w:bCs w:val="0"/>
          <w:color w:val="3E3E3E"/>
          <w:sz w:val="24"/>
          <w:szCs w:val="24"/>
          <w:lang w:eastAsia="zh-CN"/>
        </w:rPr>
        <w:t>幼儿园园长专业标准</w:t>
      </w:r>
      <w:r>
        <w:rPr>
          <w:rFonts w:hint="eastAsia" w:ascii="宋体" w:hAnsi="宋体" w:eastAsia="宋体" w:cs="宋体"/>
          <w:b w:val="0"/>
          <w:bCs w:val="0"/>
          <w:color w:val="3E3E3E"/>
          <w:sz w:val="24"/>
          <w:szCs w:val="24"/>
        </w:rPr>
        <w:t>》</w:t>
      </w:r>
      <w:r>
        <w:rPr>
          <w:rFonts w:hint="eastAsia" w:ascii="宋体" w:hAnsi="宋体" w:eastAsia="宋体" w:cs="宋体"/>
          <w:b w:val="0"/>
          <w:bCs w:val="0"/>
          <w:color w:val="3E3E3E"/>
          <w:sz w:val="24"/>
          <w:szCs w:val="24"/>
          <w:lang w:eastAsia="zh-CN"/>
        </w:rPr>
        <w:t>解读</w:t>
      </w:r>
      <w:r>
        <w:rPr>
          <w:rFonts w:hint="eastAsia" w:ascii="宋体" w:hAnsi="宋体" w:eastAsia="宋体" w:cs="宋体"/>
          <w:b w:val="0"/>
          <w:bCs w:val="0"/>
          <w:color w:val="3E3E3E"/>
          <w:sz w:val="24"/>
          <w:szCs w:val="24"/>
        </w:rPr>
        <w:t xml:space="preserve">有感  </w:t>
      </w:r>
      <w:r>
        <w:rPr>
          <w:rFonts w:hint="eastAsia" w:ascii="宋体" w:hAnsi="宋体" w:eastAsia="宋体" w:cs="宋体"/>
          <w:b w:val="0"/>
          <w:bCs w:val="0"/>
          <w:color w:val="3E3E3E"/>
          <w:sz w:val="24"/>
          <w:szCs w:val="24"/>
          <w:lang w:eastAsia="zh-CN"/>
        </w:rPr>
        <w:t>杨晓利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color w:val="auto"/>
          <w:sz w:val="24"/>
          <w:szCs w:val="24"/>
        </w:rPr>
        <w:t>人生百年，立于幼学。幼儿园教育</w:t>
      </w:r>
      <w:r>
        <w:rPr>
          <w:rFonts w:hint="eastAsia" w:ascii="宋体" w:hAnsi="宋体" w:eastAsia="宋体" w:cs="宋体"/>
          <w:color w:val="auto"/>
          <w:sz w:val="24"/>
          <w:szCs w:val="24"/>
          <w:lang w:eastAsia="zh-CN"/>
        </w:rPr>
        <w:t>应该</w:t>
      </w:r>
      <w:r>
        <w:rPr>
          <w:rFonts w:hint="eastAsia" w:ascii="宋体" w:hAnsi="宋体" w:eastAsia="宋体" w:cs="宋体"/>
          <w:color w:val="auto"/>
          <w:sz w:val="24"/>
          <w:szCs w:val="24"/>
        </w:rPr>
        <w:t>为孩子的未来负责，为孩子的一生树魂立根。</w:t>
      </w:r>
      <w:r>
        <w:rPr>
          <w:rFonts w:hint="eastAsia" w:ascii="宋体" w:hAnsi="宋体" w:eastAsia="宋体" w:cs="宋体"/>
          <w:color w:val="auto"/>
          <w:sz w:val="24"/>
          <w:szCs w:val="24"/>
          <w:lang w:val="en-US" w:eastAsia="zh-CN"/>
        </w:rPr>
        <w:t>作为一名在学前领域学习了7年、工作了6年的幼教工作者，我深知幼儿教育的重要性，也深谙幼教工作者的苦与乐。在阅读了《幼儿园园长专业标准》一书后，我对“园长”这一职位有了更加全面而深刻的理解。作为园长，责任之重，压力之大，只有真正当了园长的人才有更真切的体会</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而我更多的是站在“他者”的视角，以自我的经验，揣摩“园长”这一角色的应有之义。</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行在幼教管理之路上，</w:t>
      </w:r>
      <w:r>
        <w:rPr>
          <w:rFonts w:hint="eastAsia" w:ascii="宋体" w:hAnsi="宋体" w:cs="宋体"/>
          <w:b/>
          <w:bCs/>
          <w:color w:val="auto"/>
          <w:sz w:val="24"/>
          <w:szCs w:val="24"/>
          <w:lang w:val="en-US" w:eastAsia="zh-CN"/>
        </w:rPr>
        <w:t>我们</w:t>
      </w:r>
      <w:r>
        <w:rPr>
          <w:rFonts w:hint="eastAsia" w:ascii="宋体" w:hAnsi="宋体" w:eastAsia="宋体" w:cs="宋体"/>
          <w:b/>
          <w:bCs/>
          <w:color w:val="auto"/>
          <w:sz w:val="24"/>
          <w:szCs w:val="24"/>
          <w:lang w:val="en-US" w:eastAsia="zh-CN"/>
        </w:rPr>
        <w:t>需要怀揣</w:t>
      </w:r>
      <w:r>
        <w:rPr>
          <w:rFonts w:hint="eastAsia" w:ascii="宋体" w:hAnsi="宋体" w:eastAsia="宋体" w:cs="宋体"/>
          <w:b/>
          <w:bCs/>
          <w:color w:val="auto"/>
          <w:sz w:val="24"/>
          <w:szCs w:val="24"/>
          <w:lang w:eastAsia="zh-CN"/>
        </w:rPr>
        <w:t>教育初心。</w:t>
      </w:r>
      <w:r>
        <w:rPr>
          <w:rFonts w:hint="eastAsia" w:ascii="宋体" w:hAnsi="宋体" w:eastAsia="宋体" w:cs="宋体"/>
          <w:color w:val="auto"/>
          <w:sz w:val="24"/>
          <w:szCs w:val="24"/>
          <w:lang w:val="en-US" w:eastAsia="zh-CN"/>
        </w:rPr>
        <w:t>为师者必须以德为先。师德是一名幼教工作者的基本底线和应有底蕴。“以德为先”，这条办学理念，它不是口号，而应是每一个园长的教育初心。何为初心？可以</w:t>
      </w:r>
      <w:r>
        <w:rPr>
          <w:rFonts w:hint="eastAsia" w:ascii="宋体" w:hAnsi="宋体" w:cs="宋体"/>
          <w:color w:val="auto"/>
          <w:sz w:val="24"/>
          <w:szCs w:val="24"/>
          <w:lang w:val="en-US" w:eastAsia="zh-CN"/>
        </w:rPr>
        <w:t>回想</w:t>
      </w:r>
      <w:r>
        <w:rPr>
          <w:rFonts w:hint="eastAsia" w:ascii="宋体" w:hAnsi="宋体" w:eastAsia="宋体" w:cs="宋体"/>
          <w:color w:val="auto"/>
          <w:sz w:val="24"/>
          <w:szCs w:val="24"/>
          <w:lang w:val="en-US" w:eastAsia="zh-CN"/>
        </w:rPr>
        <w:t>当初我们为何选择了学前这个</w:t>
      </w:r>
      <w:r>
        <w:rPr>
          <w:rFonts w:hint="eastAsia" w:ascii="宋体" w:hAnsi="宋体" w:cs="宋体"/>
          <w:color w:val="auto"/>
          <w:sz w:val="24"/>
          <w:szCs w:val="24"/>
          <w:lang w:val="en-US" w:eastAsia="zh-CN"/>
        </w:rPr>
        <w:t>教育</w:t>
      </w:r>
      <w:r>
        <w:rPr>
          <w:rFonts w:hint="eastAsia" w:ascii="宋体" w:hAnsi="宋体" w:eastAsia="宋体" w:cs="宋体"/>
          <w:color w:val="auto"/>
          <w:sz w:val="24"/>
          <w:szCs w:val="24"/>
          <w:lang w:val="en-US" w:eastAsia="zh-CN"/>
        </w:rPr>
        <w:t>专业？为何选择了到幼儿园工作？为何选择了踏上“艰难”的幼教管理之旅？</w:t>
      </w:r>
      <w:r>
        <w:rPr>
          <w:rFonts w:hint="eastAsia" w:ascii="宋体" w:hAnsi="宋体" w:cs="宋体"/>
          <w:color w:val="auto"/>
          <w:sz w:val="24"/>
          <w:szCs w:val="24"/>
          <w:lang w:val="en-US" w:eastAsia="zh-CN"/>
        </w:rPr>
        <w:t>我想每个人都是怀揣着自己的教育热忱走上幼教管理之路的，我们</w:t>
      </w:r>
      <w:r>
        <w:rPr>
          <w:rFonts w:hint="eastAsia" w:ascii="宋体" w:hAnsi="宋体" w:eastAsia="宋体" w:cs="宋体"/>
          <w:color w:val="auto"/>
          <w:sz w:val="24"/>
          <w:szCs w:val="24"/>
          <w:lang w:val="en-US" w:eastAsia="zh-CN"/>
        </w:rPr>
        <w:t>要始终怀揣着</w:t>
      </w:r>
      <w:r>
        <w:rPr>
          <w:rFonts w:hint="eastAsia" w:ascii="宋体" w:hAnsi="宋体" w:cs="宋体"/>
          <w:color w:val="auto"/>
          <w:sz w:val="24"/>
          <w:szCs w:val="24"/>
          <w:lang w:val="en-US" w:eastAsia="zh-CN"/>
        </w:rPr>
        <w:t>这份</w:t>
      </w:r>
      <w:r>
        <w:rPr>
          <w:rFonts w:hint="eastAsia" w:ascii="宋体" w:hAnsi="宋体" w:eastAsia="宋体" w:cs="宋体"/>
          <w:color w:val="auto"/>
          <w:sz w:val="24"/>
          <w:szCs w:val="24"/>
          <w:lang w:val="en-US" w:eastAsia="zh-CN"/>
        </w:rPr>
        <w:t>初心，用心、用爱、用情点亮孩子的人生，引领师幼的发展。</w:t>
      </w:r>
    </w:p>
    <w:p>
      <w:pPr>
        <w:spacing w:line="360" w:lineRule="auto"/>
        <w:ind w:firstLine="482"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b/>
          <w:bCs/>
          <w:color w:val="auto"/>
          <w:sz w:val="24"/>
          <w:szCs w:val="24"/>
          <w:lang w:eastAsia="zh-CN"/>
        </w:rPr>
        <w:t>对于</w:t>
      </w:r>
      <w:r>
        <w:rPr>
          <w:rFonts w:hint="eastAsia" w:ascii="宋体" w:hAnsi="宋体" w:eastAsia="宋体" w:cs="宋体"/>
          <w:b/>
          <w:bCs/>
          <w:color w:val="auto"/>
          <w:sz w:val="24"/>
          <w:szCs w:val="24"/>
          <w:lang w:val="en-US" w:eastAsia="zh-CN"/>
        </w:rPr>
        <w:t>园长</w:t>
      </w:r>
      <w:r>
        <w:rPr>
          <w:rFonts w:hint="eastAsia" w:ascii="宋体" w:hAnsi="宋体" w:eastAsia="宋体" w:cs="宋体"/>
          <w:b/>
          <w:bCs/>
          <w:color w:val="auto"/>
          <w:sz w:val="24"/>
          <w:szCs w:val="24"/>
          <w:lang w:eastAsia="zh-CN"/>
        </w:rPr>
        <w:t>来说，</w:t>
      </w:r>
      <w:r>
        <w:rPr>
          <w:rFonts w:hint="eastAsia" w:ascii="宋体" w:hAnsi="宋体" w:cs="宋体"/>
          <w:b/>
          <w:bCs/>
          <w:color w:val="auto"/>
          <w:sz w:val="24"/>
          <w:szCs w:val="24"/>
          <w:lang w:eastAsia="zh-CN"/>
        </w:rPr>
        <w:t>初心</w:t>
      </w:r>
      <w:r>
        <w:rPr>
          <w:rFonts w:hint="eastAsia" w:ascii="宋体" w:hAnsi="宋体" w:eastAsia="宋体" w:cs="宋体"/>
          <w:b/>
          <w:bCs/>
          <w:color w:val="auto"/>
          <w:sz w:val="24"/>
          <w:szCs w:val="24"/>
          <w:lang w:eastAsia="zh-CN"/>
        </w:rPr>
        <w:t>是一颗充满爱的心。</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幼儿为本</w:t>
      </w:r>
      <w:r>
        <w:rPr>
          <w:rFonts w:hint="eastAsia" w:ascii="宋体" w:hAnsi="宋体" w:eastAsia="宋体" w:cs="宋体"/>
          <w:color w:val="auto"/>
          <w:sz w:val="24"/>
          <w:szCs w:val="24"/>
          <w:lang w:eastAsia="zh-CN"/>
        </w:rPr>
        <w:t>”这条办学理念</w:t>
      </w:r>
      <w:r>
        <w:rPr>
          <w:rFonts w:hint="eastAsia" w:ascii="宋体" w:hAnsi="宋体" w:eastAsia="宋体" w:cs="宋体"/>
          <w:color w:val="auto"/>
          <w:sz w:val="24"/>
          <w:szCs w:val="24"/>
          <w:lang w:val="en-US" w:eastAsia="zh-CN"/>
        </w:rPr>
        <w:t>即指</w:t>
      </w:r>
      <w:r>
        <w:rPr>
          <w:rFonts w:hint="eastAsia" w:ascii="宋体" w:hAnsi="宋体" w:eastAsia="宋体" w:cs="宋体"/>
          <w:color w:val="auto"/>
          <w:sz w:val="24"/>
          <w:szCs w:val="24"/>
          <w:lang w:eastAsia="zh-CN"/>
        </w:rPr>
        <w:t>我们应该尊重和爱每一个孩子。这个爱是智慧的</w:t>
      </w:r>
      <w:r>
        <w:rPr>
          <w:rFonts w:hint="eastAsia" w:ascii="宋体" w:hAnsi="宋体" w:eastAsia="宋体" w:cs="宋体"/>
          <w:color w:val="auto"/>
          <w:kern w:val="2"/>
          <w:sz w:val="24"/>
          <w:szCs w:val="24"/>
          <w:lang w:val="en-US" w:eastAsia="zh-CN" w:bidi="ar-SA"/>
        </w:rPr>
        <w:t>爱，得体的爱，触及孩子心灵的爱。我们只有怀着一颗虔诚的、无私的爱生之心，才能激发每一个孩子内心蕴藏着的无限潜能，才能塑造每一个生命最鲜活丰盈的状态。</w:t>
      </w:r>
      <w:r>
        <w:rPr>
          <w:rFonts w:hint="eastAsia" w:ascii="宋体" w:hAnsi="宋体" w:cs="宋体"/>
          <w:color w:val="auto"/>
          <w:kern w:val="2"/>
          <w:sz w:val="24"/>
          <w:szCs w:val="24"/>
          <w:lang w:val="en-US" w:eastAsia="zh-CN" w:bidi="ar-SA"/>
        </w:rPr>
        <w:t>“幼儿为本”的内涵，除了爱孩子，还指向我们应该</w:t>
      </w:r>
      <w:r>
        <w:rPr>
          <w:rFonts w:hint="eastAsia"/>
          <w:b w:val="0"/>
          <w:bCs/>
          <w:sz w:val="24"/>
          <w:szCs w:val="24"/>
          <w:lang w:val="en-US" w:eastAsia="zh-CN"/>
        </w:rPr>
        <w:t>“把孩子看作孩子”，“尝试去发现儿童充满稚气的思考里所蕴含的深刻哲学思想”，“让儿童自由发挥自己的天性”，“引导幼儿做适宜的事，支持、帮助幼儿完成自己的探究、交往和表达”。</w:t>
      </w:r>
    </w:p>
    <w:p>
      <w:pPr>
        <w:spacing w:line="360" w:lineRule="auto"/>
        <w:ind w:firstLine="482" w:firstLineChars="200"/>
        <w:rPr>
          <w:rFonts w:hint="eastAsia" w:ascii="宋体" w:hAnsi="宋体" w:cs="宋体"/>
          <w:b w:val="0"/>
          <w:bCs/>
          <w:sz w:val="24"/>
          <w:szCs w:val="24"/>
          <w:lang w:val="en-US" w:eastAsia="zh-CN"/>
        </w:rPr>
      </w:pPr>
      <w:r>
        <w:rPr>
          <w:rFonts w:hint="eastAsia" w:ascii="宋体" w:hAnsi="宋体" w:eastAsia="宋体" w:cs="宋体"/>
          <w:b/>
          <w:bCs/>
          <w:color w:val="auto"/>
          <w:sz w:val="24"/>
          <w:szCs w:val="24"/>
          <w:lang w:eastAsia="zh-CN"/>
        </w:rPr>
        <w:t>对于</w:t>
      </w:r>
      <w:r>
        <w:rPr>
          <w:rFonts w:hint="eastAsia" w:ascii="宋体" w:hAnsi="宋体" w:eastAsia="宋体" w:cs="宋体"/>
          <w:b/>
          <w:bCs/>
          <w:color w:val="auto"/>
          <w:sz w:val="24"/>
          <w:szCs w:val="24"/>
          <w:lang w:val="en-US" w:eastAsia="zh-CN"/>
        </w:rPr>
        <w:t>园长</w:t>
      </w:r>
      <w:r>
        <w:rPr>
          <w:rFonts w:hint="eastAsia" w:ascii="宋体" w:hAnsi="宋体" w:eastAsia="宋体" w:cs="宋体"/>
          <w:b/>
          <w:bCs/>
          <w:color w:val="auto"/>
          <w:sz w:val="24"/>
          <w:szCs w:val="24"/>
          <w:lang w:eastAsia="zh-CN"/>
        </w:rPr>
        <w:t>来说，</w:t>
      </w:r>
      <w:r>
        <w:rPr>
          <w:rFonts w:hint="eastAsia" w:ascii="宋体" w:hAnsi="宋体" w:cs="宋体"/>
          <w:b/>
          <w:bCs/>
          <w:color w:val="auto"/>
          <w:sz w:val="24"/>
          <w:szCs w:val="24"/>
          <w:lang w:eastAsia="zh-CN"/>
        </w:rPr>
        <w:t>初心还</w:t>
      </w:r>
      <w:r>
        <w:rPr>
          <w:rFonts w:hint="eastAsia" w:ascii="宋体" w:hAnsi="宋体" w:cs="宋体"/>
          <w:b/>
          <w:bCs/>
          <w:color w:val="auto"/>
          <w:sz w:val="24"/>
          <w:szCs w:val="24"/>
          <w:lang w:val="en-US" w:eastAsia="zh-CN"/>
        </w:rPr>
        <w:t>是一颗</w:t>
      </w:r>
      <w:r>
        <w:rPr>
          <w:rFonts w:hint="eastAsia" w:ascii="宋体" w:hAnsi="宋体" w:eastAsia="宋体" w:cs="宋体"/>
          <w:b/>
          <w:bCs/>
          <w:color w:val="auto"/>
          <w:sz w:val="24"/>
          <w:szCs w:val="24"/>
          <w:lang w:val="en-US" w:eastAsia="zh-CN"/>
        </w:rPr>
        <w:t>助力</w:t>
      </w:r>
      <w:r>
        <w:rPr>
          <w:rFonts w:hint="eastAsia" w:ascii="宋体" w:hAnsi="宋体" w:cs="宋体"/>
          <w:b/>
          <w:bCs/>
          <w:color w:val="auto"/>
          <w:sz w:val="24"/>
          <w:szCs w:val="24"/>
          <w:lang w:val="en-US" w:eastAsia="zh-CN"/>
        </w:rPr>
        <w:t>成长的</w:t>
      </w:r>
      <w:r>
        <w:rPr>
          <w:rFonts w:hint="eastAsia" w:ascii="宋体" w:hAnsi="宋体" w:eastAsia="宋体" w:cs="宋体"/>
          <w:b/>
          <w:bCs/>
          <w:color w:val="auto"/>
          <w:sz w:val="24"/>
          <w:szCs w:val="24"/>
          <w:lang w:val="en-US" w:eastAsia="zh-CN"/>
        </w:rPr>
        <w:t>心。</w:t>
      </w:r>
      <w:r>
        <w:rPr>
          <w:rFonts w:hint="eastAsia" w:ascii="宋体" w:hAnsi="宋体" w:eastAsia="宋体" w:cs="宋体"/>
          <w:color w:val="auto"/>
          <w:sz w:val="24"/>
          <w:szCs w:val="24"/>
          <w:lang w:val="en-US" w:eastAsia="zh-CN"/>
        </w:rPr>
        <w:t>好园长是教师</w:t>
      </w:r>
      <w:r>
        <w:rPr>
          <w:rFonts w:hint="eastAsia" w:ascii="宋体" w:hAnsi="宋体" w:cs="宋体"/>
          <w:color w:val="auto"/>
          <w:sz w:val="24"/>
          <w:szCs w:val="24"/>
          <w:lang w:val="en-US" w:eastAsia="zh-CN"/>
        </w:rPr>
        <w:t>发展</w:t>
      </w:r>
      <w:r>
        <w:rPr>
          <w:rFonts w:hint="eastAsia" w:ascii="宋体" w:hAnsi="宋体" w:eastAsia="宋体" w:cs="宋体"/>
          <w:color w:val="auto"/>
          <w:sz w:val="24"/>
          <w:szCs w:val="24"/>
          <w:lang w:val="en-US" w:eastAsia="zh-CN"/>
        </w:rPr>
        <w:t>的</w:t>
      </w:r>
      <w:r>
        <w:rPr>
          <w:rFonts w:hint="eastAsia" w:ascii="宋体" w:hAnsi="宋体" w:cs="宋体"/>
          <w:color w:val="auto"/>
          <w:sz w:val="24"/>
          <w:szCs w:val="24"/>
          <w:lang w:val="en-US" w:eastAsia="zh-CN"/>
        </w:rPr>
        <w:t>领航人</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要</w:t>
      </w:r>
      <w:r>
        <w:rPr>
          <w:rFonts w:hint="eastAsia" w:ascii="宋体" w:hAnsi="宋体" w:eastAsia="宋体" w:cs="宋体"/>
          <w:color w:val="auto"/>
          <w:sz w:val="24"/>
          <w:szCs w:val="24"/>
          <w:lang w:val="en-US" w:eastAsia="zh-CN"/>
        </w:rPr>
        <w:t>引领教师</w:t>
      </w:r>
      <w:r>
        <w:rPr>
          <w:rFonts w:hint="eastAsia" w:ascii="宋体" w:hAnsi="宋体" w:cs="宋体"/>
          <w:color w:val="auto"/>
          <w:sz w:val="24"/>
          <w:szCs w:val="24"/>
          <w:lang w:val="en-US" w:eastAsia="zh-CN"/>
        </w:rPr>
        <w:t>坚守</w:t>
      </w:r>
      <w:r>
        <w:rPr>
          <w:rFonts w:hint="eastAsia" w:ascii="宋体" w:hAnsi="宋体" w:eastAsia="宋体" w:cs="宋体"/>
          <w:color w:val="auto"/>
          <w:kern w:val="2"/>
          <w:sz w:val="24"/>
          <w:szCs w:val="24"/>
          <w:lang w:val="en-US" w:eastAsia="zh-CN" w:bidi="ar-SA"/>
        </w:rPr>
        <w:t>教育初心，探寻教</w:t>
      </w:r>
      <w:r>
        <w:rPr>
          <w:rFonts w:hint="eastAsia" w:ascii="宋体" w:hAnsi="宋体" w:eastAsia="宋体" w:cs="宋体"/>
          <w:color w:val="auto"/>
          <w:sz w:val="24"/>
          <w:szCs w:val="24"/>
          <w:lang w:val="en-US" w:eastAsia="zh-CN"/>
        </w:rPr>
        <w:t>育真谛。</w:t>
      </w:r>
      <w:r>
        <w:rPr>
          <w:rFonts w:hint="eastAsia" w:ascii="宋体" w:hAnsi="宋体" w:cs="宋体"/>
          <w:color w:val="auto"/>
          <w:sz w:val="24"/>
          <w:szCs w:val="24"/>
          <w:lang w:val="en-US" w:eastAsia="zh-CN"/>
        </w:rPr>
        <w:t>要引</w:t>
      </w:r>
      <w:r>
        <w:rPr>
          <w:rFonts w:hint="eastAsia" w:ascii="宋体" w:hAnsi="宋体" w:cs="宋体"/>
          <w:b w:val="0"/>
          <w:bCs w:val="0"/>
          <w:color w:val="auto"/>
          <w:sz w:val="24"/>
          <w:szCs w:val="24"/>
          <w:lang w:val="en-US" w:eastAsia="zh-CN"/>
        </w:rPr>
        <w:t>领教师发展，首先要尊重和信任每一位教师</w:t>
      </w:r>
      <w:r>
        <w:rPr>
          <w:rFonts w:hint="eastAsia" w:ascii="宋体" w:hAnsi="宋体" w:eastAsia="宋体" w:cs="宋体"/>
          <w:b w:val="0"/>
          <w:bCs w:val="0"/>
          <w:sz w:val="24"/>
          <w:szCs w:val="24"/>
          <w:lang w:val="en-US" w:eastAsia="zh-CN"/>
        </w:rPr>
        <w:t>。</w:t>
      </w:r>
      <w:r>
        <w:rPr>
          <w:rFonts w:hint="eastAsia" w:ascii="宋体" w:hAnsi="宋体" w:cs="宋体"/>
          <w:b w:val="0"/>
          <w:bCs w:val="0"/>
          <w:sz w:val="24"/>
          <w:szCs w:val="24"/>
          <w:lang w:val="en-US" w:eastAsia="zh-CN"/>
        </w:rPr>
        <w:t>要把教师当成专业技术人员，尊重教师的人格，信任教师的能力，并通过赋权来使教师的能力得以发挥。</w:t>
      </w:r>
      <w:r>
        <w:rPr>
          <w:rFonts w:hint="eastAsia" w:ascii="宋体" w:hAnsi="宋体" w:eastAsia="宋体" w:cs="宋体"/>
          <w:b w:val="0"/>
          <w:bCs w:val="0"/>
          <w:sz w:val="24"/>
          <w:szCs w:val="24"/>
          <w:lang w:val="en-US" w:eastAsia="zh-CN"/>
        </w:rPr>
        <w:t>其次是</w:t>
      </w:r>
      <w:r>
        <w:rPr>
          <w:rFonts w:hint="eastAsia" w:ascii="宋体" w:hAnsi="宋体" w:cs="宋体"/>
          <w:b w:val="0"/>
          <w:bCs w:val="0"/>
          <w:sz w:val="24"/>
          <w:szCs w:val="24"/>
          <w:lang w:val="en-US" w:eastAsia="zh-CN"/>
        </w:rPr>
        <w:t>要赏识和鼓励每一位教师</w:t>
      </w:r>
      <w:r>
        <w:rPr>
          <w:rFonts w:hint="eastAsia" w:ascii="宋体" w:hAnsi="宋体" w:eastAsia="宋体" w:cs="宋体"/>
          <w:b w:val="0"/>
          <w:bCs w:val="0"/>
          <w:sz w:val="24"/>
          <w:szCs w:val="24"/>
          <w:lang w:val="en-US" w:eastAsia="zh-CN"/>
        </w:rPr>
        <w:t>。“园长应该用欣赏的眼光来看待每一位教师，善于发现每一位教师的闪光点和长处，并给予充分的肯定和鼓励，使教师收获信心，燃起教育的热情，激发教师的积极情绪，从而促进教师专业化水平的不断提高。”</w:t>
      </w:r>
      <w:r>
        <w:rPr>
          <w:rFonts w:hint="eastAsia" w:ascii="宋体" w:hAnsi="宋体" w:cs="宋体"/>
          <w:b w:val="0"/>
          <w:bCs w:val="0"/>
          <w:sz w:val="24"/>
          <w:szCs w:val="24"/>
          <w:lang w:val="en-US" w:eastAsia="zh-CN"/>
        </w:rPr>
        <w:t>第三，要支持和助力每一位教师的发展。通过</w:t>
      </w:r>
      <w:r>
        <w:rPr>
          <w:rFonts w:hint="eastAsia" w:ascii="宋体" w:hAnsi="宋体" w:eastAsia="宋体" w:cs="宋体"/>
          <w:b w:val="0"/>
          <w:bCs w:val="0"/>
          <w:sz w:val="24"/>
          <w:szCs w:val="24"/>
          <w:lang w:val="en-US" w:eastAsia="zh-CN"/>
        </w:rPr>
        <w:t>建立学习型组织</w:t>
      </w:r>
      <w:r>
        <w:rPr>
          <w:rFonts w:hint="eastAsia" w:ascii="宋体" w:hAnsi="宋体" w:cs="宋体"/>
          <w:b w:val="0"/>
          <w:bCs w:val="0"/>
          <w:sz w:val="24"/>
          <w:szCs w:val="24"/>
          <w:lang w:val="en-US" w:eastAsia="zh-CN"/>
        </w:rPr>
        <w:t>，</w:t>
      </w:r>
      <w:r>
        <w:rPr>
          <w:rFonts w:hint="eastAsia" w:ascii="宋体" w:hAnsi="宋体" w:eastAsia="宋体" w:cs="宋体"/>
          <w:b w:val="0"/>
          <w:bCs w:val="0"/>
          <w:sz w:val="24"/>
          <w:szCs w:val="24"/>
          <w:lang w:val="en-US" w:eastAsia="zh-CN"/>
        </w:rPr>
        <w:t>改善教师旧有的心智，转变思维</w:t>
      </w:r>
      <w:r>
        <w:rPr>
          <w:rFonts w:hint="eastAsia" w:ascii="宋体" w:hAnsi="宋体" w:eastAsia="宋体" w:cs="宋体"/>
          <w:b w:val="0"/>
          <w:bCs/>
          <w:sz w:val="24"/>
          <w:szCs w:val="24"/>
          <w:lang w:val="en-US" w:eastAsia="zh-CN"/>
        </w:rPr>
        <w:t>方式</w:t>
      </w:r>
      <w:r>
        <w:rPr>
          <w:rFonts w:hint="eastAsia" w:ascii="宋体" w:hAnsi="宋体" w:cs="宋体"/>
          <w:b w:val="0"/>
          <w:bCs/>
          <w:sz w:val="24"/>
          <w:szCs w:val="24"/>
          <w:lang w:val="en-US" w:eastAsia="zh-CN"/>
        </w:rPr>
        <w:t>，建立教研训一体化教师专业发展机制，建立健全教师专业发展激励和评价制度，通过</w:t>
      </w:r>
      <w:r>
        <w:rPr>
          <w:rFonts w:hint="eastAsia" w:ascii="宋体" w:hAnsi="宋体" w:eastAsia="宋体" w:cs="宋体"/>
          <w:b w:val="0"/>
          <w:bCs/>
          <w:sz w:val="24"/>
          <w:szCs w:val="24"/>
          <w:lang w:val="en-US" w:eastAsia="zh-CN"/>
        </w:rPr>
        <w:t>目标激励</w:t>
      </w:r>
      <w:r>
        <w:rPr>
          <w:rFonts w:hint="eastAsia" w:ascii="宋体" w:hAnsi="宋体" w:cs="宋体"/>
          <w:b w:val="0"/>
          <w:bCs/>
          <w:sz w:val="24"/>
          <w:szCs w:val="24"/>
          <w:lang w:val="en-US" w:eastAsia="zh-CN"/>
        </w:rPr>
        <w:t>、</w:t>
      </w:r>
      <w:r>
        <w:rPr>
          <w:rFonts w:hint="eastAsia" w:ascii="宋体" w:hAnsi="宋体" w:eastAsia="宋体" w:cs="宋体"/>
          <w:b w:val="0"/>
          <w:bCs/>
          <w:sz w:val="24"/>
          <w:szCs w:val="24"/>
          <w:lang w:val="en-US" w:eastAsia="zh-CN"/>
        </w:rPr>
        <w:t>环境激励</w:t>
      </w:r>
      <w:r>
        <w:rPr>
          <w:rFonts w:hint="eastAsia" w:ascii="宋体" w:hAnsi="宋体" w:cs="宋体"/>
          <w:b w:val="0"/>
          <w:bCs/>
          <w:sz w:val="24"/>
          <w:szCs w:val="24"/>
          <w:lang w:val="en-US" w:eastAsia="zh-CN"/>
        </w:rPr>
        <w:t>、</w:t>
      </w:r>
      <w:r>
        <w:rPr>
          <w:rFonts w:hint="eastAsia" w:ascii="宋体" w:hAnsi="宋体" w:eastAsia="宋体" w:cs="宋体"/>
          <w:b w:val="0"/>
          <w:bCs/>
          <w:sz w:val="24"/>
          <w:szCs w:val="24"/>
          <w:lang w:val="en-US" w:eastAsia="zh-CN"/>
        </w:rPr>
        <w:t>物质激励</w:t>
      </w:r>
      <w:r>
        <w:rPr>
          <w:rFonts w:hint="eastAsia" w:ascii="宋体" w:hAnsi="宋体" w:cs="宋体"/>
          <w:b w:val="0"/>
          <w:bCs/>
          <w:sz w:val="24"/>
          <w:szCs w:val="24"/>
          <w:lang w:val="en-US" w:eastAsia="zh-CN"/>
        </w:rPr>
        <w:t>、</w:t>
      </w:r>
      <w:r>
        <w:rPr>
          <w:rFonts w:hint="eastAsia" w:ascii="宋体" w:hAnsi="宋体" w:eastAsia="宋体" w:cs="宋体"/>
          <w:b w:val="0"/>
          <w:bCs/>
          <w:sz w:val="24"/>
          <w:szCs w:val="24"/>
          <w:lang w:val="en-US" w:eastAsia="zh-CN"/>
        </w:rPr>
        <w:t>精神激励</w:t>
      </w:r>
      <w:r>
        <w:rPr>
          <w:rFonts w:hint="eastAsia" w:ascii="宋体" w:hAnsi="宋体" w:cs="宋体"/>
          <w:b w:val="0"/>
          <w:bCs/>
          <w:sz w:val="24"/>
          <w:szCs w:val="24"/>
          <w:lang w:val="en-US" w:eastAsia="zh-CN"/>
        </w:rPr>
        <w:t>等多元方式，激发教师自主发展动力，全力支持教师专业成长。</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
          <w:bCs/>
          <w:color w:val="auto"/>
          <w:sz w:val="24"/>
          <w:szCs w:val="24"/>
          <w:lang w:val="en-US" w:eastAsia="zh-CN"/>
        </w:rPr>
        <w:t>行在幼教管理之路上，</w:t>
      </w:r>
      <w:r>
        <w:rPr>
          <w:rFonts w:hint="eastAsia" w:ascii="宋体" w:hAnsi="宋体" w:cs="宋体"/>
          <w:b/>
          <w:bCs/>
          <w:color w:val="auto"/>
          <w:sz w:val="24"/>
          <w:szCs w:val="24"/>
          <w:lang w:val="en-US" w:eastAsia="zh-CN"/>
        </w:rPr>
        <w:t>我们还需要</w:t>
      </w:r>
      <w:r>
        <w:rPr>
          <w:rFonts w:hint="eastAsia" w:ascii="宋体" w:hAnsi="宋体" w:cs="宋体"/>
          <w:b/>
          <w:bCs/>
          <w:color w:val="auto"/>
          <w:sz w:val="24"/>
          <w:szCs w:val="24"/>
          <w:lang w:eastAsia="zh-CN"/>
        </w:rPr>
        <w:t>秉承</w:t>
      </w:r>
      <w:r>
        <w:rPr>
          <w:rFonts w:hint="eastAsia" w:ascii="宋体" w:hAnsi="宋体" w:eastAsia="宋体" w:cs="宋体"/>
          <w:b/>
          <w:bCs/>
          <w:color w:val="auto"/>
          <w:sz w:val="24"/>
          <w:szCs w:val="24"/>
          <w:lang w:eastAsia="zh-CN"/>
        </w:rPr>
        <w:t>教育匠心。</w:t>
      </w:r>
      <w:r>
        <w:rPr>
          <w:rFonts w:hint="eastAsia" w:ascii="宋体" w:hAnsi="宋体" w:eastAsia="宋体" w:cs="宋体"/>
          <w:color w:val="auto"/>
          <w:sz w:val="24"/>
          <w:szCs w:val="24"/>
          <w:lang w:eastAsia="zh-CN"/>
        </w:rPr>
        <w:t>要适应新时代教育改革的要求，除了“师德”，还需要有“师慧”。教育是一门艺术，是需要工匠精神的复杂艺术。作为幼教工作者，不管是教师，还是园长，我们应常怀一颗“匠心”。</w:t>
      </w:r>
      <w:r>
        <w:rPr>
          <w:rFonts w:hint="eastAsia" w:ascii="宋体" w:hAnsi="宋体" w:eastAsia="宋体" w:cs="宋体"/>
          <w:color w:val="auto"/>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eastAsia="zh-CN"/>
        </w:rPr>
        <w:t>对于园长来说，匠心体现为</w:t>
      </w:r>
      <w:r>
        <w:rPr>
          <w:rFonts w:hint="eastAsia" w:ascii="宋体" w:hAnsi="宋体" w:eastAsia="宋体" w:cs="宋体"/>
          <w:b/>
          <w:bCs/>
          <w:color w:val="auto"/>
          <w:kern w:val="2"/>
          <w:sz w:val="24"/>
          <w:szCs w:val="24"/>
          <w:lang w:val="en-US" w:eastAsia="zh-CN" w:bidi="ar-SA"/>
        </w:rPr>
        <w:t>善于谋</w:t>
      </w:r>
      <w:r>
        <w:rPr>
          <w:rFonts w:hint="eastAsia" w:ascii="宋体" w:hAnsi="宋体" w:eastAsia="宋体" w:cs="宋体"/>
          <w:b/>
          <w:bCs/>
          <w:color w:val="auto"/>
          <w:sz w:val="24"/>
          <w:szCs w:val="24"/>
          <w:lang w:eastAsia="zh-CN"/>
        </w:rPr>
        <w:t>，</w:t>
      </w:r>
      <w:r>
        <w:rPr>
          <w:rFonts w:hint="eastAsia" w:ascii="宋体" w:hAnsi="宋体" w:eastAsia="宋体" w:cs="宋体"/>
          <w:b/>
          <w:bCs/>
          <w:color w:val="auto"/>
          <w:kern w:val="2"/>
          <w:sz w:val="24"/>
          <w:szCs w:val="24"/>
          <w:lang w:val="en-US" w:eastAsia="zh-CN" w:bidi="ar-SA"/>
        </w:rPr>
        <w:t>精于思</w:t>
      </w:r>
      <w:r>
        <w:rPr>
          <w:rFonts w:hint="eastAsia" w:ascii="宋体" w:hAnsi="宋体" w:eastAsia="宋体" w:cs="宋体"/>
          <w:b/>
          <w:bCs/>
          <w:color w:val="auto"/>
          <w:sz w:val="24"/>
          <w:szCs w:val="24"/>
          <w:lang w:eastAsia="zh-CN"/>
        </w:rPr>
        <w:t>，</w:t>
      </w:r>
      <w:r>
        <w:rPr>
          <w:rFonts w:hint="eastAsia" w:ascii="宋体" w:hAnsi="宋体" w:eastAsia="宋体" w:cs="宋体"/>
          <w:b/>
          <w:bCs/>
          <w:color w:val="auto"/>
          <w:kern w:val="2"/>
          <w:sz w:val="24"/>
          <w:szCs w:val="24"/>
          <w:lang w:val="en-US" w:eastAsia="zh-CN" w:bidi="ar-SA"/>
        </w:rPr>
        <w:t>践于行</w:t>
      </w:r>
      <w:r>
        <w:rPr>
          <w:rFonts w:hint="eastAsia" w:ascii="宋体" w:hAnsi="宋体" w:eastAsia="宋体" w:cs="宋体"/>
          <w:b/>
          <w:bCs/>
          <w:color w:val="auto"/>
          <w:sz w:val="24"/>
          <w:szCs w:val="24"/>
          <w:lang w:eastAsia="zh-CN"/>
        </w:rPr>
        <w:t>。</w:t>
      </w:r>
      <w:r>
        <w:rPr>
          <w:rFonts w:hint="eastAsia" w:ascii="宋体" w:hAnsi="宋体" w:eastAsia="宋体" w:cs="宋体"/>
          <w:color w:val="auto"/>
          <w:kern w:val="2"/>
          <w:sz w:val="24"/>
          <w:szCs w:val="24"/>
          <w:lang w:val="en-US" w:eastAsia="zh-CN" w:bidi="ar-SA"/>
        </w:rPr>
        <w:t>善于谋，即保持清醒的头脑，高瞻远瞩谋划幼儿园的发展。精于思，即立足当下、着眼未来，以洞察的眼光寻找幼儿园发展</w:t>
      </w:r>
      <w:r>
        <w:rPr>
          <w:rFonts w:hint="eastAsia" w:ascii="宋体" w:hAnsi="宋体" w:cs="宋体"/>
          <w:color w:val="auto"/>
          <w:kern w:val="2"/>
          <w:sz w:val="24"/>
          <w:szCs w:val="24"/>
          <w:lang w:val="en-US" w:eastAsia="zh-CN" w:bidi="ar-SA"/>
        </w:rPr>
        <w:t>的</w:t>
      </w:r>
      <w:r>
        <w:rPr>
          <w:rFonts w:hint="eastAsia" w:ascii="宋体" w:hAnsi="宋体" w:eastAsia="宋体" w:cs="宋体"/>
          <w:color w:val="auto"/>
          <w:kern w:val="2"/>
          <w:sz w:val="24"/>
          <w:szCs w:val="24"/>
          <w:lang w:val="en-US" w:eastAsia="zh-CN" w:bidi="ar-SA"/>
        </w:rPr>
        <w:t>契机。践于行，即学思践悟、知新致远，</w:t>
      </w:r>
      <w:r>
        <w:rPr>
          <w:rFonts w:hint="eastAsia" w:ascii="宋体" w:hAnsi="宋体" w:eastAsia="宋体" w:cs="宋体"/>
          <w:color w:val="auto"/>
          <w:sz w:val="24"/>
          <w:szCs w:val="24"/>
          <w:lang w:val="en-US" w:eastAsia="zh-CN"/>
        </w:rPr>
        <w:t>积极将责任和使命</w:t>
      </w:r>
      <w:r>
        <w:rPr>
          <w:rFonts w:hint="eastAsia" w:ascii="宋体" w:hAnsi="宋体" w:cs="宋体"/>
          <w:color w:val="auto"/>
          <w:sz w:val="24"/>
          <w:szCs w:val="24"/>
          <w:lang w:val="en-US" w:eastAsia="zh-CN"/>
        </w:rPr>
        <w:t>转</w:t>
      </w:r>
      <w:r>
        <w:rPr>
          <w:rFonts w:hint="eastAsia" w:ascii="宋体" w:hAnsi="宋体" w:eastAsia="宋体" w:cs="宋体"/>
          <w:color w:val="auto"/>
          <w:sz w:val="24"/>
          <w:szCs w:val="24"/>
          <w:lang w:val="en-US" w:eastAsia="zh-CN"/>
        </w:rPr>
        <w:t>化为行动。</w:t>
      </w:r>
    </w:p>
    <w:p>
      <w:pPr>
        <w:spacing w:line="360" w:lineRule="auto"/>
        <w:ind w:firstLine="482" w:firstLineChars="200"/>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eastAsia="zh-CN"/>
        </w:rPr>
        <w:t>对于园长来说，匠心</w:t>
      </w:r>
      <w:r>
        <w:rPr>
          <w:rFonts w:hint="eastAsia" w:ascii="宋体" w:hAnsi="宋体" w:cs="宋体"/>
          <w:b/>
          <w:bCs/>
          <w:color w:val="auto"/>
          <w:sz w:val="24"/>
          <w:szCs w:val="24"/>
          <w:lang w:val="en-US" w:eastAsia="zh-CN"/>
        </w:rPr>
        <w:t>还</w:t>
      </w:r>
      <w:r>
        <w:rPr>
          <w:rFonts w:hint="eastAsia" w:ascii="宋体" w:hAnsi="宋体" w:eastAsia="宋体" w:cs="宋体"/>
          <w:b/>
          <w:bCs/>
          <w:color w:val="auto"/>
          <w:sz w:val="24"/>
          <w:szCs w:val="24"/>
          <w:lang w:eastAsia="zh-CN"/>
        </w:rPr>
        <w:t>是一颗追求精的心。</w:t>
      </w:r>
      <w:r>
        <w:rPr>
          <w:rFonts w:hint="eastAsia" w:ascii="宋体" w:hAnsi="宋体" w:eastAsia="宋体" w:cs="宋体"/>
          <w:b/>
          <w:bCs/>
          <w:color w:val="3E3E3E"/>
          <w:sz w:val="24"/>
          <w:szCs w:val="24"/>
          <w:lang w:eastAsia="zh-CN"/>
        </w:rPr>
        <w:t>“</w:t>
      </w:r>
      <w:r>
        <w:rPr>
          <w:rFonts w:hint="eastAsia" w:ascii="宋体" w:hAnsi="宋体" w:eastAsia="宋体" w:cs="宋体"/>
          <w:b w:val="0"/>
          <w:bCs/>
          <w:sz w:val="24"/>
          <w:szCs w:val="24"/>
          <w:lang w:val="en-US" w:eastAsia="zh-CN"/>
        </w:rPr>
        <w:t>无思想的领导，无领导的管理，导致无所作为的有序；有思想的领导，有领导的管理，才能不断引导变革发展，实现教育目标及其提升。”</w:t>
      </w:r>
      <w:r>
        <w:rPr>
          <w:rFonts w:hint="eastAsia" w:ascii="宋体" w:hAnsi="宋体" w:eastAsia="宋体" w:cs="宋体"/>
          <w:color w:val="auto"/>
          <w:sz w:val="24"/>
          <w:szCs w:val="24"/>
          <w:lang w:eastAsia="zh-CN"/>
        </w:rPr>
        <w:t>真正的匠人追求完美和极致，致力于精益求精。</w:t>
      </w:r>
      <w:r>
        <w:rPr>
          <w:rFonts w:hint="eastAsia" w:ascii="宋体" w:hAnsi="宋体" w:cs="宋体"/>
          <w:color w:val="auto"/>
          <w:sz w:val="24"/>
          <w:szCs w:val="24"/>
          <w:lang w:val="en-US" w:eastAsia="zh-CN"/>
        </w:rPr>
        <w:t>作为</w:t>
      </w:r>
      <w:r>
        <w:rPr>
          <w:rFonts w:hint="eastAsia" w:ascii="宋体" w:hAnsi="宋体" w:eastAsia="宋体" w:cs="宋体"/>
          <w:color w:val="auto"/>
          <w:sz w:val="24"/>
          <w:szCs w:val="24"/>
          <w:lang w:val="en-US" w:eastAsia="zh-CN"/>
        </w:rPr>
        <w:t>园长</w:t>
      </w:r>
      <w:r>
        <w:rPr>
          <w:rFonts w:hint="eastAsia" w:ascii="宋体" w:hAnsi="宋体" w:eastAsia="宋体" w:cs="宋体"/>
          <w:color w:val="auto"/>
          <w:sz w:val="24"/>
          <w:szCs w:val="24"/>
          <w:lang w:eastAsia="zh-CN"/>
        </w:rPr>
        <w:t>，应该把教育当做自己毕生热爱的事业，把提升</w:t>
      </w:r>
      <w:r>
        <w:rPr>
          <w:rFonts w:hint="eastAsia" w:ascii="宋体" w:hAnsi="宋体" w:cs="宋体"/>
          <w:color w:val="auto"/>
          <w:sz w:val="24"/>
          <w:szCs w:val="24"/>
          <w:lang w:val="en-US" w:eastAsia="zh-CN"/>
        </w:rPr>
        <w:t>园所品质</w:t>
      </w:r>
      <w:r>
        <w:rPr>
          <w:rFonts w:hint="eastAsia" w:ascii="宋体" w:hAnsi="宋体" w:eastAsia="宋体" w:cs="宋体"/>
          <w:color w:val="auto"/>
          <w:sz w:val="24"/>
          <w:szCs w:val="24"/>
          <w:lang w:eastAsia="zh-CN"/>
        </w:rPr>
        <w:t>当做追求的目标，把成为</w:t>
      </w:r>
      <w:r>
        <w:rPr>
          <w:rFonts w:hint="eastAsia" w:ascii="宋体" w:hAnsi="宋体" w:eastAsia="宋体" w:cs="宋体"/>
          <w:color w:val="auto"/>
          <w:sz w:val="24"/>
          <w:szCs w:val="24"/>
          <w:lang w:val="en-US" w:eastAsia="zh-CN"/>
        </w:rPr>
        <w:t>师幼</w:t>
      </w:r>
      <w:r>
        <w:rPr>
          <w:rFonts w:hint="eastAsia" w:ascii="宋体" w:hAnsi="宋体" w:eastAsia="宋体" w:cs="宋体"/>
          <w:color w:val="auto"/>
          <w:sz w:val="24"/>
          <w:szCs w:val="24"/>
          <w:lang w:eastAsia="zh-CN"/>
        </w:rPr>
        <w:t>成长的引路人当做教育信念，</w:t>
      </w:r>
      <w:r>
        <w:rPr>
          <w:rFonts w:hint="eastAsia" w:ascii="宋体" w:hAnsi="宋体" w:cs="宋体"/>
          <w:color w:val="auto"/>
          <w:sz w:val="24"/>
          <w:szCs w:val="24"/>
          <w:lang w:eastAsia="zh-CN"/>
        </w:rPr>
        <w:t>不断引导变革发展，</w:t>
      </w:r>
      <w:r>
        <w:rPr>
          <w:rFonts w:hint="eastAsia" w:ascii="宋体" w:hAnsi="宋体" w:eastAsia="宋体" w:cs="宋体"/>
          <w:color w:val="auto"/>
          <w:sz w:val="24"/>
          <w:szCs w:val="24"/>
          <w:lang w:eastAsia="zh-CN"/>
        </w:rPr>
        <w:t>并为此</w:t>
      </w:r>
      <w:r>
        <w:rPr>
          <w:rFonts w:hint="eastAsia" w:ascii="宋体" w:hAnsi="宋体" w:cs="宋体"/>
          <w:color w:val="auto"/>
          <w:sz w:val="24"/>
          <w:szCs w:val="24"/>
          <w:lang w:val="en-US" w:eastAsia="zh-CN"/>
        </w:rPr>
        <w:t>奋斗终身</w:t>
      </w:r>
      <w:r>
        <w:rPr>
          <w:rFonts w:hint="eastAsia" w:ascii="宋体" w:hAnsi="宋体" w:eastAsia="宋体" w:cs="宋体"/>
          <w:color w:val="auto"/>
          <w:sz w:val="24"/>
          <w:szCs w:val="24"/>
          <w:lang w:eastAsia="zh-CN"/>
        </w:rPr>
        <w:t>。</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b w:val="0"/>
          <w:bCs/>
          <w:sz w:val="24"/>
          <w:szCs w:val="24"/>
          <w:lang w:val="en-US" w:eastAsia="zh-CN"/>
        </w:rPr>
        <w:t>“对于园长来说，教育不是牺牲，而是享受；不是重复，而是创造；不仅是谋生的手段，更是生活的本身。”</w:t>
      </w:r>
      <w:r>
        <w:rPr>
          <w:rFonts w:hint="eastAsia" w:ascii="宋体" w:hAnsi="宋体" w:cs="宋体"/>
          <w:b w:val="0"/>
          <w:bCs/>
          <w:sz w:val="24"/>
          <w:szCs w:val="24"/>
          <w:lang w:val="en-US" w:eastAsia="zh-CN"/>
        </w:rPr>
        <w:t>在一路“摸着石头”埋头前行的路途上，也要乐在其中、享受过程。</w:t>
      </w:r>
      <w:r>
        <w:rPr>
          <w:rFonts w:hint="eastAsia" w:ascii="宋体" w:hAnsi="宋体" w:eastAsia="宋体" w:cs="宋体"/>
          <w:color w:val="auto"/>
          <w:sz w:val="24"/>
          <w:szCs w:val="24"/>
          <w:lang w:val="en-US" w:eastAsia="zh-CN"/>
        </w:rPr>
        <w:t>带着温度的教育，是未来教育最美好的形态。</w:t>
      </w:r>
      <w:r>
        <w:rPr>
          <w:rFonts w:hint="eastAsia" w:ascii="宋体" w:hAnsi="宋体" w:cs="宋体"/>
          <w:color w:val="auto"/>
          <w:sz w:val="24"/>
          <w:szCs w:val="24"/>
          <w:lang w:val="en-US" w:eastAsia="zh-CN"/>
        </w:rPr>
        <w:t>怀揣初心、</w:t>
      </w:r>
      <w:r>
        <w:rPr>
          <w:rFonts w:hint="eastAsia" w:ascii="宋体" w:hAnsi="宋体" w:eastAsia="宋体" w:cs="宋体"/>
          <w:color w:val="auto"/>
          <w:sz w:val="24"/>
          <w:szCs w:val="24"/>
          <w:lang w:val="en-US" w:eastAsia="zh-CN"/>
        </w:rPr>
        <w:t>心怀匠心的教育工作者，是未来学校最美好的师者。行在幼教</w:t>
      </w:r>
      <w:r>
        <w:rPr>
          <w:rFonts w:hint="eastAsia" w:ascii="宋体" w:hAnsi="宋体" w:cs="宋体"/>
          <w:color w:val="auto"/>
          <w:sz w:val="24"/>
          <w:szCs w:val="24"/>
          <w:lang w:val="en-US" w:eastAsia="zh-CN"/>
        </w:rPr>
        <w:t>管理</w:t>
      </w:r>
      <w:r>
        <w:rPr>
          <w:rFonts w:hint="eastAsia" w:ascii="宋体" w:hAnsi="宋体" w:eastAsia="宋体" w:cs="宋体"/>
          <w:color w:val="auto"/>
          <w:sz w:val="24"/>
          <w:szCs w:val="24"/>
          <w:lang w:val="en-US" w:eastAsia="zh-CN"/>
        </w:rPr>
        <w:t>之路上，我们要做个专业的</w:t>
      </w:r>
      <w:r>
        <w:rPr>
          <w:rFonts w:hint="eastAsia" w:ascii="宋体" w:hAnsi="宋体" w:cs="宋体"/>
          <w:color w:val="auto"/>
          <w:sz w:val="24"/>
          <w:szCs w:val="24"/>
          <w:lang w:val="en-US" w:eastAsia="zh-CN"/>
        </w:rPr>
        <w:t>教育者</w:t>
      </w:r>
      <w:r>
        <w:rPr>
          <w:rFonts w:hint="eastAsia" w:ascii="宋体" w:hAnsi="宋体" w:eastAsia="宋体" w:cs="宋体"/>
          <w:color w:val="auto"/>
          <w:sz w:val="24"/>
          <w:szCs w:val="24"/>
          <w:lang w:val="en-US" w:eastAsia="zh-CN"/>
        </w:rPr>
        <w:t>，做个智慧的</w:t>
      </w:r>
      <w:r>
        <w:rPr>
          <w:rFonts w:hint="eastAsia" w:ascii="宋体" w:hAnsi="宋体" w:cs="宋体"/>
          <w:color w:val="auto"/>
          <w:sz w:val="24"/>
          <w:szCs w:val="24"/>
          <w:lang w:val="en-US" w:eastAsia="zh-CN"/>
        </w:rPr>
        <w:t>管理</w:t>
      </w:r>
      <w:r>
        <w:rPr>
          <w:rFonts w:hint="eastAsia" w:ascii="宋体" w:hAnsi="宋体" w:eastAsia="宋体" w:cs="宋体"/>
          <w:color w:val="auto"/>
          <w:sz w:val="24"/>
          <w:szCs w:val="24"/>
          <w:lang w:val="en-US" w:eastAsia="zh-CN"/>
        </w:rPr>
        <w:t>者，让孩子浸润在充满爱的教育智慧中，让幼儿园焕发出更加勃勃的生机。行在幼教</w:t>
      </w:r>
      <w:r>
        <w:rPr>
          <w:rFonts w:hint="eastAsia" w:ascii="宋体" w:hAnsi="宋体" w:cs="宋体"/>
          <w:color w:val="auto"/>
          <w:sz w:val="24"/>
          <w:szCs w:val="24"/>
          <w:lang w:val="en-US" w:eastAsia="zh-CN"/>
        </w:rPr>
        <w:t>管理</w:t>
      </w:r>
      <w:r>
        <w:rPr>
          <w:rFonts w:hint="eastAsia" w:ascii="宋体" w:hAnsi="宋体" w:eastAsia="宋体" w:cs="宋体"/>
          <w:color w:val="auto"/>
          <w:sz w:val="24"/>
          <w:szCs w:val="24"/>
          <w:lang w:val="en-US" w:eastAsia="zh-CN"/>
        </w:rPr>
        <w:t>之路上，我们应</w:t>
      </w:r>
      <w:r>
        <w:rPr>
          <w:rFonts w:hint="eastAsia" w:ascii="宋体" w:hAnsi="宋体" w:cs="宋体"/>
          <w:b w:val="0"/>
          <w:bCs w:val="0"/>
          <w:color w:val="auto"/>
          <w:sz w:val="24"/>
          <w:szCs w:val="24"/>
          <w:lang w:eastAsia="zh-CN"/>
        </w:rPr>
        <w:t>不忘初心，工于匠心</w:t>
      </w:r>
      <w:r>
        <w:rPr>
          <w:rFonts w:hint="eastAsia" w:ascii="宋体" w:hAnsi="宋体" w:eastAsia="宋体" w:cs="宋体"/>
          <w:b w:val="0"/>
          <w:bCs w:val="0"/>
          <w:color w:val="auto"/>
          <w:sz w:val="24"/>
          <w:szCs w:val="24"/>
          <w:lang w:val="en-US" w:eastAsia="zh-CN"/>
        </w:rPr>
        <w:t>，为幼儿教育注入更加长久的生命力，为实现高品质学</w:t>
      </w:r>
      <w:r>
        <w:rPr>
          <w:rFonts w:hint="eastAsia" w:ascii="宋体" w:hAnsi="宋体" w:eastAsia="宋体" w:cs="宋体"/>
          <w:color w:val="auto"/>
          <w:sz w:val="24"/>
          <w:szCs w:val="24"/>
          <w:lang w:val="en-US" w:eastAsia="zh-CN"/>
        </w:rPr>
        <w:t>前教育孜孜不倦！</w:t>
      </w:r>
    </w:p>
    <w:p>
      <w:pPr>
        <w:spacing w:line="360" w:lineRule="auto"/>
        <w:jc w:val="center"/>
        <w:outlineLvl w:val="0"/>
        <w:rPr>
          <w:rFonts w:hint="eastAsia" w:ascii="黑体" w:hAnsi="黑体" w:eastAsia="黑体" w:cs="黑体"/>
          <w:b/>
          <w:sz w:val="30"/>
          <w:szCs w:val="30"/>
        </w:rPr>
      </w:pPr>
      <w:bookmarkStart w:id="86" w:name="_Toc5811"/>
      <w:bookmarkStart w:id="87" w:name="_Toc2504"/>
      <w:r>
        <w:rPr>
          <w:rFonts w:hint="eastAsia" w:ascii="黑体" w:hAnsi="黑体" w:eastAsia="黑体" w:cs="黑体"/>
          <w:b/>
          <w:sz w:val="30"/>
          <w:szCs w:val="30"/>
        </w:rPr>
        <w:t>向内积累再出发</w:t>
      </w:r>
      <w:bookmarkEnd w:id="86"/>
      <w:bookmarkEnd w:id="87"/>
    </w:p>
    <w:p>
      <w:pPr>
        <w:spacing w:line="360" w:lineRule="auto"/>
        <w:jc w:val="righ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读</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幼儿园园长专业标准</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解读有感 赵兰</w:t>
      </w:r>
    </w:p>
    <w:p>
      <w:pPr>
        <w:pStyle w:val="9"/>
        <w:shd w:val="clear" w:color="auto" w:fill="FFFFFF"/>
        <w:spacing w:beforeAutospacing="0" w:afterAutospacing="0" w:line="360" w:lineRule="auto"/>
        <w:ind w:firstLine="480"/>
        <w:rPr>
          <w:rFonts w:hint="eastAsia"/>
        </w:rPr>
      </w:pPr>
      <w:r>
        <w:rPr>
          <w:rFonts w:hint="eastAsia"/>
        </w:rPr>
        <w:t>本书的阅读和以往的读书不同，多了一份责任，多了一份使命，更多了一份渴望，可能正是因为如此，直奔计划的阅读在10天内如期完成。在与书本的对话中，有收获，有启发，有思考，也有不解，下面我就从认识、思考和改变三个方面来谈一谈自己的读书感悟。</w:t>
      </w:r>
    </w:p>
    <w:p>
      <w:pPr>
        <w:pStyle w:val="9"/>
        <w:shd w:val="clear" w:color="auto" w:fill="FFFFFF"/>
        <w:spacing w:beforeAutospacing="0" w:afterAutospacing="0" w:line="360" w:lineRule="auto"/>
        <w:ind w:firstLine="480"/>
        <w:rPr>
          <w:rFonts w:hint="eastAsia"/>
          <w:b/>
        </w:rPr>
      </w:pPr>
      <w:r>
        <w:rPr>
          <w:rFonts w:hint="eastAsia"/>
          <w:b/>
        </w:rPr>
        <w:t>一、清晰认识，明确角色定位</w:t>
      </w:r>
    </w:p>
    <w:p>
      <w:pPr>
        <w:spacing w:line="360" w:lineRule="auto"/>
        <w:ind w:firstLine="480" w:firstLineChars="200"/>
        <w:rPr>
          <w:rFonts w:hint="eastAsia" w:ascii="宋体" w:hAnsi="宋体" w:cs="宋体"/>
          <w:sz w:val="24"/>
        </w:rPr>
      </w:pPr>
      <w:r>
        <w:rPr>
          <w:rFonts w:hint="eastAsia" w:ascii="宋体" w:hAnsi="宋体" w:cs="宋体"/>
          <w:sz w:val="24"/>
        </w:rPr>
        <w:t>园长是履行幼儿园领导与管理工作职责的专业人员。园长的领导与管理影响着幼儿园教育质量的高低，也影响着儿童的成长与未来的发展。所以我们经常会说：“一个好园长，就是一所好幼儿园。”那么一个好园长究竟有着怎样的角色与职责呢？就角色而言，园长是集领导者、教育者和管理者三种身份于一身的专业人员。肩负着“规划幼儿园发展、营造育人文化、领导保育教育、引领教师成长、优化内部管理和调试外部环境”六大专业职责。六大职责看似简简单单36个字，实则需要园长具有较强的价值领导力、教学领导力和组织领导力，以最先进的育儿理念和管理理念发挥全局性的指导作用。此外，还需要园长时刻体察和反思自己管理中的优势和不足，坚持在不断的实践与反思的过程中，提升自身的专业能力。在对园长角色和职责有了整体的认识以后，我对接下来工作的开展有了一个初步的思考和蓝图。</w:t>
      </w:r>
    </w:p>
    <w:p>
      <w:pPr>
        <w:pStyle w:val="9"/>
        <w:shd w:val="clear" w:color="auto" w:fill="FFFFFF"/>
        <w:spacing w:beforeAutospacing="0" w:afterAutospacing="0" w:line="360" w:lineRule="auto"/>
        <w:ind w:firstLine="480"/>
        <w:rPr>
          <w:rFonts w:hint="eastAsia"/>
          <w:b/>
        </w:rPr>
      </w:pPr>
      <w:r>
        <w:rPr>
          <w:rFonts w:hint="eastAsia"/>
          <w:b/>
        </w:rPr>
        <w:t>二、着眼当下，思考园所发展</w:t>
      </w:r>
    </w:p>
    <w:p>
      <w:pPr>
        <w:pStyle w:val="9"/>
        <w:shd w:val="clear" w:color="auto" w:fill="FFFFFF"/>
        <w:spacing w:beforeAutospacing="0" w:afterAutospacing="0" w:line="360" w:lineRule="auto"/>
        <w:ind w:firstLine="480"/>
        <w:rPr>
          <w:rFonts w:hint="eastAsia"/>
        </w:rPr>
      </w:pPr>
      <w:r>
        <w:rPr>
          <w:rFonts w:hint="eastAsia"/>
        </w:rPr>
        <w:t>一所新建园，一个新的团队，一群未曾见面的孩子，我如何让我变成我们，让一群陌生人变成一个团队，让幼儿园变成一个发展共同体，让大家在不断探索体验和自我实现中成为更好的自己，园长专业职责为我提供了行动指南。</w:t>
      </w:r>
    </w:p>
    <w:p>
      <w:pPr>
        <w:pStyle w:val="9"/>
        <w:shd w:val="clear" w:color="auto" w:fill="FFFFFF"/>
        <w:spacing w:beforeAutospacing="0" w:afterAutospacing="0" w:line="360" w:lineRule="auto"/>
        <w:ind w:firstLine="480"/>
        <w:rPr>
          <w:rFonts w:hint="eastAsia"/>
          <w:b/>
        </w:rPr>
      </w:pPr>
      <w:r>
        <w:rPr>
          <w:rFonts w:hint="eastAsia"/>
          <w:b/>
        </w:rPr>
        <w:t xml:space="preserve">1.价值引领——规划方向目标  </w:t>
      </w:r>
    </w:p>
    <w:p>
      <w:pPr>
        <w:pStyle w:val="9"/>
        <w:shd w:val="clear" w:color="auto" w:fill="FFFFFF"/>
        <w:spacing w:beforeAutospacing="0" w:afterAutospacing="0" w:line="360" w:lineRule="auto"/>
        <w:ind w:firstLine="480"/>
        <w:rPr>
          <w:rFonts w:hint="eastAsia"/>
        </w:rPr>
      </w:pPr>
      <w:r>
        <w:rPr>
          <w:rFonts w:hint="eastAsia"/>
        </w:rPr>
        <w:t>变化是生活不变的定律，所以作为一名负责人，思考清楚“做怎样的教育？办什么样的幼儿园？为谁培养人？培养什么样的人？怎样培养人？”显得尤为重要，只有清晰了自己的价值观，才能和教职工一起树立发展愿景，制定规划计划，幼儿园也才能朝着一个向前的方向有序发展，才能在不断推进中向着最终的目标前进。</w:t>
      </w:r>
    </w:p>
    <w:p>
      <w:pPr>
        <w:spacing w:line="360" w:lineRule="auto"/>
        <w:ind w:firstLine="480" w:firstLineChars="200"/>
        <w:rPr>
          <w:rFonts w:hint="eastAsia" w:ascii="宋体" w:hAnsi="宋体" w:cs="宋体"/>
          <w:kern w:val="0"/>
          <w:sz w:val="24"/>
        </w:rPr>
      </w:pPr>
      <w:r>
        <w:rPr>
          <w:rFonts w:hint="eastAsia" w:ascii="宋体" w:hAnsi="宋体" w:cs="宋体"/>
          <w:kern w:val="0"/>
          <w:sz w:val="24"/>
        </w:rPr>
        <w:t>在规划好幼儿园的发展方向后，紧接着，所有的工作需要建立起符合园所特点的规章制度，分人、分事，按时间、按职责，每个岗位、每件事情、每个环节，都有详细的流程。同时，制度要处在一个开放的状态，每发现一个问题就总结一个问题，不断的将标准细化、人性化。这个过程中，我们要注重文化营造，因为制度与规范更多的是通过外力约束一个人，而文化才能够让人主动去寻求更大的进步与发展。所以在这里我们需要建立起相互认同的文化环境，每个人都不一样，每个人都很重要，充分挖掘每个人的优势，帮助每位教职工完成对自我的认同，才有可能“用心灵去呼唤另一颗心灵”。就像德鲁克所言，最有效的激励往往来自于工作本身。所谓对人的尊严和发展的关切，最重要一点是让员工在工作当中有承担责任的自由，激发人的内在潜力。当所有人内在的能量系统都被激发出来的时候，每一个人都在寻求未知的、最好的自己。每个人都开始借助工作对人生、对生活有了更完整的思考。此时，所有人都会自觉地为共同愿景的实现而不断努力。</w:t>
      </w:r>
    </w:p>
    <w:p>
      <w:pPr>
        <w:pStyle w:val="9"/>
        <w:shd w:val="clear" w:color="auto" w:fill="FFFFFF"/>
        <w:spacing w:beforeAutospacing="0" w:afterAutospacing="0" w:line="360" w:lineRule="auto"/>
        <w:ind w:firstLine="480"/>
        <w:rPr>
          <w:rFonts w:hint="eastAsia"/>
          <w:b/>
        </w:rPr>
      </w:pPr>
      <w:r>
        <w:rPr>
          <w:rFonts w:hint="eastAsia"/>
          <w:b/>
        </w:rPr>
        <w:t>2.工作核心——实现双主体发展</w:t>
      </w:r>
    </w:p>
    <w:p>
      <w:pPr>
        <w:pStyle w:val="9"/>
        <w:shd w:val="clear" w:color="auto" w:fill="FFFFFF"/>
        <w:spacing w:beforeAutospacing="0" w:afterAutospacing="0" w:line="360" w:lineRule="auto"/>
        <w:ind w:firstLine="480"/>
        <w:rPr>
          <w:rFonts w:hint="eastAsia"/>
          <w:color w:val="FF0000"/>
        </w:rPr>
      </w:pPr>
      <w:r>
        <w:rPr>
          <w:rFonts w:hint="eastAsia"/>
        </w:rPr>
        <w:t>幼儿园的教育何为本？何为辅？决定了我们管理者如何呈现教育机构的繁简疏密，以幼儿为本，以人为道，师法自然，必然大道至简。幼儿园管理内涵中最重要的是儿童幸福成长、教师专业发展。那我们如何把儿童放在幼儿园所有工作和教育的中心，幼儿园实施的课程如何更好地支持和促进儿童的学习与发展？我们如何连接和促进和儿童有关的所有人的共同学习和成长？有了课程才有教育的载体和可能。我们需要借由课程来促进人的发展。幼儿园一日活动皆课程，我们要珍视游戏和生活的独特价值，以幼儿自身的学习规律、特点为出发点，创设丰富的教育环境，合理安排一日活动，最大限度地支持和满足幼儿通过直接感知、实际操作和亲身体验获取经验的需要，并在这个过程中看见幼儿、看懂幼儿、追随幼儿，以满足幼儿自主学习的需要。此时，教师们也借由课程清晰体察自己、认识自己、调整自己并实现自我超越，她们开始寻找工作的深层意义，看到生活的美好。至此，在教师和幼儿心灵共润、彼此促进的循环中，双主体发展得以实现。</w:t>
      </w:r>
    </w:p>
    <w:p>
      <w:pPr>
        <w:pStyle w:val="9"/>
        <w:shd w:val="clear" w:color="auto" w:fill="FFFFFF"/>
        <w:spacing w:beforeAutospacing="0" w:afterAutospacing="0" w:line="360" w:lineRule="auto"/>
        <w:ind w:firstLine="480"/>
        <w:rPr>
          <w:rFonts w:hint="eastAsia"/>
          <w:b/>
        </w:rPr>
      </w:pPr>
      <w:r>
        <w:rPr>
          <w:rFonts w:hint="eastAsia"/>
          <w:b/>
        </w:rPr>
        <w:t>3.教育保障——优化育人环境</w:t>
      </w:r>
    </w:p>
    <w:p>
      <w:pPr>
        <w:pStyle w:val="9"/>
        <w:shd w:val="clear" w:color="auto" w:fill="FFFFFF"/>
        <w:spacing w:beforeAutospacing="0" w:afterAutospacing="0" w:line="360" w:lineRule="auto"/>
        <w:ind w:firstLine="480"/>
        <w:rPr>
          <w:rFonts w:hint="eastAsia"/>
        </w:rPr>
      </w:pPr>
      <w:r>
        <w:rPr>
          <w:rFonts w:hint="eastAsia"/>
        </w:rPr>
        <w:t>在课程实施的过程中，家长、教师是否能够被激发，共同促进儿童成长，作为管理者，如何指向质量呢？坚持依法办园，崇尚以德治园，实行科学民主管理，不断优化现有的管理制度，以及管理的手段，凝聚教职工力量，更好地为儿童提供教育，为教师提供服务。同时，重视、拓展和连接各种可利用的教育资源，给幼儿园创造无线的发展空间，确保幼儿园的健康、可持续发展，这也正好契合了著名教育家陶行知、陈鹤琴提出的“大自然、大社会为活教材”的观点。因为一个幼儿园即使面积再大，资源也是有限的，而孩子的视野和学习是无线的，所以我们要为孩子提供发展，就必须去拓展和外延，把家长和资源都盘活，提供与儿童感受力量的机会和环境，让儿童在真实的自我体验中获得感悟，获得自我实现，达到自我教育的目的。通过优化内部管理和调试外部环境，我们成人被激发，开始学着反思、调整自己的行为，在自我成长的道路迈出了重要一步。教育也在所有人的参与和绽放中自然而然指向质量。</w:t>
      </w:r>
    </w:p>
    <w:p>
      <w:pPr>
        <w:pStyle w:val="9"/>
        <w:shd w:val="clear" w:color="auto" w:fill="FFFFFF"/>
        <w:spacing w:beforeAutospacing="0" w:afterAutospacing="0" w:line="360" w:lineRule="auto"/>
        <w:ind w:firstLine="480"/>
        <w:rPr>
          <w:rFonts w:hint="eastAsia"/>
          <w:b/>
        </w:rPr>
      </w:pPr>
      <w:r>
        <w:rPr>
          <w:rFonts w:hint="eastAsia"/>
          <w:b/>
        </w:rPr>
        <w:t>三、反思改变，积极提升自我</w:t>
      </w:r>
    </w:p>
    <w:p>
      <w:pPr>
        <w:spacing w:line="360" w:lineRule="auto"/>
        <w:ind w:firstLine="480" w:firstLineChars="200"/>
        <w:rPr>
          <w:rFonts w:hint="eastAsia" w:ascii="宋体" w:hAnsi="宋体" w:cs="宋体"/>
          <w:kern w:val="0"/>
          <w:sz w:val="24"/>
        </w:rPr>
      </w:pPr>
      <w:r>
        <w:rPr>
          <w:rFonts w:hint="eastAsia" w:ascii="宋体" w:hAnsi="宋体" w:cs="宋体"/>
          <w:kern w:val="0"/>
          <w:sz w:val="24"/>
        </w:rPr>
        <w:t>在学习中对标，在对标中思考，在思考中自问，我能胜任这个工作吗？我在哪些方面存在差距？我又怎样去缩短差距？化责任与使命为行动，于变局中开新局，改变自己，提升自己。就像王阳明所说，“想，都是问题，做，才是答案。”接下来，我将继续用学习在专业中积蓄力量，学习政策、先进理念、一切优秀的经验，并思考如何在实践中融会贯通，让读书、思考成为自己的习惯；其次，用知识在管理中呈现专业，习主席在北京大学考察时与青年学生分享读书心得说，“学术、知识不能只是在嘴上，要联系实际，做到知行合一、格物致知、学以致用。”我将对照《幼儿园园长专业标准》，正确地带领团队做正确的事，让我们在不断精进中成为更好的自己；第三，用信念在实践中拥抱变化，</w:t>
      </w:r>
      <w:r>
        <w:rPr>
          <w:rFonts w:ascii="宋体" w:hAnsi="宋体" w:cs="宋体"/>
          <w:kern w:val="0"/>
          <w:sz w:val="24"/>
        </w:rPr>
        <w:t>提升</w:t>
      </w:r>
      <w:r>
        <w:rPr>
          <w:rFonts w:hint="eastAsia" w:ascii="宋体" w:hAnsi="宋体" w:cs="宋体"/>
          <w:kern w:val="0"/>
          <w:sz w:val="24"/>
        </w:rPr>
        <w:t>自己</w:t>
      </w:r>
      <w:r>
        <w:rPr>
          <w:rFonts w:ascii="宋体" w:hAnsi="宋体" w:cs="宋体"/>
          <w:kern w:val="0"/>
          <w:sz w:val="24"/>
        </w:rPr>
        <w:t>的“反脆弱”能力</w:t>
      </w:r>
      <w:r>
        <w:rPr>
          <w:rFonts w:hint="eastAsia" w:ascii="宋体" w:hAnsi="宋体" w:cs="宋体"/>
          <w:kern w:val="0"/>
          <w:sz w:val="24"/>
        </w:rPr>
        <w:t>，无论遇到如何困境，都努力做到“水流任急境常静，花落虽频意自闲”的那份从容与谈定，相信相信的力量，相信孩子，相信团队，相信美好，携手更好</w:t>
      </w:r>
      <w:r>
        <w:rPr>
          <w:rFonts w:ascii="宋体" w:hAnsi="宋体" w:cs="宋体"/>
          <w:kern w:val="0"/>
          <w:sz w:val="24"/>
        </w:rPr>
        <w:t>。</w:t>
      </w:r>
    </w:p>
    <w:p>
      <w:pPr>
        <w:spacing w:line="360" w:lineRule="auto"/>
        <w:ind w:firstLine="480" w:firstLineChars="200"/>
        <w:rPr>
          <w:rFonts w:hint="eastAsia" w:ascii="黑体" w:hAnsi="黑体" w:eastAsia="黑体" w:cs="黑体"/>
          <w:b/>
          <w:sz w:val="30"/>
          <w:szCs w:val="30"/>
          <w:lang w:val="en-US" w:eastAsia="zh-CN"/>
        </w:rPr>
      </w:pPr>
      <w:r>
        <w:rPr>
          <w:rFonts w:hint="eastAsia" w:ascii="宋体" w:hAnsi="宋体" w:cs="宋体"/>
          <w:kern w:val="0"/>
          <w:sz w:val="24"/>
        </w:rPr>
        <w:t>向内积累再出发，非常喜欢陈丽老师的一句话：“不是毫无准备地随遇而安，而是胸有成竹地顺其自然。”如果没有幼儿园，如果没有参加区叶美蓉名师工作室，如果没有参加“双普”创建工作，如果没有书籍的滋养与对话，我可能还在寻找我的舒适区，所以我非常感恩，感恩所有的遇见，所有的历经，这些都是最好的礼物，它让我的内心动力源泉不枯竭。有人说，任何值得去的地方，都没有捷径。在专业探索的这条路上我将更加努力地前行，坚守初心做教育，拥抱变量求创新</w:t>
      </w:r>
      <w:r>
        <w:rPr>
          <w:rFonts w:ascii="宋体" w:hAnsi="宋体" w:cs="宋体"/>
          <w:kern w:val="0"/>
          <w:sz w:val="24"/>
        </w:rPr>
        <w:t>……</w:t>
      </w:r>
      <w:r>
        <w:rPr>
          <w:rFonts w:hint="eastAsia" w:ascii="宋体" w:hAnsi="宋体" w:cs="宋体"/>
          <w:kern w:val="0"/>
          <w:sz w:val="24"/>
        </w:rPr>
        <w:t>感恩、感谢所有人！</w:t>
      </w:r>
    </w:p>
    <w:p>
      <w:pPr>
        <w:spacing w:line="360" w:lineRule="auto"/>
        <w:jc w:val="center"/>
        <w:rPr>
          <w:rFonts w:hint="eastAsia" w:ascii="黑体" w:hAnsi="黑体" w:eastAsia="黑体" w:cs="黑体"/>
          <w:b/>
          <w:sz w:val="30"/>
          <w:szCs w:val="30"/>
          <w:lang w:val="en-US" w:eastAsia="zh-CN"/>
        </w:rPr>
      </w:pPr>
      <w:r>
        <w:rPr>
          <w:rFonts w:hint="eastAsia" w:ascii="黑体" w:hAnsi="黑体" w:eastAsia="黑体" w:cs="黑体"/>
          <w:b w:val="0"/>
          <w:bCs/>
          <w:sz w:val="36"/>
          <w:szCs w:val="36"/>
          <w:lang w:val="en-US" w:eastAsia="zh-CN"/>
        </w:rPr>
        <w:t>成为园长，奔赴一场新的修行</w:t>
      </w:r>
    </w:p>
    <w:p>
      <w:pPr>
        <w:spacing w:line="360" w:lineRule="auto"/>
        <w:jc w:val="righ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读</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幼儿园园长专业标准</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 xml:space="preserve">解读有感 </w:t>
      </w:r>
      <w:r>
        <w:rPr>
          <w:rFonts w:hint="eastAsia" w:ascii="宋体" w:hAnsi="宋体" w:cs="宋体"/>
          <w:b w:val="0"/>
          <w:bCs/>
          <w:sz w:val="24"/>
          <w:szCs w:val="24"/>
          <w:lang w:val="en-US" w:eastAsia="zh-CN"/>
        </w:rPr>
        <w:t>熊淼</w:t>
      </w:r>
    </w:p>
    <w:p>
      <w:pPr>
        <w:keepNext w:val="0"/>
        <w:keepLines w:val="0"/>
        <w:pageBreakBefore w:val="0"/>
        <w:widowControl w:val="0"/>
        <w:kinsoku/>
        <w:wordWrap/>
        <w:overflowPunct/>
        <w:topLinePunct w:val="0"/>
        <w:autoSpaceDE/>
        <w:autoSpaceDN/>
        <w:bidi w:val="0"/>
        <w:adjustRightInd/>
        <w:snapToGrid/>
        <w:spacing w:line="440" w:lineRule="atLeast"/>
        <w:ind w:left="0" w:firstLine="480" w:firstLineChars="200"/>
        <w:jc w:val="both"/>
        <w:textAlignment w:val="auto"/>
        <w:rPr>
          <w:rFonts w:hint="default" w:ascii="宋体" w:hAnsi="宋体" w:eastAsia="宋体" w:cs="宋体"/>
          <w:b/>
          <w:kern w:val="0"/>
          <w:sz w:val="24"/>
          <w:szCs w:val="24"/>
          <w:lang w:val="en-US" w:eastAsia="zh-CN" w:bidi="ar-SA"/>
        </w:rPr>
      </w:pPr>
      <w:r>
        <w:rPr>
          <w:rFonts w:hint="eastAsia" w:ascii="宋体" w:hAnsi="宋体" w:eastAsia="宋体" w:cs="宋体"/>
          <w:kern w:val="0"/>
          <w:sz w:val="24"/>
          <w:szCs w:val="24"/>
          <w:lang w:val="en-US" w:eastAsia="zh-CN" w:bidi="ar-SA"/>
        </w:rPr>
        <w:t>当我翻开《幼儿园园长专业标准》的时候，一场归零身心与突破自我的冒险就已经开启。从实习生到成为正式教师、班长、年级组长、中层干部到即将成为经验尚浅的管理者，一路跌跌撞撞却又谦卑坚定地前行。人的一生，或许有许多个转角，而每一次勇敢的转身和承担，都将一路指引着我们遇见更加独特的风景和愈加美丽的自己。细读《标准》，让我感受到——园长，是一个值得“成为”的方向，是一处值得“奔赴”的风景，是一场值得“历练”的修行。</w:t>
      </w:r>
    </w:p>
    <w:p>
      <w:pPr>
        <w:keepNext w:val="0"/>
        <w:keepLines w:val="0"/>
        <w:pageBreakBefore w:val="0"/>
        <w:widowControl w:val="0"/>
        <w:kinsoku/>
        <w:wordWrap/>
        <w:overflowPunct/>
        <w:topLinePunct w:val="0"/>
        <w:autoSpaceDE/>
        <w:autoSpaceDN/>
        <w:bidi w:val="0"/>
        <w:adjustRightInd/>
        <w:snapToGrid/>
        <w:spacing w:line="440" w:lineRule="atLeast"/>
        <w:ind w:firstLine="482" w:firstLineChars="200"/>
        <w:jc w:val="both"/>
        <w:textAlignment w:val="auto"/>
        <w:rPr>
          <w:rFonts w:hint="eastAsia" w:ascii="宋体" w:hAnsi="宋体" w:eastAsia="宋体" w:cs="宋体"/>
          <w:b/>
          <w:kern w:val="0"/>
          <w:sz w:val="24"/>
          <w:szCs w:val="24"/>
          <w:lang w:val="en-US" w:eastAsia="zh-CN" w:bidi="ar-SA"/>
        </w:rPr>
      </w:pPr>
      <w:r>
        <w:rPr>
          <w:rFonts w:hint="eastAsia" w:ascii="宋体" w:hAnsi="宋体" w:cs="宋体"/>
          <w:b/>
          <w:kern w:val="0"/>
          <w:sz w:val="24"/>
          <w:szCs w:val="24"/>
          <w:lang w:val="en-US" w:eastAsia="zh-CN" w:bidi="ar-SA"/>
        </w:rPr>
        <w:t>一、</w:t>
      </w:r>
      <w:r>
        <w:rPr>
          <w:rFonts w:hint="eastAsia" w:ascii="宋体" w:hAnsi="宋体" w:eastAsia="宋体" w:cs="宋体"/>
          <w:b/>
          <w:kern w:val="0"/>
          <w:sz w:val="24"/>
          <w:szCs w:val="24"/>
          <w:lang w:val="en-US" w:eastAsia="zh-CN" w:bidi="ar-SA"/>
        </w:rPr>
        <w:t>不破不立，涅槃以新生</w:t>
      </w:r>
    </w:p>
    <w:p>
      <w:pPr>
        <w:keepNext w:val="0"/>
        <w:keepLines w:val="0"/>
        <w:pageBreakBefore w:val="0"/>
        <w:widowControl w:val="0"/>
        <w:kinsoku/>
        <w:wordWrap/>
        <w:overflowPunct/>
        <w:topLinePunct w:val="0"/>
        <w:autoSpaceDE/>
        <w:autoSpaceDN/>
        <w:bidi w:val="0"/>
        <w:adjustRightInd/>
        <w:snapToGrid/>
        <w:spacing w:line="440" w:lineRule="atLeast"/>
        <w:ind w:left="0" w:firstLine="480" w:firstLineChars="200"/>
        <w:jc w:val="both"/>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园长是什么？保教出身的我，很难马上用自己的视角回答这样的问题。但在我的学生时代，学前课堂上，我的老师曾这样来定位成为好老师的前提：一个好人、快乐的人、聪明的人。我发现，园长也是一样——以德为先，善利他人，是为一个好人；衷情教育，融情园所，是为一个快乐的人；善用管理、专业有为，是为一个聪明的人。不过，园长之于教师的三个“人”，则远远跨上了一个新台阶。这段新增的高度，是从关注专业到把握全局的视野提升，是从关注眼前到心怀未来的远见卓识，是从关注自己到兼济他人格局胸怀。这份困难的挑战，源于园长从教育者到管理者的多重身份、源于园长跨领域的多项职责、源于园长综合素养的多维要求。</w:t>
      </w:r>
    </w:p>
    <w:p>
      <w:pPr>
        <w:keepNext w:val="0"/>
        <w:keepLines w:val="0"/>
        <w:pageBreakBefore w:val="0"/>
        <w:widowControl w:val="0"/>
        <w:kinsoku/>
        <w:wordWrap/>
        <w:overflowPunct/>
        <w:topLinePunct w:val="0"/>
        <w:autoSpaceDE/>
        <w:autoSpaceDN/>
        <w:bidi w:val="0"/>
        <w:adjustRightInd/>
        <w:snapToGrid/>
        <w:spacing w:line="440" w:lineRule="atLeast"/>
        <w:ind w:left="0" w:firstLine="480" w:firstLineChars="200"/>
        <w:jc w:val="both"/>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提专业、学管理、利财物、善用人，从教室走向办公室的距离不长，但打破自身、重构定位的成长之路征途漫漫。也许猝不及防，也许差距甚远，但我相信，只要努力学习、适应角色，我们终将冲破重重困局，享受这成长带来的“阵痛”，亦能等待终有一日蜕变的美丽。</w:t>
      </w:r>
    </w:p>
    <w:p>
      <w:pPr>
        <w:keepNext w:val="0"/>
        <w:keepLines w:val="0"/>
        <w:pageBreakBefore w:val="0"/>
        <w:widowControl w:val="0"/>
        <w:kinsoku/>
        <w:wordWrap/>
        <w:overflowPunct/>
        <w:topLinePunct w:val="0"/>
        <w:autoSpaceDE/>
        <w:autoSpaceDN/>
        <w:bidi w:val="0"/>
        <w:adjustRightInd/>
        <w:snapToGrid/>
        <w:spacing w:line="440" w:lineRule="atLeast"/>
        <w:ind w:firstLine="482" w:firstLineChars="200"/>
        <w:jc w:val="both"/>
        <w:textAlignment w:val="auto"/>
        <w:rPr>
          <w:rFonts w:hint="eastAsia" w:ascii="宋体" w:hAnsi="宋体" w:cs="宋体"/>
          <w:b/>
          <w:kern w:val="0"/>
          <w:sz w:val="24"/>
          <w:szCs w:val="24"/>
          <w:lang w:val="en-US" w:eastAsia="zh-CN" w:bidi="ar-SA"/>
        </w:rPr>
      </w:pPr>
      <w:r>
        <w:rPr>
          <w:rFonts w:hint="eastAsia" w:ascii="宋体" w:hAnsi="宋体" w:cs="宋体"/>
          <w:b/>
          <w:kern w:val="0"/>
          <w:sz w:val="24"/>
          <w:szCs w:val="24"/>
          <w:lang w:val="en-US" w:eastAsia="zh-CN" w:bidi="ar-SA"/>
        </w:rPr>
        <w:t>二、心怀未来，善谋以致远</w:t>
      </w:r>
    </w:p>
    <w:p>
      <w:pPr>
        <w:keepNext w:val="0"/>
        <w:keepLines w:val="0"/>
        <w:pageBreakBefore w:val="0"/>
        <w:widowControl w:val="0"/>
        <w:kinsoku/>
        <w:wordWrap/>
        <w:overflowPunct/>
        <w:topLinePunct w:val="0"/>
        <w:autoSpaceDE/>
        <w:autoSpaceDN/>
        <w:bidi w:val="0"/>
        <w:adjustRightInd/>
        <w:snapToGrid/>
        <w:spacing w:line="440" w:lineRule="atLeast"/>
        <w:ind w:left="0" w:firstLine="480" w:firstLineChars="200"/>
        <w:jc w:val="both"/>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标准》中指出：园长，是幼儿园改革与发展的带头人，担负着引领幼儿园和教师发展的重任。作为幼儿园发展的“引领者”，虽思于方寸，但心怀未来，是一园之长该有的姿态。此处的“未来”，我想有几层含义。第一，了解教育的未来，掌握教育发展改革的前沿动态和国家政策导向，引领正确且高品质的发展方向；第二，明确园所的未来，引领园所制定适宜的发展规划蓝图，推动园所稳步前行；第三，重视职工的未来，搭建完善的激励制度和培养措施，促使教师不断的成长与发展；第四，奠基孩子的未来，构建适宜的育人文化和科学的课程建设，培养孩子未来需要的核心素养。</w:t>
      </w:r>
    </w:p>
    <w:p>
      <w:pPr>
        <w:keepNext w:val="0"/>
        <w:keepLines w:val="0"/>
        <w:pageBreakBefore w:val="0"/>
        <w:widowControl w:val="0"/>
        <w:kinsoku/>
        <w:wordWrap/>
        <w:overflowPunct/>
        <w:topLinePunct w:val="0"/>
        <w:autoSpaceDE/>
        <w:autoSpaceDN/>
        <w:bidi w:val="0"/>
        <w:adjustRightInd/>
        <w:snapToGrid/>
        <w:spacing w:line="440" w:lineRule="atLeast"/>
        <w:ind w:left="0" w:firstLine="480" w:firstLineChars="200"/>
        <w:jc w:val="both"/>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“凡事预则立，不预则费”。唯有心怀未来，善于谋划，方能真正推动自己、推动他人、推动幼儿园的长远发展。</w:t>
      </w:r>
    </w:p>
    <w:p>
      <w:pPr>
        <w:keepNext w:val="0"/>
        <w:keepLines w:val="0"/>
        <w:pageBreakBefore w:val="0"/>
        <w:widowControl w:val="0"/>
        <w:kinsoku/>
        <w:wordWrap/>
        <w:overflowPunct/>
        <w:topLinePunct w:val="0"/>
        <w:autoSpaceDE/>
        <w:autoSpaceDN/>
        <w:bidi w:val="0"/>
        <w:adjustRightInd/>
        <w:snapToGrid/>
        <w:spacing w:line="440" w:lineRule="atLeast"/>
        <w:ind w:firstLine="482" w:firstLineChars="200"/>
        <w:jc w:val="both"/>
        <w:textAlignment w:val="auto"/>
        <w:rPr>
          <w:rFonts w:hint="eastAsia" w:ascii="宋体" w:hAnsi="宋体" w:cs="宋体"/>
          <w:b/>
          <w:kern w:val="0"/>
          <w:sz w:val="24"/>
          <w:szCs w:val="24"/>
          <w:lang w:val="en-US" w:eastAsia="zh-CN" w:bidi="ar-SA"/>
        </w:rPr>
      </w:pPr>
      <w:r>
        <w:rPr>
          <w:rFonts w:hint="eastAsia" w:ascii="宋体" w:hAnsi="宋体" w:cs="宋体"/>
          <w:b/>
          <w:kern w:val="0"/>
          <w:sz w:val="24"/>
          <w:szCs w:val="24"/>
          <w:lang w:val="en-US" w:eastAsia="zh-CN" w:bidi="ar-SA"/>
        </w:rPr>
        <w:t>三、巧思教育，唤醒以共长</w:t>
      </w:r>
    </w:p>
    <w:p>
      <w:pPr>
        <w:keepNext w:val="0"/>
        <w:keepLines w:val="0"/>
        <w:pageBreakBefore w:val="0"/>
        <w:widowControl w:val="0"/>
        <w:kinsoku/>
        <w:wordWrap/>
        <w:overflowPunct/>
        <w:topLinePunct w:val="0"/>
        <w:autoSpaceDE/>
        <w:autoSpaceDN/>
        <w:bidi w:val="0"/>
        <w:adjustRightInd/>
        <w:snapToGrid/>
        <w:spacing w:line="440" w:lineRule="atLeast"/>
        <w:ind w:left="0" w:firstLine="480" w:firstLineChars="200"/>
        <w:jc w:val="both"/>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教育质量，是园所发展的立身之本和生长之魂。不论处于教育行业的哪个岗位，我们首先要成为一个优秀的“教育者”。学者叶澜提到，教育最好的状态是“教天地人事，育生命自觉”。我认同，教育最大的力量是觉醒生命。</w:t>
      </w:r>
    </w:p>
    <w:p>
      <w:pPr>
        <w:keepNext w:val="0"/>
        <w:keepLines w:val="0"/>
        <w:pageBreakBefore w:val="0"/>
        <w:widowControl w:val="0"/>
        <w:kinsoku/>
        <w:wordWrap/>
        <w:overflowPunct/>
        <w:topLinePunct w:val="0"/>
        <w:autoSpaceDE/>
        <w:autoSpaceDN/>
        <w:bidi w:val="0"/>
        <w:adjustRightInd/>
        <w:snapToGrid/>
        <w:spacing w:line="440" w:lineRule="atLeast"/>
        <w:ind w:left="0" w:firstLine="480" w:firstLineChars="200"/>
        <w:jc w:val="both"/>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为此，园长首先应当成为一个榜样，拥有开放的心灵，对学习充满热情，不断精进专业，保持对世界的好奇，让终身学习成为自己的行动箴言；其次，园长应当有唤醒教师的担当，能引领和激发教师的热情和主动，让学习和研究成为教师内心的需要，并在过程中给予教师无痕的关注、支持和回应；最后，园长应当有激发幼儿的视角，将幼儿看做充满学习力和创造性的个体，珍惜和呵护每一个“吸收性的心灵”，以科学的教育理念引领导向幼儿园正确的儿童观和教育观。</w:t>
      </w:r>
    </w:p>
    <w:p>
      <w:pPr>
        <w:keepNext w:val="0"/>
        <w:keepLines w:val="0"/>
        <w:pageBreakBefore w:val="0"/>
        <w:widowControl w:val="0"/>
        <w:kinsoku/>
        <w:wordWrap/>
        <w:overflowPunct/>
        <w:topLinePunct w:val="0"/>
        <w:autoSpaceDE/>
        <w:autoSpaceDN/>
        <w:bidi w:val="0"/>
        <w:adjustRightInd/>
        <w:snapToGrid/>
        <w:spacing w:line="440" w:lineRule="atLeast"/>
        <w:ind w:left="0" w:firstLine="480" w:firstLineChars="200"/>
        <w:jc w:val="both"/>
        <w:textAlignment w:val="auto"/>
        <w:rPr>
          <w:rFonts w:hint="default"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园长影响、推动、唤醒、激发着身边的人，也被身边的人唤醒着，这是我理想中园长的样子。也只有这样，幼儿园才能保持螺旋上升，才能在问题中汲取力量。园长的影响润物无声、园长的推动无痕有力、园长的唤醒亲切温暖、园长的激发充满激情。直面生命、通过生命、成全生命，是为真正充满力量的教育。</w:t>
      </w:r>
    </w:p>
    <w:p>
      <w:pPr>
        <w:keepNext w:val="0"/>
        <w:keepLines w:val="0"/>
        <w:pageBreakBefore w:val="0"/>
        <w:widowControl w:val="0"/>
        <w:kinsoku/>
        <w:wordWrap/>
        <w:overflowPunct/>
        <w:topLinePunct w:val="0"/>
        <w:autoSpaceDE/>
        <w:autoSpaceDN/>
        <w:bidi w:val="0"/>
        <w:adjustRightInd/>
        <w:snapToGrid/>
        <w:spacing w:line="440" w:lineRule="atLeast"/>
        <w:ind w:firstLine="482" w:firstLineChars="200"/>
        <w:jc w:val="both"/>
        <w:textAlignment w:val="auto"/>
        <w:rPr>
          <w:rFonts w:hint="eastAsia" w:ascii="宋体" w:hAnsi="宋体" w:cs="宋体"/>
          <w:b/>
          <w:kern w:val="0"/>
          <w:sz w:val="24"/>
          <w:szCs w:val="24"/>
          <w:lang w:val="en-US" w:eastAsia="zh-CN" w:bidi="ar-SA"/>
        </w:rPr>
      </w:pPr>
      <w:r>
        <w:rPr>
          <w:rFonts w:hint="eastAsia" w:ascii="宋体" w:hAnsi="宋体" w:cs="宋体"/>
          <w:b/>
          <w:kern w:val="0"/>
          <w:sz w:val="24"/>
          <w:szCs w:val="24"/>
          <w:lang w:val="en-US" w:eastAsia="zh-CN" w:bidi="ar-SA"/>
        </w:rPr>
        <w:t>四、善利万物，人本以聚力</w:t>
      </w:r>
    </w:p>
    <w:p>
      <w:pPr>
        <w:keepNext w:val="0"/>
        <w:keepLines w:val="0"/>
        <w:pageBreakBefore w:val="0"/>
        <w:widowControl w:val="0"/>
        <w:kinsoku/>
        <w:wordWrap/>
        <w:overflowPunct/>
        <w:topLinePunct w:val="0"/>
        <w:autoSpaceDE/>
        <w:autoSpaceDN/>
        <w:bidi w:val="0"/>
        <w:adjustRightInd/>
        <w:snapToGrid/>
        <w:spacing w:line="440" w:lineRule="atLeast"/>
        <w:ind w:left="0" w:firstLine="480" w:firstLineChars="200"/>
        <w:jc w:val="both"/>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道德经中有这样一句话：“上善治水，水善利万物而有静；上善若水，水善利万物而不争。”我想，这对于成为一个好的“管理者”颇有启示。管理，是一项涉及“人、财、物”的事业。其中我认为，“人”因其能动性和影响力，应当成为管理的核心。向水学习，学习它的“上善之德”，以德治园、以德服人、以德聚力；向水学习，学习它的“善利万物”，为教师搭建平台、为职工谋取福利、为家庭提供支持，为园所协调环境、为社会贡献力量，让园所相关的每一个人体会到职业的幸福与快乐；向水学习，学习它的“有静”和“不争”，水只有向下才能注入大海、不穷不盈，人只有在默默奉献和廉洁自律的态度中恪尽职守，才能凝心聚力，聚合资源，激发每一个人发挥自己的光和热。</w:t>
      </w:r>
    </w:p>
    <w:p>
      <w:pPr>
        <w:keepNext w:val="0"/>
        <w:keepLines w:val="0"/>
        <w:pageBreakBefore w:val="0"/>
        <w:widowControl w:val="0"/>
        <w:kinsoku/>
        <w:wordWrap/>
        <w:overflowPunct/>
        <w:topLinePunct w:val="0"/>
        <w:autoSpaceDE/>
        <w:autoSpaceDN/>
        <w:bidi w:val="0"/>
        <w:adjustRightInd/>
        <w:snapToGrid/>
        <w:spacing w:line="440" w:lineRule="atLeast"/>
        <w:ind w:left="0" w:firstLine="480" w:firstLineChars="200"/>
        <w:jc w:val="both"/>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利他之心，是人本管理的重要内容；以人为本，是园所管理的重要智慧。努力创造凝心聚力的团队文化，努力构建严爱并济的管理风格，努力创设和谐友爱的园所风貌，将成为我前行的目标。</w:t>
      </w:r>
    </w:p>
    <w:p>
      <w:pPr>
        <w:keepNext w:val="0"/>
        <w:keepLines w:val="0"/>
        <w:pageBreakBefore w:val="0"/>
        <w:widowControl w:val="0"/>
        <w:kinsoku/>
        <w:wordWrap/>
        <w:overflowPunct/>
        <w:topLinePunct w:val="0"/>
        <w:autoSpaceDE/>
        <w:autoSpaceDN/>
        <w:bidi w:val="0"/>
        <w:adjustRightInd/>
        <w:snapToGrid/>
        <w:spacing w:line="440" w:lineRule="atLeast"/>
        <w:ind w:firstLine="482" w:firstLineChars="200"/>
        <w:jc w:val="both"/>
        <w:textAlignment w:val="auto"/>
        <w:rPr>
          <w:rFonts w:hint="eastAsia" w:ascii="宋体" w:hAnsi="宋体" w:cs="宋体"/>
          <w:b/>
          <w:kern w:val="0"/>
          <w:sz w:val="24"/>
          <w:szCs w:val="24"/>
          <w:lang w:val="en-US" w:eastAsia="zh-CN" w:bidi="ar-SA"/>
        </w:rPr>
      </w:pPr>
      <w:r>
        <w:rPr>
          <w:rFonts w:hint="eastAsia" w:ascii="宋体" w:hAnsi="宋体" w:cs="宋体"/>
          <w:b/>
          <w:kern w:val="0"/>
          <w:sz w:val="24"/>
          <w:szCs w:val="24"/>
          <w:lang w:val="en-US" w:eastAsia="zh-CN" w:bidi="ar-SA"/>
        </w:rPr>
        <w:t>五、知行合一，躬行以求真</w:t>
      </w:r>
    </w:p>
    <w:p>
      <w:pPr>
        <w:keepNext w:val="0"/>
        <w:keepLines w:val="0"/>
        <w:pageBreakBefore w:val="0"/>
        <w:widowControl w:val="0"/>
        <w:kinsoku/>
        <w:wordWrap/>
        <w:overflowPunct/>
        <w:topLinePunct w:val="0"/>
        <w:autoSpaceDE/>
        <w:autoSpaceDN/>
        <w:bidi w:val="0"/>
        <w:adjustRightInd/>
        <w:snapToGrid/>
        <w:spacing w:line="440" w:lineRule="atLeast"/>
        <w:ind w:left="0" w:firstLine="480" w:firstLineChars="200"/>
        <w:jc w:val="both"/>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在《标准》中的每一个维度，既有专业知识与方法，又有专业能力与行为。我想，知行合一，这是作为一个“实践者”的专业自觉。实践方出真知，躬行得以求真。无论有怎样的教育理念、专业人士和学习感悟，唯有扎扎实实地行动，深耕教育、实践管理，才能真正沉淀“成为”园长的智慧。</w:t>
      </w:r>
    </w:p>
    <w:p>
      <w:pPr>
        <w:keepNext w:val="0"/>
        <w:keepLines w:val="0"/>
        <w:pageBreakBefore w:val="0"/>
        <w:widowControl w:val="0"/>
        <w:kinsoku/>
        <w:wordWrap/>
        <w:overflowPunct/>
        <w:topLinePunct w:val="0"/>
        <w:autoSpaceDE/>
        <w:autoSpaceDN/>
        <w:bidi w:val="0"/>
        <w:adjustRightInd/>
        <w:snapToGrid/>
        <w:spacing w:line="440" w:lineRule="atLeast"/>
        <w:ind w:left="0" w:firstLine="480" w:firstLineChars="200"/>
        <w:jc w:val="both"/>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温家宝总理的话至今激励和感动着我——要仰望星空，亦要脚踏实地。我的“星空”，是带给我启迪的皮亚杰、杜威、莉莲凯兹等教育学者，他们让我领略不同教育理念中蕴藏的无限可能；是塑造我品行和智慧的不同阶段的恩师，他们鼓励我“要让学习成为内心的需要”至今激发我踏上并坚持在教育之路上的极大动力；是带给我深刻影响的师傅王园长、高科长、叶园长及许许多多学前教育事业的前辈，他们让我看到了一个有大智慧的园长和管理者身上的博大胸怀、实践魄力和专业追求；是给予我支持、帮助和启发的同伴和可爱的孩子，他们让我感受到人间的善意、心灵的美好和成长的力量，让我拥有前行的底气，让我觉得一切值得。</w:t>
      </w:r>
    </w:p>
    <w:p>
      <w:pPr>
        <w:keepNext w:val="0"/>
        <w:keepLines w:val="0"/>
        <w:pageBreakBefore w:val="0"/>
        <w:widowControl w:val="0"/>
        <w:kinsoku/>
        <w:wordWrap/>
        <w:overflowPunct/>
        <w:topLinePunct w:val="0"/>
        <w:autoSpaceDE/>
        <w:autoSpaceDN/>
        <w:bidi w:val="0"/>
        <w:adjustRightInd/>
        <w:snapToGrid/>
        <w:spacing w:line="440" w:lineRule="atLeast"/>
        <w:ind w:left="0" w:firstLine="480" w:firstLineChars="200"/>
        <w:jc w:val="both"/>
        <w:textAlignment w:val="auto"/>
        <w:rPr>
          <w:rFonts w:hint="default" w:ascii="宋体" w:hAnsi="宋体" w:eastAsia="宋体"/>
          <w:sz w:val="24"/>
          <w:szCs w:val="24"/>
          <w:lang w:val="en-US" w:eastAsia="zh-CN"/>
        </w:rPr>
      </w:pPr>
      <w:r>
        <w:rPr>
          <w:rFonts w:hint="eastAsia" w:ascii="宋体" w:hAnsi="宋体" w:eastAsia="宋体" w:cs="宋体"/>
          <w:kern w:val="0"/>
          <w:sz w:val="24"/>
          <w:szCs w:val="24"/>
          <w:lang w:val="en-US" w:eastAsia="zh-CN" w:bidi="ar-SA"/>
        </w:rPr>
        <w:t>这场修身、修心、修智、修行的冒险刚刚开始，可能前行的道路布满荆棘，也许不确定的未来充满挑战，或者尚还年轻的我缺乏经验。但我相信相信的力量并拥有大胆实践的勇气，期盼未来之路的惊喜和发现，在不断学习中成为一名合格的“园长”，发现更好的自己。</w:t>
      </w:r>
    </w:p>
    <w:p>
      <w:pPr>
        <w:spacing w:line="360" w:lineRule="auto"/>
        <w:jc w:val="center"/>
        <w:rPr>
          <w:rFonts w:hint="eastAsia" w:ascii="黑体" w:hAnsi="黑体" w:eastAsia="黑体" w:cs="黑体"/>
          <w:b w:val="0"/>
          <w:bCs/>
          <w:sz w:val="36"/>
          <w:szCs w:val="36"/>
        </w:rPr>
      </w:pPr>
      <w:r>
        <w:rPr>
          <w:rFonts w:hint="eastAsia" w:ascii="黑体" w:hAnsi="黑体" w:eastAsia="黑体" w:cs="黑体"/>
          <w:b w:val="0"/>
          <w:bCs/>
          <w:sz w:val="36"/>
          <w:szCs w:val="36"/>
        </w:rPr>
        <w:t>接纳与超越</w:t>
      </w:r>
    </w:p>
    <w:p>
      <w:pPr>
        <w:spacing w:line="360" w:lineRule="auto"/>
        <w:jc w:val="right"/>
        <w:rPr>
          <w:rFonts w:ascii="宋体" w:hAnsi="宋体" w:cs="宋体"/>
          <w:bCs/>
          <w:sz w:val="24"/>
        </w:rPr>
      </w:pPr>
      <w:r>
        <w:rPr>
          <w:rFonts w:hint="eastAsia" w:ascii="宋体" w:hAnsi="宋体" w:cs="宋体"/>
          <w:bCs/>
          <w:sz w:val="24"/>
        </w:rPr>
        <w:t>——读</w:t>
      </w:r>
      <w:bookmarkStart w:id="88" w:name="_Hlk83498174"/>
      <w:r>
        <w:rPr>
          <w:rFonts w:hint="eastAsia" w:ascii="宋体" w:hAnsi="宋体" w:cs="宋体"/>
          <w:bCs/>
          <w:sz w:val="24"/>
        </w:rPr>
        <w:t>《</w:t>
      </w:r>
      <w:r>
        <w:rPr>
          <w:rFonts w:ascii="宋体" w:hAnsi="宋体" w:cs="宋体"/>
          <w:bCs/>
          <w:sz w:val="24"/>
        </w:rPr>
        <w:t>&lt;</w:t>
      </w:r>
      <w:r>
        <w:rPr>
          <w:rFonts w:hint="eastAsia" w:ascii="宋体" w:hAnsi="宋体" w:cs="宋体"/>
          <w:bCs/>
          <w:sz w:val="24"/>
        </w:rPr>
        <w:t>幼儿园园长专业标准&gt;解读》</w:t>
      </w:r>
      <w:bookmarkEnd w:id="88"/>
      <w:r>
        <w:rPr>
          <w:rFonts w:hint="eastAsia" w:ascii="宋体" w:hAnsi="宋体" w:cs="宋体"/>
          <w:bCs/>
          <w:sz w:val="24"/>
        </w:rPr>
        <w:t>有感 张先连</w:t>
      </w:r>
    </w:p>
    <w:p>
      <w:pPr>
        <w:spacing w:line="360" w:lineRule="auto"/>
        <w:rPr>
          <w:rFonts w:hint="eastAsia" w:ascii="宋体" w:hAnsi="宋体" w:cs="宋体"/>
          <w:bCs/>
          <w:sz w:val="24"/>
        </w:rPr>
      </w:pPr>
      <w:r>
        <w:rPr>
          <w:rFonts w:hint="eastAsia" w:ascii="宋体" w:hAnsi="宋体" w:cs="宋体"/>
          <w:bCs/>
          <w:sz w:val="24"/>
        </w:rPr>
        <w:t xml:space="preserve"> </w:t>
      </w:r>
      <w:r>
        <w:rPr>
          <w:rFonts w:ascii="宋体" w:hAnsi="宋体" w:cs="宋体"/>
          <w:bCs/>
          <w:sz w:val="24"/>
        </w:rPr>
        <w:t xml:space="preserve">   </w:t>
      </w:r>
      <w:r>
        <w:rPr>
          <w:rFonts w:hint="eastAsia" w:ascii="宋体" w:hAnsi="宋体" w:cs="宋体"/>
          <w:bCs/>
          <w:sz w:val="24"/>
        </w:rPr>
        <w:t>开始读这本书的时候，我正经历着困扰、焦虑，坦白说那时候我还没有做好胜任这份工作的准备，心里想着我应当早点去做相关的准备，也许会更加从容。“有时候我们需要具备某种能力才能胜任新的岗位，而还有的时候是我们是到了某个岗位，在历练中学习得必备的能力。”这句话我曾经用来鼓励新任的班主任与教研组长，现在我用来鼓励自己。本来以为这只是一本工具书，没想到有鸡汤、有干货，我的问题虽然并没有因为看完书就解决，但是，我合上书后在心里告诉自己：很幸运，我有这个机会能够拥有不一样的经历，我要开启新旅程啦！</w:t>
      </w:r>
    </w:p>
    <w:p>
      <w:pPr>
        <w:pStyle w:val="9"/>
        <w:numPr>
          <w:ilvl w:val="0"/>
          <w:numId w:val="22"/>
        </w:numPr>
        <w:shd w:val="clear" w:color="auto" w:fill="FFFFFF"/>
        <w:spacing w:beforeAutospacing="0" w:afterAutospacing="0" w:line="360" w:lineRule="auto"/>
        <w:rPr>
          <w:b/>
        </w:rPr>
      </w:pPr>
      <w:r>
        <w:rPr>
          <w:rFonts w:hint="eastAsia"/>
          <w:b/>
        </w:rPr>
        <w:t>认清差距 找准方向</w:t>
      </w:r>
    </w:p>
    <w:p>
      <w:pPr>
        <w:spacing w:line="360" w:lineRule="auto"/>
        <w:ind w:firstLine="480" w:firstLineChars="200"/>
        <w:rPr>
          <w:rFonts w:ascii="宋体" w:hAnsi="宋体" w:cs="宋体"/>
          <w:bCs/>
          <w:sz w:val="24"/>
        </w:rPr>
      </w:pPr>
      <w:r>
        <w:rPr>
          <w:rFonts w:hint="eastAsia" w:ascii="宋体" w:hAnsi="宋体" w:cs="宋体"/>
          <w:bCs/>
          <w:sz w:val="24"/>
        </w:rPr>
        <w:t>对照《幼儿园园长专业标准》，我进行了一次自我分析，估摸了我现在的水准与《标准》的距离，在6个专业要求中，我相对擅长的依次是引领教师成长、领导保育教育、营造育人文化。而我不擅长的依次是调试外部环境、优化内部管理、规划幼儿园发展。做完这个排序后，我擅长的领域得益于曾经4年的一线工作经验与7年保教管理经验。反观我不擅长的领域，都是宏观调控、着眼大局、内外协调的工作，不擅长的原因除了性感因素外，就是我还非常欠缺相关的经历与经验。看完这本书的第一个收获便是，我更加了解目前自己的心境，焦虑其实是对未知的不安，我的不自信则是因为我知道自己现在还不具备这样的能力。在刚刚踏上这个岗位的第一个学期，我的精力除了花在工作本身以外，还花在处理情绪的内耗中。这么多需要提升的方面，我要从哪里开始呢？这个时候我想到了新西兰学习故事的理念——以优势带动劣势。新一学期，我的管理思路是，先从管理幼儿园的保教工作开始，把管理做到离老师最近的地方，建立自己的管理自信；其次，进一步了解各部门工作的重点与标准，做到对幼儿园重点的工作心中有数，在此基础上通过学习法律法规、优化制度等措施来优化内部管理，通过共同修订幼儿园发展规划来统一思想。最后，在协调外部环境上，要迈出第一步，突破自己的性格屏障，积极与社区建立“校地合作”项目。梳理工作方向的过程，是我在不断与自己对话的过程，有了这个方向，我告诉自己，行动起来吧！</w:t>
      </w:r>
    </w:p>
    <w:p>
      <w:pPr>
        <w:numPr>
          <w:ilvl w:val="0"/>
          <w:numId w:val="22"/>
        </w:numPr>
        <w:spacing w:line="360" w:lineRule="auto"/>
        <w:rPr>
          <w:rFonts w:hint="eastAsia" w:ascii="宋体" w:hAnsi="宋体" w:cs="宋体"/>
          <w:b/>
          <w:sz w:val="24"/>
        </w:rPr>
      </w:pPr>
      <w:r>
        <w:rPr>
          <w:rFonts w:hint="eastAsia" w:ascii="宋体" w:hAnsi="宋体" w:cs="宋体"/>
          <w:b/>
          <w:sz w:val="24"/>
        </w:rPr>
        <w:t>树立理念 知行合一</w:t>
      </w:r>
    </w:p>
    <w:p>
      <w:pPr>
        <w:spacing w:line="360" w:lineRule="auto"/>
        <w:ind w:firstLine="480" w:firstLineChars="200"/>
        <w:rPr>
          <w:rFonts w:hint="eastAsia" w:ascii="宋体" w:hAnsi="宋体" w:cs="宋体"/>
          <w:bCs/>
          <w:sz w:val="24"/>
        </w:rPr>
      </w:pPr>
      <w:r>
        <w:rPr>
          <w:rFonts w:hint="eastAsia" w:ascii="宋体" w:hAnsi="宋体" w:cs="宋体"/>
          <w:bCs/>
          <w:sz w:val="24"/>
        </w:rPr>
        <w:t>当我在千头万绪的工作中找到突破口后，我静下来思考书中提到的5个办学理念。“以德为先、幼儿为本、引领发展、能力为重、终身学习”——看了这二十个字的解读，既有沉甸甸的力量，也激起了我对专业的认同与向往。基于这些办学理念，我也在思考，要办一所什么样的幼儿园？我们的幼儿园很年轻，刚刚2岁，虽然积淀不够，但他未来的发展充满各种可能。在开学的第一次全园大会上，我带着一个问题和所有教职员工展开了讨论——你心中的红瓦院子是什么样的？我们分为了四个小组进行讨论，每一位教师、保育教师、保安师傅、厨房工作人员都发表了自己的看法，描绘了心中的美好蓝图。我发现一个现象，虽然大家没有看过《幼儿园园长标准》中关于理念的解读，但是大家的愿景都或多或少反映了这些理念。比如，有老师说希望孩子在幼儿园是快乐的，不同的幼儿都能够有发展，这就体现了以幼儿为本；还有老师说，希望幼儿园能够进一步完善相关制度，希望每一位老师都能在幼儿园有价值感与获得感，这就体现了以德为先与引领发展的理念。每个人都大胆、积极的表达是基于对我、对团队的信任，基于大家的发言，我对幼儿园的五年发展规划与本年度的工作安排进行了一些调整。我在尝试将书中所说的专业行为——集众人的力量规划幼儿园的发展、参与幼儿园的文化建设，这对于我来说是一个美好的开始。我也知道，所有的理念只有在落地后才有价值，所以，这学期我会比对着目标，一步一步向着目标迈进。</w:t>
      </w:r>
    </w:p>
    <w:p>
      <w:pPr>
        <w:numPr>
          <w:ilvl w:val="0"/>
          <w:numId w:val="22"/>
        </w:numPr>
        <w:spacing w:line="360" w:lineRule="auto"/>
        <w:rPr>
          <w:rFonts w:ascii="宋体" w:hAnsi="宋体" w:cs="宋体"/>
          <w:b/>
          <w:bCs/>
          <w:kern w:val="0"/>
          <w:sz w:val="24"/>
        </w:rPr>
      </w:pPr>
      <w:r>
        <w:rPr>
          <w:rFonts w:hint="eastAsia" w:ascii="宋体" w:hAnsi="宋体" w:cs="宋体"/>
          <w:b/>
          <w:bCs/>
          <w:kern w:val="0"/>
          <w:sz w:val="24"/>
        </w:rPr>
        <w:t>丰盈自我 引领成长</w:t>
      </w:r>
    </w:p>
    <w:p>
      <w:pPr>
        <w:spacing w:line="360" w:lineRule="auto"/>
        <w:ind w:firstLine="480" w:firstLineChars="200"/>
        <w:rPr>
          <w:rFonts w:ascii="宋体" w:hAnsi="宋体" w:cs="宋体"/>
          <w:kern w:val="0"/>
          <w:sz w:val="24"/>
        </w:rPr>
      </w:pPr>
      <w:r>
        <w:rPr>
          <w:rFonts w:hint="eastAsia" w:ascii="宋体" w:hAnsi="宋体" w:cs="宋体"/>
          <w:kern w:val="0"/>
          <w:sz w:val="24"/>
        </w:rPr>
        <w:t>在名园长工作室学员面试的时候，我跟师父聊到了幼儿的发展，聊到了心中的困惑，师父说，要做一个促进孩子发展与成长的园长并不简单。我在读了这本书、并且在园长的岗位上待了一学期后，我明白了师父说的这句话。要想做一位促进孩子发展的园长，首先要促进教职员工专业成长，既要看见孩子，也要看见老师，需要有强大的专业知识、丰富的实践经验以及笃定的内心。对于指导教育、保育的各项工作，我的专业性还不够，在科研课题研究、保育工作等方面还欠缺经验，现在的我又回到了曾经当新老师的状态——以空杯的心态，像海绵一样吸收。这学期我给自己定下了目标，每周到班级带班，组织集体教育活动或游戏活动，每个月给老师们做一次专题分享，在与老师们的思维碰撞中学习，经常性参与到老师们的教研当中去。除此之外，我还需要大量的阅读。希望这一学期结束后，我的专业有所精进，老师们也有比较大的收获。</w:t>
      </w:r>
    </w:p>
    <w:p>
      <w:pPr>
        <w:spacing w:line="360" w:lineRule="auto"/>
        <w:ind w:firstLine="480" w:firstLineChars="200"/>
        <w:rPr>
          <w:rFonts w:hint="eastAsia" w:ascii="宋体" w:hAnsi="宋体" w:cs="宋体"/>
          <w:kern w:val="0"/>
          <w:sz w:val="24"/>
        </w:rPr>
      </w:pPr>
      <w:r>
        <w:rPr>
          <w:rFonts w:hint="eastAsia" w:ascii="宋体" w:hAnsi="宋体" w:cs="宋体"/>
          <w:kern w:val="0"/>
          <w:sz w:val="24"/>
        </w:rPr>
        <w:t>作为一名新任园长，虽然有压力，但是，我想用书中的一句话来鼓励自己：</w:t>
      </w:r>
      <w:r>
        <w:rPr>
          <w:rFonts w:ascii="宋体" w:hAnsi="宋体"/>
          <w:sz w:val="24"/>
        </w:rPr>
        <w:t>热爱幼儿教育事业的园长能在园长的岗位上做出应尽的责任,才能真正体会做园长的职业幸福感,才能体验到在领导和管理幻儿园的时候潜能得到发挥、力量得以增长的满足感。对园长来说,教育不是牺牲,而是享受;不是重复,而是创造;不仅是谋生的手段,更是生活的本身。</w:t>
      </w:r>
    </w:p>
    <w:p>
      <w:pPr>
        <w:spacing w:line="360" w:lineRule="auto"/>
        <w:ind w:firstLine="2520" w:firstLineChars="700"/>
        <w:jc w:val="both"/>
        <w:outlineLvl w:val="0"/>
        <w:rPr>
          <w:rFonts w:hint="eastAsia" w:ascii="黑体" w:hAnsi="黑体" w:eastAsia="黑体" w:cs="黑体"/>
          <w:sz w:val="36"/>
          <w:szCs w:val="36"/>
          <w:lang w:val="en-US" w:eastAsia="zh-CN"/>
        </w:rPr>
      </w:pPr>
      <w:bookmarkStart w:id="89" w:name="_Toc21824"/>
      <w:r>
        <w:rPr>
          <w:rFonts w:hint="eastAsia" w:ascii="黑体" w:hAnsi="黑体" w:eastAsia="黑体" w:cs="Helvetica"/>
          <w:b w:val="0"/>
          <w:bCs/>
          <w:color w:val="3E3E3E"/>
          <w:kern w:val="2"/>
          <w:sz w:val="36"/>
          <w:szCs w:val="36"/>
          <w:lang w:val="en-US" w:eastAsia="zh-CN" w:bidi="ar-SA"/>
        </w:rPr>
        <w:t>蓄势待发  砥砺前行</w:t>
      </w:r>
      <w:bookmarkEnd w:id="89"/>
    </w:p>
    <w:p>
      <w:pPr>
        <w:pStyle w:val="9"/>
        <w:shd w:val="clear" w:color="auto" w:fill="FFFFFF"/>
        <w:spacing w:beforeAutospacing="0" w:afterAutospacing="0" w:line="360" w:lineRule="auto"/>
        <w:jc w:val="right"/>
        <w:rPr>
          <w:rFonts w:hint="default" w:cs="Helvetica"/>
          <w:color w:val="auto"/>
          <w:lang w:val="en-US" w:eastAsia="zh-CN"/>
        </w:rPr>
      </w:pPr>
      <w:r>
        <w:rPr>
          <w:rFonts w:hint="eastAsia" w:cs="Helvetica"/>
          <w:color w:val="auto"/>
          <w:lang w:val="en-US" w:eastAsia="zh-CN"/>
        </w:rPr>
        <w:t>——读《幼儿园园长专业标准》解读有感  周莉</w:t>
      </w:r>
    </w:p>
    <w:p>
      <w:pPr>
        <w:pStyle w:val="9"/>
        <w:shd w:val="clear" w:color="auto" w:fill="FFFFFF"/>
        <w:spacing w:beforeAutospacing="0" w:afterAutospacing="0" w:line="360" w:lineRule="auto"/>
        <w:ind w:firstLine="720" w:firstLineChars="300"/>
        <w:jc w:val="left"/>
        <w:rPr>
          <w:rFonts w:hint="eastAsia" w:cs="Helvetica"/>
          <w:color w:val="auto"/>
          <w:lang w:eastAsia="zh-CN"/>
        </w:rPr>
      </w:pPr>
      <w:r>
        <w:rPr>
          <w:rFonts w:hint="eastAsia" w:cs="Helvetica"/>
          <w:color w:val="auto"/>
          <w:lang w:val="en-US" w:eastAsia="zh-CN"/>
        </w:rPr>
        <w:t>2021年暑假我</w:t>
      </w:r>
      <w:r>
        <w:rPr>
          <w:rFonts w:hint="eastAsia" w:cs="Helvetica"/>
          <w:color w:val="auto"/>
          <w:lang w:eastAsia="zh-CN"/>
        </w:rPr>
        <w:t>带着各种疑问</w:t>
      </w:r>
      <w:r>
        <w:rPr>
          <w:rFonts w:hint="eastAsia" w:cs="Helvetica"/>
          <w:color w:val="auto"/>
          <w:lang w:val="en-US" w:eastAsia="zh-CN"/>
        </w:rPr>
        <w:t>再次</w:t>
      </w:r>
      <w:r>
        <w:rPr>
          <w:rFonts w:hint="eastAsia" w:cs="Helvetica"/>
          <w:color w:val="auto"/>
          <w:lang w:eastAsia="zh-CN"/>
        </w:rPr>
        <w:t>开启了《幼儿园园长专业标准》解读的阅读之旅，通过学习让我深深的认识到作为幼儿园园长的责任与使命，同时也更加明确了个人的提升和努力的方向。幼儿园的管理涉及到各个方面，作为园长不但要有良好的管理能力，同时也要有专业引领的能力，带领幼儿园走上内涵发展之路。现将读书心得感悟表达如下：</w:t>
      </w:r>
    </w:p>
    <w:p>
      <w:pPr>
        <w:pStyle w:val="9"/>
        <w:shd w:val="clear" w:color="auto" w:fill="FFFFFF"/>
        <w:spacing w:beforeAutospacing="0" w:afterAutospacing="0" w:line="360" w:lineRule="auto"/>
        <w:ind w:firstLine="482" w:firstLineChars="200"/>
        <w:jc w:val="left"/>
        <w:rPr>
          <w:rFonts w:hint="eastAsia" w:cs="Helvetica"/>
          <w:b/>
          <w:bCs/>
          <w:color w:val="auto"/>
          <w:lang w:eastAsia="zh-CN"/>
        </w:rPr>
      </w:pPr>
      <w:r>
        <w:rPr>
          <w:rFonts w:hint="eastAsia" w:cs="Helvetica"/>
          <w:b/>
          <w:bCs/>
          <w:color w:val="auto"/>
          <w:lang w:eastAsia="zh-CN"/>
        </w:rPr>
        <w:t>一、了解政策及法律法规，做一名知法懂法的管理者。</w:t>
      </w:r>
    </w:p>
    <w:p>
      <w:pPr>
        <w:pStyle w:val="9"/>
        <w:shd w:val="clear" w:color="auto" w:fill="FFFFFF"/>
        <w:spacing w:beforeAutospacing="0" w:afterAutospacing="0" w:line="360" w:lineRule="auto"/>
        <w:ind w:firstLine="480" w:firstLineChars="200"/>
        <w:jc w:val="left"/>
        <w:rPr>
          <w:rFonts w:hint="eastAsia" w:cs="Helvetica"/>
          <w:color w:val="auto"/>
          <w:lang w:eastAsia="zh-CN"/>
        </w:rPr>
      </w:pPr>
      <w:r>
        <w:rPr>
          <w:rFonts w:hint="eastAsia" w:cs="Helvetica"/>
          <w:color w:val="auto"/>
          <w:lang w:eastAsia="zh-CN"/>
        </w:rPr>
        <w:t>从中层干部转变为一名园长，我深知个人的视野和格局也要随之发生更大的转变，园长引领的是一个单位、一群人，应当拓展自己的更多、更广的认知，而学法、知法、懂法、用法是园长的必修课，树立法治意识，做到依法办园、依法治园。通过法律的手段维护幼儿、家长、教师以及幼儿园的合法权益，让幼儿园成为大家爱的港湾。学习《幼儿园园长专业标准》后，我发现自己在法律法规熟知方面还较欠缺，还应仔细解读，了然于心，如：《幼儿园管理条例》《中华人</w:t>
      </w:r>
      <w:r>
        <w:rPr>
          <w:rFonts w:hint="eastAsia" w:cs="Helvetica"/>
          <w:color w:val="auto"/>
          <w:lang w:val="en-US" w:eastAsia="zh-CN"/>
        </w:rPr>
        <w:t>民</w:t>
      </w:r>
      <w:r>
        <w:rPr>
          <w:rFonts w:hint="eastAsia" w:cs="Helvetica"/>
          <w:color w:val="auto"/>
          <w:lang w:eastAsia="zh-CN"/>
        </w:rPr>
        <w:t>共和国教师法》《中华人</w:t>
      </w:r>
      <w:r>
        <w:rPr>
          <w:rFonts w:hint="eastAsia" w:cs="Helvetica"/>
          <w:color w:val="auto"/>
          <w:lang w:val="en-US" w:eastAsia="zh-CN"/>
        </w:rPr>
        <w:t>民</w:t>
      </w:r>
      <w:r>
        <w:rPr>
          <w:rFonts w:hint="eastAsia" w:cs="Helvetica"/>
          <w:color w:val="auto"/>
          <w:lang w:eastAsia="zh-CN"/>
        </w:rPr>
        <w:t>共和国教育法》《中华人</w:t>
      </w:r>
      <w:r>
        <w:rPr>
          <w:rFonts w:hint="eastAsia" w:cs="Helvetica"/>
          <w:color w:val="auto"/>
          <w:lang w:val="en-US" w:eastAsia="zh-CN"/>
        </w:rPr>
        <w:t>民</w:t>
      </w:r>
      <w:r>
        <w:rPr>
          <w:rFonts w:hint="eastAsia" w:cs="Helvetica"/>
          <w:color w:val="auto"/>
          <w:lang w:eastAsia="zh-CN"/>
        </w:rPr>
        <w:t>共和国未成年保护法》《幼儿园工作规程》《幼儿园</w:t>
      </w:r>
      <w:r>
        <w:rPr>
          <w:rFonts w:hint="eastAsia" w:cs="Helvetica"/>
          <w:color w:val="auto"/>
          <w:lang w:val="en-US" w:eastAsia="zh-CN"/>
        </w:rPr>
        <w:t>3-6岁儿童学习与发展指南</w:t>
      </w:r>
      <w:r>
        <w:rPr>
          <w:rFonts w:hint="eastAsia" w:cs="Helvetica"/>
          <w:color w:val="auto"/>
          <w:lang w:eastAsia="zh-CN"/>
        </w:rPr>
        <w:t>》等等。</w:t>
      </w:r>
    </w:p>
    <w:p>
      <w:pPr>
        <w:pStyle w:val="9"/>
        <w:shd w:val="clear" w:color="auto" w:fill="FFFFFF"/>
        <w:spacing w:beforeAutospacing="0" w:afterAutospacing="0" w:line="360" w:lineRule="auto"/>
        <w:ind w:firstLine="480" w:firstLineChars="200"/>
        <w:jc w:val="left"/>
        <w:rPr>
          <w:rFonts w:hint="eastAsia" w:cs="Helvetica"/>
          <w:color w:val="auto"/>
          <w:lang w:eastAsia="zh-CN"/>
        </w:rPr>
      </w:pPr>
      <w:r>
        <w:rPr>
          <w:rFonts w:hint="eastAsia" w:cs="Helvetica"/>
          <w:color w:val="auto"/>
          <w:lang w:eastAsia="zh-CN"/>
        </w:rPr>
        <w:t>作为园长还应引领每位教师熟知法律，了解不同行为可能给自己带来的后果，学会约束自己的言行；为教师创设符合法律规定工作条件，让其走上思想与专业成熟之路，充实内心，实现自我价值；用法律的武器保护教师应有的权利，维护教师的人格和职业尊严。幼儿园应该依据《劳动法》和《教师法》的指导下，制定一系列的制度，以保护教师的工作积极性和进取心，为教师的茁壮成长保驾护航。</w:t>
      </w:r>
    </w:p>
    <w:p>
      <w:pPr>
        <w:pStyle w:val="9"/>
        <w:shd w:val="clear" w:color="auto" w:fill="FFFFFF"/>
        <w:spacing w:beforeAutospacing="0" w:afterAutospacing="0" w:line="360" w:lineRule="auto"/>
        <w:ind w:firstLine="482" w:firstLineChars="200"/>
        <w:jc w:val="left"/>
        <w:rPr>
          <w:rFonts w:hint="eastAsia" w:cs="Helvetica"/>
          <w:b/>
          <w:bCs/>
          <w:color w:val="auto"/>
          <w:lang w:eastAsia="zh-CN"/>
        </w:rPr>
      </w:pPr>
      <w:r>
        <w:rPr>
          <w:rFonts w:hint="eastAsia" w:cs="Helvetica"/>
          <w:b/>
          <w:bCs/>
          <w:color w:val="auto"/>
          <w:lang w:eastAsia="zh-CN"/>
        </w:rPr>
        <w:t>二、提升专业素养和水平，做一名专业成长的引导者。</w:t>
      </w:r>
    </w:p>
    <w:p>
      <w:pPr>
        <w:pStyle w:val="9"/>
        <w:shd w:val="clear" w:color="auto" w:fill="FFFFFF"/>
        <w:spacing w:beforeAutospacing="0" w:afterAutospacing="0" w:line="360" w:lineRule="auto"/>
        <w:ind w:firstLine="480" w:firstLineChars="200"/>
        <w:jc w:val="left"/>
        <w:rPr>
          <w:rFonts w:hint="eastAsia" w:cs="Helvetica"/>
          <w:color w:val="auto"/>
          <w:lang w:eastAsia="zh-CN"/>
        </w:rPr>
      </w:pPr>
      <w:r>
        <w:rPr>
          <w:rFonts w:hint="eastAsia" w:cs="Helvetica"/>
          <w:color w:val="auto"/>
          <w:lang w:eastAsia="zh-CN"/>
        </w:rPr>
        <w:t>俗话说：“一个人能走得很快，一群人能走得很远。”一个幼儿园有一位教师优秀，不代表所有教师优秀，更不代表整个保教团队优秀。对于管理者而言，精心打造保教团队的凝聚力是成功办园的核心要素，也是提升保教团队专业水平的关键，在办园过程中作为一名园长应尊重、信任每一位保教人员，通过扬长避短，补台添彩为每位保教人员搭建自我发展的平台，使他们在团队合作中认识到自身的价值，充分发挥自身的能量，获得赏识和激励。保教人员在工作中找到自信、准确的定位，并将个体的能量积极融入到集体能量中，会收到</w:t>
      </w:r>
      <w:r>
        <w:rPr>
          <w:rFonts w:hint="eastAsia" w:cs="Helvetica"/>
          <w:color w:val="auto"/>
          <w:lang w:val="en-US" w:eastAsia="zh-CN"/>
        </w:rPr>
        <w:t>1+1&gt;2的效果，从而促进幼儿</w:t>
      </w:r>
      <w:r>
        <w:rPr>
          <w:rFonts w:hint="eastAsia" w:cs="Helvetica"/>
          <w:color w:val="auto"/>
          <w:lang w:eastAsia="zh-CN"/>
        </w:rPr>
        <w:t>健康和谐的发展。</w:t>
      </w:r>
    </w:p>
    <w:p>
      <w:pPr>
        <w:pStyle w:val="9"/>
        <w:shd w:val="clear" w:color="auto" w:fill="FFFFFF"/>
        <w:spacing w:beforeAutospacing="0" w:afterAutospacing="0" w:line="360" w:lineRule="auto"/>
        <w:ind w:firstLine="480" w:firstLineChars="200"/>
        <w:jc w:val="left"/>
        <w:rPr>
          <w:rFonts w:hint="eastAsia" w:cs="Helvetica"/>
          <w:color w:val="auto"/>
          <w:lang w:eastAsia="zh-CN"/>
        </w:rPr>
      </w:pPr>
      <w:r>
        <w:rPr>
          <w:rFonts w:hint="eastAsia" w:cs="Helvetica"/>
          <w:color w:val="auto"/>
          <w:lang w:eastAsia="zh-CN"/>
        </w:rPr>
        <w:t>在保教人员的专业成长之路上，园长起着重要的引领作用，需要园长用慧眼发现保教人员的特长；用尊重调节保教人员的关系；用赏识、激励推动保教团队的成长。同时园长应打破“能者多劳”的固定思维，以“学术有专攻”的意识去分析每一位保教人员，发现每一个人的潜质，发挥所有人的潜力。因此园长不仅要不断提升自己专业素养和水平，更重要的是带着自己的保教团队走得更远，努力铸造一支师德高尚，业务精湛、结构合理、充满活力的高素质专业化的教师队伍。</w:t>
      </w:r>
    </w:p>
    <w:p>
      <w:pPr>
        <w:pStyle w:val="9"/>
        <w:shd w:val="clear" w:color="auto" w:fill="FFFFFF"/>
        <w:spacing w:beforeAutospacing="0" w:afterAutospacing="0" w:line="360" w:lineRule="auto"/>
        <w:jc w:val="left"/>
        <w:rPr>
          <w:rFonts w:hint="eastAsia" w:cs="Helvetica"/>
          <w:color w:val="auto"/>
          <w:lang w:eastAsia="zh-CN"/>
        </w:rPr>
      </w:pPr>
      <w:r>
        <w:rPr>
          <w:rFonts w:hint="eastAsia" w:cs="Helvetica"/>
          <w:color w:val="auto"/>
          <w:lang w:eastAsia="zh-CN"/>
        </w:rPr>
        <w:t>园长在引领保教人员成长的过程中，离不开自身的努力，离不开全园教职工的坚持，也离不开向身边有经验的、优秀的管理者和专业书籍学习。在成长路上坚信“不积跬步无以至千里，不积小流无以成江河”，终身学习，学无止境，未来可期！</w:t>
      </w:r>
    </w:p>
    <w:p>
      <w:pPr>
        <w:pStyle w:val="9"/>
        <w:shd w:val="clear" w:color="auto" w:fill="FFFFFF"/>
        <w:spacing w:beforeAutospacing="0" w:afterAutospacing="0" w:line="360" w:lineRule="auto"/>
        <w:ind w:firstLine="482" w:firstLineChars="200"/>
        <w:jc w:val="left"/>
        <w:rPr>
          <w:rFonts w:hint="eastAsia" w:cs="Helvetica"/>
          <w:b/>
          <w:bCs/>
          <w:color w:val="auto"/>
          <w:lang w:val="en-US" w:eastAsia="zh-CN"/>
        </w:rPr>
      </w:pPr>
      <w:r>
        <w:rPr>
          <w:rFonts w:hint="eastAsia" w:cs="Helvetica"/>
          <w:b/>
          <w:bCs/>
          <w:color w:val="auto"/>
          <w:lang w:val="en-US" w:eastAsia="zh-CN"/>
        </w:rPr>
        <w:t>三、转变管理思维和能力，做一名助力发展的实战者。</w:t>
      </w:r>
    </w:p>
    <w:p>
      <w:pPr>
        <w:pStyle w:val="9"/>
        <w:shd w:val="clear" w:color="auto" w:fill="FFFFFF"/>
        <w:spacing w:beforeAutospacing="0" w:afterAutospacing="0" w:line="360" w:lineRule="auto"/>
        <w:ind w:firstLine="480" w:firstLineChars="200"/>
        <w:jc w:val="left"/>
        <w:rPr>
          <w:rFonts w:hint="eastAsia" w:cs="Helvetica"/>
          <w:color w:val="auto"/>
          <w:lang w:eastAsia="zh-CN"/>
        </w:rPr>
      </w:pPr>
      <w:r>
        <w:rPr>
          <w:rFonts w:hint="eastAsia" w:cs="Helvetica"/>
          <w:color w:val="auto"/>
          <w:lang w:eastAsia="zh-CN"/>
        </w:rPr>
        <w:t>园长肩负着追求理想、探索实践、优化教育的重任。幼儿园的发展需要园长带领管理团队、保教团队共同进行谋划，所谓“谋定而后动，知止而有得”，园长应不断转变管理思维，提升管理能力。</w:t>
      </w:r>
    </w:p>
    <w:p>
      <w:pPr>
        <w:pStyle w:val="9"/>
        <w:shd w:val="clear" w:color="auto" w:fill="FFFFFF"/>
        <w:spacing w:beforeAutospacing="0" w:afterAutospacing="0" w:line="360" w:lineRule="auto"/>
        <w:ind w:firstLine="482" w:firstLineChars="200"/>
        <w:jc w:val="left"/>
        <w:rPr>
          <w:rFonts w:hint="default" w:cs="Helvetica"/>
          <w:b/>
          <w:bCs/>
          <w:color w:val="auto"/>
          <w:lang w:val="en-US" w:eastAsia="zh-CN"/>
        </w:rPr>
      </w:pPr>
      <w:r>
        <w:rPr>
          <w:rFonts w:hint="eastAsia" w:cs="Helvetica"/>
          <w:b/>
          <w:bCs/>
          <w:color w:val="auto"/>
          <w:lang w:val="en-US" w:eastAsia="zh-CN"/>
        </w:rPr>
        <w:t>（一）从幼儿园文化思考入手，让制度管人向文化管人的方向努力。</w:t>
      </w:r>
    </w:p>
    <w:p>
      <w:pPr>
        <w:pStyle w:val="9"/>
        <w:shd w:val="clear" w:color="auto" w:fill="FFFFFF"/>
        <w:spacing w:beforeAutospacing="0" w:afterAutospacing="0" w:line="360" w:lineRule="auto"/>
        <w:ind w:firstLine="480" w:firstLineChars="200"/>
        <w:jc w:val="left"/>
        <w:rPr>
          <w:rFonts w:hint="eastAsia" w:cs="Helvetica"/>
          <w:color w:val="auto"/>
          <w:lang w:val="en-US" w:eastAsia="zh-CN"/>
        </w:rPr>
      </w:pPr>
      <w:r>
        <w:rPr>
          <w:rFonts w:hint="eastAsia" w:cs="Helvetica"/>
          <w:color w:val="auto"/>
          <w:lang w:val="en-US" w:eastAsia="zh-CN"/>
        </w:rPr>
        <w:t>我认为幼儿园文化建设对于一名初次担任幼儿园管理者来说，是一个很大的挑战。幼儿园文化引领幼儿园发展的精神系统，展现着幼儿园办园品质。园长在管理中，应该关注幼儿园文化建设，将幼儿园园所文化与园所历史、发展愿景紧密结合，如此才能在孕育园所文化的同时，推进幼儿园各项工作的提升。虽然校园文化需要经历一个漫长的过程，但是作为园长必须思考幼儿园文化和发展方向的定位，同时将其转化为文本，带领团队从物质文化、制度文化及精神文化来营造。通过各种途径将幼儿园校园文化植入教职工的心里，表现于行，让制度管人向文化管人的方向发展。</w:t>
      </w:r>
    </w:p>
    <w:p>
      <w:pPr>
        <w:pStyle w:val="9"/>
        <w:shd w:val="clear" w:color="auto" w:fill="FFFFFF"/>
        <w:spacing w:beforeAutospacing="0" w:afterAutospacing="0" w:line="360" w:lineRule="auto"/>
        <w:ind w:firstLine="482" w:firstLineChars="200"/>
        <w:jc w:val="left"/>
        <w:rPr>
          <w:rFonts w:hint="default" w:cs="Helvetica"/>
          <w:b/>
          <w:bCs/>
          <w:color w:val="auto"/>
          <w:lang w:val="en-US" w:eastAsia="zh-CN"/>
        </w:rPr>
      </w:pPr>
      <w:r>
        <w:rPr>
          <w:rFonts w:hint="eastAsia" w:cs="Helvetica"/>
          <w:b/>
          <w:bCs/>
          <w:color w:val="auto"/>
          <w:lang w:val="en-US" w:eastAsia="zh-CN"/>
        </w:rPr>
        <w:t>（二）从幼儿园的中长期规划入手，让零散计划向系统规划的方向努力。</w:t>
      </w:r>
    </w:p>
    <w:p>
      <w:pPr>
        <w:pStyle w:val="9"/>
        <w:shd w:val="clear" w:color="auto" w:fill="FFFFFF"/>
        <w:spacing w:beforeAutospacing="0" w:afterAutospacing="0" w:line="360" w:lineRule="auto"/>
        <w:ind w:firstLine="480" w:firstLineChars="200"/>
        <w:jc w:val="left"/>
        <w:rPr>
          <w:rFonts w:hint="eastAsia" w:cs="Helvetica"/>
          <w:color w:val="auto"/>
          <w:lang w:eastAsia="zh-CN"/>
        </w:rPr>
      </w:pPr>
      <w:r>
        <w:rPr>
          <w:rFonts w:hint="eastAsia" w:cs="Helvetica"/>
          <w:color w:val="auto"/>
          <w:lang w:val="en-US" w:eastAsia="zh-CN"/>
        </w:rPr>
        <w:t>作为管理者，</w:t>
      </w:r>
      <w:r>
        <w:rPr>
          <w:rFonts w:hint="eastAsia" w:cs="Helvetica"/>
          <w:color w:val="auto"/>
          <w:lang w:eastAsia="zh-CN"/>
        </w:rPr>
        <w:t>做好幼儿园顶层发展规划，理清思路让幼儿园的发展有计划、有目标地达成内涵发展。可以说幼儿园发展规划反映了幼儿园战略管理思想，能看出园长管理思维的成熟度。制定规划的过程就是让幼儿园成为一个发展共同体，落实规划园所发展、营造育人文化、领导园本课程、引领教师成长、优化内部管理、调适外部环境的六大使命，让幼儿园有可持续发展的动力。在规划制定前园长应对幼儿园的优势、劣势、机遇和挑战进行分析，并发挥园内外各种力量的出谋划策和支持下，不断完善规划，在落实过程中注意学年计划与幼儿园规划目标的一脉相承，才能真正抵及幼儿园的顶层规划的目标。</w:t>
      </w:r>
    </w:p>
    <w:p>
      <w:pPr>
        <w:pStyle w:val="9"/>
        <w:shd w:val="clear" w:color="auto" w:fill="FFFFFF"/>
        <w:spacing w:beforeAutospacing="0" w:afterAutospacing="0" w:line="360" w:lineRule="auto"/>
        <w:ind w:firstLine="480" w:firstLineChars="200"/>
        <w:jc w:val="left"/>
        <w:rPr>
          <w:rFonts w:hint="eastAsia" w:cs="Helvetica"/>
          <w:color w:val="auto"/>
          <w:lang w:val="en-US" w:eastAsia="zh-CN"/>
        </w:rPr>
      </w:pPr>
      <w:r>
        <w:rPr>
          <w:rFonts w:hint="eastAsia" w:cs="Helvetica"/>
          <w:color w:val="auto"/>
          <w:lang w:eastAsia="zh-CN"/>
        </w:rPr>
        <w:t>幼儿园要发展，就必须有危机意识。创新才有活力，创新才有发展，管理创新是指创造一种新的、更有效的资源整合模式。作为园长要在办园模式、用人策略与用人标准、组织制度方面进行创新。</w:t>
      </w:r>
    </w:p>
    <w:p>
      <w:pPr>
        <w:pStyle w:val="9"/>
        <w:shd w:val="clear" w:color="auto" w:fill="FFFFFF"/>
        <w:spacing w:beforeAutospacing="0" w:afterAutospacing="0" w:line="360" w:lineRule="auto"/>
        <w:ind w:firstLine="480" w:firstLineChars="200"/>
        <w:jc w:val="left"/>
        <w:rPr>
          <w:rFonts w:hint="eastAsia" w:cs="Helvetica"/>
          <w:color w:val="auto"/>
          <w:lang w:val="en-US" w:eastAsia="zh-CN"/>
        </w:rPr>
      </w:pPr>
      <w:r>
        <w:rPr>
          <w:rFonts w:hint="eastAsia" w:cs="Helvetica"/>
          <w:color w:val="auto"/>
          <w:lang w:val="en-US" w:eastAsia="zh-CN"/>
        </w:rPr>
        <w:t>总之，路漫漫其修远兮，吾将上下而求索，在探索中求知，在实践中思辨，在反思中成长。我相信园长这一岗位给自己的不仅仅是挑战，更重要的是实现人生价值的契机。让自己在成长过程中砥砺前行，不负韶华！</w:t>
      </w:r>
    </w:p>
    <w:p>
      <w:pPr>
        <w:keepNext w:val="0"/>
        <w:keepLines w:val="0"/>
        <w:pageBreakBefore w:val="0"/>
        <w:widowControl/>
        <w:shd w:val="clear" w:color="auto" w:fill="FFFFFF"/>
        <w:kinsoku/>
        <w:wordWrap/>
        <w:overflowPunct/>
        <w:topLinePunct w:val="0"/>
        <w:autoSpaceDE/>
        <w:autoSpaceDN/>
        <w:bidi w:val="0"/>
        <w:adjustRightInd/>
        <w:snapToGrid/>
        <w:spacing w:line="360" w:lineRule="auto"/>
        <w:jc w:val="center"/>
        <w:textAlignment w:val="auto"/>
        <w:rPr>
          <w:rFonts w:ascii="黑体" w:hAnsi="黑体" w:eastAsia="黑体" w:cs="Times New Roman"/>
          <w:b w:val="0"/>
          <w:bCs/>
          <w:color w:val="333333"/>
          <w:sz w:val="36"/>
          <w:szCs w:val="36"/>
        </w:rPr>
      </w:pPr>
      <w:r>
        <w:rPr>
          <w:rFonts w:hint="eastAsia" w:ascii="黑体" w:hAnsi="黑体" w:eastAsia="黑体" w:cs="Times New Roman"/>
          <w:b w:val="0"/>
          <w:bCs/>
          <w:color w:val="333333"/>
          <w:sz w:val="36"/>
          <w:szCs w:val="36"/>
        </w:rPr>
        <w:t>把握办园方向，引领专业发展</w:t>
      </w:r>
    </w:p>
    <w:p>
      <w:pPr>
        <w:keepNext w:val="0"/>
        <w:keepLines w:val="0"/>
        <w:pageBreakBefore w:val="0"/>
        <w:widowControl/>
        <w:shd w:val="clear" w:color="auto" w:fill="FFFFFF"/>
        <w:kinsoku/>
        <w:wordWrap/>
        <w:overflowPunct/>
        <w:topLinePunct w:val="0"/>
        <w:autoSpaceDE/>
        <w:autoSpaceDN/>
        <w:bidi w:val="0"/>
        <w:adjustRightInd/>
        <w:snapToGrid/>
        <w:spacing w:line="360" w:lineRule="auto"/>
        <w:jc w:val="center"/>
        <w:textAlignment w:val="auto"/>
        <w:rPr>
          <w:rFonts w:ascii="宋体" w:hAnsi="宋体" w:cs="Times New Roman"/>
          <w:color w:val="333333"/>
          <w:sz w:val="24"/>
          <w:szCs w:val="44"/>
        </w:rPr>
      </w:pPr>
      <w:r>
        <w:rPr>
          <w:rFonts w:hint="eastAsia" w:ascii="宋体" w:hAnsi="宋体" w:cs="Times New Roman"/>
          <w:color w:val="333333"/>
          <w:sz w:val="24"/>
          <w:szCs w:val="44"/>
        </w:rPr>
        <w:t xml:space="preserve">                      ——读《&lt;幼儿园园长专业标准&gt;解读》有感  周杨晟</w:t>
      </w:r>
    </w:p>
    <w:p>
      <w:pPr>
        <w:widowControl/>
        <w:shd w:val="clear" w:color="auto" w:fill="FFFFFF"/>
        <w:spacing w:line="360" w:lineRule="auto"/>
        <w:ind w:firstLine="641"/>
        <w:rPr>
          <w:rFonts w:ascii="宋体" w:hAnsi="宋体" w:cs="Times New Roman"/>
          <w:color w:val="333333"/>
          <w:sz w:val="24"/>
          <w:szCs w:val="28"/>
        </w:rPr>
      </w:pPr>
      <w:r>
        <w:rPr>
          <w:rFonts w:hint="eastAsia" w:ascii="宋体" w:hAnsi="宋体" w:cs="Times New Roman"/>
          <w:color w:val="333333"/>
          <w:sz w:val="24"/>
          <w:szCs w:val="28"/>
        </w:rPr>
        <w:t xml:space="preserve"> “人生小幼，精神专利，长成已后，思虑散逸，固须早教，勿失机也。”北齐教育家颜之推在《颜氏家训·勉学》中明确论述了幼儿教育的重要性。现如今，幼儿园如雨后春笋在各地开建，学前教育成为重要的民生问题，“入园难”、“入园贵”矛盾凸显，教师队伍不稳定、专业能力不高，教育质量参差不齐......我们越来越认识到幼儿园园长的重要性，园长的基本素质在一定程度上决定了一所幼儿园的发展程度与办园水平，只有专业、全面的领导者和管理者，才能保证幼儿园的有效运转及幼儿教育质量的提升。</w:t>
      </w:r>
    </w:p>
    <w:p>
      <w:pPr>
        <w:widowControl/>
        <w:shd w:val="clear" w:color="auto" w:fill="FFFFFF"/>
        <w:spacing w:line="360" w:lineRule="auto"/>
        <w:ind w:firstLine="641"/>
        <w:rPr>
          <w:rFonts w:ascii="宋体" w:hAnsi="宋体" w:cs="Times New Roman"/>
          <w:color w:val="333333"/>
          <w:sz w:val="24"/>
          <w:szCs w:val="28"/>
        </w:rPr>
      </w:pPr>
      <w:r>
        <w:rPr>
          <w:rFonts w:hint="eastAsia" w:ascii="宋体" w:hAnsi="宋体" w:cs="Times New Roman"/>
          <w:color w:val="333333"/>
          <w:sz w:val="24"/>
          <w:szCs w:val="28"/>
        </w:rPr>
        <w:t>2019年底，当我第一次作为园所负责人走进西航港机场路幼儿园时，我深刻意识到我的角色、工作内容都即将发生天翻地覆的变化，如何在这种变化中寻找一条职业发展的路径，带领团队开拓一所新幼儿园的发展之路成为了我未来需要思考和面对的问题。在这之前，我必须了解到底园长是什么？园长的职责有哪些？什么样的园长才是好园长？......带着这些疑惑，我认真阅读了《幼儿园园长专业标准》，希望从中找到一些答案，并给我带来启发。</w:t>
      </w:r>
    </w:p>
    <w:p>
      <w:pPr>
        <w:widowControl/>
        <w:shd w:val="clear" w:color="auto" w:fill="FFFFFF"/>
        <w:spacing w:line="360" w:lineRule="auto"/>
        <w:ind w:firstLine="482" w:firstLineChars="200"/>
        <w:rPr>
          <w:rFonts w:ascii="宋体" w:hAnsi="宋体" w:cs="Times New Roman"/>
          <w:b/>
          <w:color w:val="333333"/>
          <w:sz w:val="24"/>
          <w:szCs w:val="28"/>
        </w:rPr>
      </w:pPr>
      <w:r>
        <w:rPr>
          <w:rFonts w:hint="eastAsia" w:ascii="宋体" w:hAnsi="宋体" w:cs="Times New Roman"/>
          <w:b/>
          <w:color w:val="333333"/>
          <w:sz w:val="24"/>
          <w:szCs w:val="28"/>
        </w:rPr>
        <w:t>一、以德为先，幼儿为本，正确把握办园方向</w:t>
      </w:r>
    </w:p>
    <w:p>
      <w:pPr>
        <w:widowControl/>
        <w:shd w:val="clear" w:color="auto" w:fill="FFFFFF"/>
        <w:spacing w:line="360" w:lineRule="auto"/>
        <w:ind w:firstLine="641"/>
        <w:rPr>
          <w:rFonts w:ascii="宋体" w:hAnsi="宋体" w:cs="Times New Roman"/>
          <w:color w:val="333333"/>
          <w:sz w:val="24"/>
          <w:szCs w:val="28"/>
        </w:rPr>
      </w:pPr>
      <w:r>
        <w:rPr>
          <w:rFonts w:hint="eastAsia" w:ascii="宋体" w:hAnsi="宋体" w:cs="Times New Roman"/>
          <w:color w:val="333333"/>
          <w:sz w:val="24"/>
          <w:szCs w:val="28"/>
        </w:rPr>
        <w:t>《幼儿园园长专业标准》于2015年1月印发实习，它的出台源于国家对学前教育发展的高度重视，源于教育部教育司对国家标准的系统建设，更源于幼儿园教育实践的诉求。全文有四个部分构成，分别是制定的依据与目的、办学理念、专业要求及实施意见。</w:t>
      </w:r>
    </w:p>
    <w:p>
      <w:pPr>
        <w:widowControl/>
        <w:shd w:val="clear" w:color="auto" w:fill="FFFFFF"/>
        <w:spacing w:line="360" w:lineRule="auto"/>
        <w:rPr>
          <w:rFonts w:ascii="宋体" w:hAnsi="宋体" w:cs="Times New Roman"/>
          <w:color w:val="333333"/>
          <w:sz w:val="24"/>
          <w:szCs w:val="28"/>
        </w:rPr>
      </w:pPr>
      <w:r>
        <w:rPr>
          <w:rFonts w:hint="eastAsia" w:ascii="宋体" w:hAnsi="宋体" w:cs="Times New Roman"/>
          <w:color w:val="333333"/>
          <w:sz w:val="24"/>
          <w:szCs w:val="28"/>
        </w:rPr>
        <w:t xml:space="preserve">    文件首先强调了幼儿园的办学理念，即以德为先、幼儿为本、引领发展、能力为重和终身学习。作为园长，必须坚持社会主义办园方向和党对教育的领导，贯彻党和国家的教育方针政策，将社会主义核心价值观融入到幼儿园工作中，履行法律赋予园长的权利和义务。这一点当我参加完3月市教育局组织的市委党校“园长思政班”学习之后，感受尤为深刻。园长一职不仅要求你有专业的能力和素质，同时必须具备敏锐的政治敏感度，坚持党的领导，提升自我的政治觉悟和政治站位，才能帮助幼儿园把握正确的办园方向，坚守正确的发展道路，促进园所的发展。党的十八大报告中明确指出，“把立德树人作为教育的根本任务，培养德智体美全面发展的社会主义建设者和接班人”。园长就必须养成良好的职业道德，做到“立德树人”，即“树立德业”，提高道德修养树立道德榜样。职业道德是指人们在职业生活中所遵守的、与职业实践有关的道德准则和规范，是一定社会道德在人们职业生活中的具体体现。园长不仅要严格要求自己，提升自身的道德品质，还需要为人师表，给教职工、幼儿做好亲身示范，带领大家养成良好的道德修养和情操。</w:t>
      </w:r>
    </w:p>
    <w:p>
      <w:pPr>
        <w:widowControl/>
        <w:shd w:val="clear" w:color="auto" w:fill="FFFFFF"/>
        <w:spacing w:line="360" w:lineRule="auto"/>
        <w:rPr>
          <w:rFonts w:ascii="宋体" w:hAnsi="宋体" w:cs="Times New Roman"/>
          <w:color w:val="333333"/>
          <w:sz w:val="24"/>
          <w:szCs w:val="28"/>
        </w:rPr>
      </w:pPr>
      <w:r>
        <w:rPr>
          <w:rFonts w:hint="eastAsia" w:ascii="宋体" w:hAnsi="宋体" w:cs="Times New Roman"/>
          <w:color w:val="333333"/>
          <w:sz w:val="24"/>
          <w:szCs w:val="28"/>
        </w:rPr>
        <w:t xml:space="preserve">    幼儿园是幼儿成长与生活的乐园，幼儿园园长是带领幼儿教师为幼儿成长与发展提供引导与支持的角色，因此园长必须坚持幼儿为本的办园理念，一切从幼儿出发，珍惜幼儿的生命，尊重幼儿的价值，满足幼儿的需要，维护幼儿的权利，促进每一个幼儿的全面发展。首先，我们必须要明确幼儿园教育活动的开展是为了给幼儿的终身学习和发展奠定基础，作为基础教育的重要组成部分，幼儿园教育应充分尊重和3-6岁幼儿的身心发展特点，贴近幼儿的实际生活，我们不应该把学到知识的多少作为衡量幼儿园教育的好坏，而是应该以游戏为基本活动，注重幼儿的生活经验。教育不应该仅限于给学习者知识及培养他们对继续学习的兴趣，更要深入人的精神生活之中。光有知识的教育是不够的，真正的教育是培养全面发展的人的教育，而以游戏为基本活动的教育价值远远大于识字写字。“幼儿为本”不代表一味的顺从幼儿、完全的保护幼儿，而是尊重幼儿，承认幼儿与成人之间平等的关系，这才是真正的坚持以幼儿为本，站在儿童立场上开展幼儿园教育的根本原则。</w:t>
      </w:r>
    </w:p>
    <w:p>
      <w:pPr>
        <w:widowControl/>
        <w:shd w:val="clear" w:color="auto" w:fill="FFFFFF"/>
        <w:spacing w:line="360" w:lineRule="auto"/>
        <w:ind w:firstLine="482" w:firstLineChars="200"/>
        <w:rPr>
          <w:rFonts w:ascii="宋体" w:hAnsi="宋体" w:cs="Times New Roman"/>
          <w:b/>
          <w:color w:val="333333"/>
          <w:sz w:val="24"/>
          <w:szCs w:val="28"/>
        </w:rPr>
      </w:pPr>
      <w:r>
        <w:rPr>
          <w:rFonts w:hint="eastAsia" w:ascii="宋体" w:hAnsi="宋体" w:cs="Times New Roman"/>
          <w:b/>
          <w:color w:val="333333"/>
          <w:sz w:val="24"/>
          <w:szCs w:val="28"/>
        </w:rPr>
        <w:t>二、清晰认识落实园长专业要求，推动幼儿园可持续发展</w:t>
      </w:r>
    </w:p>
    <w:p>
      <w:pPr>
        <w:widowControl/>
        <w:shd w:val="clear" w:color="auto" w:fill="FFFFFF"/>
        <w:spacing w:line="360" w:lineRule="auto"/>
        <w:rPr>
          <w:rFonts w:ascii="宋体" w:hAnsi="宋体" w:cs="Times New Roman"/>
          <w:color w:val="333333"/>
          <w:sz w:val="24"/>
          <w:szCs w:val="28"/>
        </w:rPr>
      </w:pPr>
      <w:r>
        <w:rPr>
          <w:rFonts w:hint="eastAsia" w:ascii="宋体" w:hAnsi="宋体" w:cs="Times New Roman"/>
          <w:color w:val="333333"/>
          <w:sz w:val="24"/>
          <w:szCs w:val="28"/>
        </w:rPr>
        <w:t xml:space="preserve">  《幼儿园园长专业标准》第三部分专业要求中，明确了园长的专业职责，即规划幼儿园发展、营造育人文化、领导保育教育、引领教师成长、优化内部管理、调试外部环境，每一个都从专业理解与认识、专业知识与方法、专业能力与行为进行了详细的阐述，这其实也是园长的六大使命。</w:t>
      </w:r>
    </w:p>
    <w:p>
      <w:pPr>
        <w:widowControl/>
        <w:shd w:val="clear" w:color="auto" w:fill="FFFFFF"/>
        <w:spacing w:line="360" w:lineRule="auto"/>
        <w:ind w:firstLine="482" w:firstLineChars="200"/>
        <w:rPr>
          <w:rFonts w:ascii="宋体" w:hAnsi="宋体" w:cs="Times New Roman"/>
          <w:b/>
          <w:color w:val="333333"/>
          <w:sz w:val="24"/>
          <w:szCs w:val="28"/>
        </w:rPr>
      </w:pPr>
      <w:r>
        <w:rPr>
          <w:rFonts w:hint="eastAsia" w:ascii="宋体" w:hAnsi="宋体" w:cs="Times New Roman"/>
          <w:b/>
          <w:color w:val="333333"/>
          <w:sz w:val="24"/>
          <w:szCs w:val="28"/>
        </w:rPr>
        <w:t>1、科学制定发展规划，确立园所发展目标</w:t>
      </w:r>
    </w:p>
    <w:p>
      <w:pPr>
        <w:widowControl/>
        <w:shd w:val="clear" w:color="auto" w:fill="FFFFFF"/>
        <w:spacing w:line="360" w:lineRule="auto"/>
        <w:rPr>
          <w:rFonts w:ascii="宋体" w:hAnsi="宋体" w:cs="Times New Roman"/>
          <w:color w:val="333333"/>
          <w:sz w:val="24"/>
          <w:szCs w:val="28"/>
        </w:rPr>
      </w:pPr>
      <w:r>
        <w:rPr>
          <w:rFonts w:hint="eastAsia" w:ascii="宋体" w:hAnsi="宋体" w:cs="Times New Roman"/>
          <w:color w:val="333333"/>
          <w:sz w:val="24"/>
          <w:szCs w:val="28"/>
        </w:rPr>
        <w:t xml:space="preserve">    作为园长，一定要对幼儿园的发展进行详细的规划，幼儿园的发展规划反映了幼儿园战略管理思想，透过园长对研究的态度，看出其管理思维的成熟度。这一点我深有体会。双流区西航港机场路幼儿园与2019年9月开园，距今已有近两年时间。从去年开始，我们就透过对家长、教职工、幼儿的三方了解，对幼儿园的发展进行规划。我从一开始就认识到，幼儿园的发展规划不是园长一个人决定，二是需要全园所有人员的想法和努力，于是各部门负责人组织部门人员一次次讨论、一次次思维的碰撞，调查了解教职工对幼儿园的发展愿景和向往，大家一起对幼儿园的发展出谋划策。制定规划的过程，就是让幼儿园成为一个发展共同体，当每个人说出对幼儿园未来的期望时，每个人的眼睛里都闪烁着期待和憧憬，当我们共同树立一个目标时，相信大家都会为此努力。一个人的目标变成了大家的目标，幼儿园的未来也变成了大家的期待。当然，我们的目标不是天马行空，而是要掌握国家的教育方针和相关的法律法规，熟悉《幼儿园工作规程》《幼儿园教育指导纲要（试行）》《</w:t>
      </w:r>
      <w:r>
        <w:rPr>
          <w:rFonts w:ascii="宋体" w:hAnsi="宋体" w:cs="Times New Roman"/>
          <w:color w:val="333333"/>
          <w:sz w:val="24"/>
          <w:szCs w:val="28"/>
        </w:rPr>
        <w:t>3-6</w:t>
      </w:r>
      <w:r>
        <w:rPr>
          <w:rFonts w:hint="eastAsia" w:ascii="宋体" w:hAnsi="宋体" w:cs="Times New Roman"/>
          <w:color w:val="333333"/>
          <w:sz w:val="24"/>
          <w:szCs w:val="28"/>
        </w:rPr>
        <w:t>岁儿童学习与发展指南》等学前教育的相关政策，了解国内外学前教育改革发展的基本趋势，学习优质幼儿园的成功经验。园长的作用就是带领团队，把握幼儿园发展现状，分析幼儿园发展面临的问题和挑战，形成幼儿园发展思路；组织专家、教职工、家长、社区人士等多方力量参与制定幼儿园发展规划；依据发展规划指导教职工制订并落实学年、学期工作计划，提供人、财、物等条件支持；监测幼儿园发展规划实施过程与成效，根据实施情况修正幼儿园发展规划，调整工作计划，完善行动方案，落实六大使命，让幼儿园有可持续发展的动力。</w:t>
      </w:r>
    </w:p>
    <w:p>
      <w:pPr>
        <w:widowControl/>
        <w:shd w:val="clear" w:color="auto" w:fill="FFFFFF"/>
        <w:spacing w:line="360" w:lineRule="auto"/>
        <w:ind w:firstLine="482" w:firstLineChars="200"/>
        <w:rPr>
          <w:rFonts w:ascii="宋体" w:hAnsi="宋体" w:cs="Times New Roman"/>
          <w:b/>
          <w:color w:val="333333"/>
          <w:sz w:val="24"/>
          <w:szCs w:val="28"/>
        </w:rPr>
      </w:pPr>
      <w:r>
        <w:rPr>
          <w:rFonts w:hint="eastAsia" w:ascii="宋体" w:hAnsi="宋体" w:cs="Times New Roman"/>
          <w:b/>
          <w:color w:val="333333"/>
          <w:sz w:val="24"/>
          <w:szCs w:val="28"/>
        </w:rPr>
        <w:t>2、充分营造校园文化，把握文化建设核心价值</w:t>
      </w:r>
    </w:p>
    <w:p>
      <w:pPr>
        <w:widowControl/>
        <w:shd w:val="clear" w:color="auto" w:fill="FFFFFF"/>
        <w:spacing w:line="360" w:lineRule="auto"/>
        <w:rPr>
          <w:rFonts w:ascii="宋体" w:hAnsi="宋体" w:cs="Times New Roman"/>
          <w:color w:val="333333"/>
          <w:sz w:val="24"/>
          <w:szCs w:val="28"/>
        </w:rPr>
      </w:pPr>
      <w:r>
        <w:rPr>
          <w:rFonts w:hint="eastAsia" w:ascii="宋体" w:hAnsi="宋体" w:cs="Times New Roman"/>
          <w:color w:val="333333"/>
          <w:sz w:val="24"/>
          <w:szCs w:val="28"/>
        </w:rPr>
        <w:t xml:space="preserve">    对幼儿园发展进行规划之后，园长需要带领团队打造育人文化，《标准》明确指出：“把文化育人作为办园的重要内容与途径，促进幼儿体、智、德、美各方面的协调发展。”幼儿园是一个教育场所，是传播文化、发展文化的场所。我们不仅要通过社会已有的“文化”教育幼儿，促进教职工的发展；还要在这过程中不断完善、调整、创新、发展，打造属于幼儿园本身独有的文化，这里的文化就包括物质文化、制度文化和精神文化三个层次。开园以来，我们非常重视幼儿园的顶层设计的构建，因为一个幼儿园的办园理念是幼儿园发展的核心，各项工作均须围绕办园理念开展，在幼儿园的物质文化建设方面，我们更应该将幼儿园的办园理念和育人文化融入到环境创设中，使之相互呼应，幼儿园一草一木皆能体现办园理念，能让幼儿和教职工潜移默化的接受幼儿园文化熏陶。其次，我们也在不断调整和完善我园的各项制度，坚持“人人都是管理者”的思想，开展“轮值干部”管理模式，让一线教职工参与到幼儿园的决策与管理之中，形成和谐融洽的氛围，努力让教职工实现自己的价值，增强对幼儿园的归属感与责任感，形成良好的制度文化。幼儿园的精神文化是幼儿园文化建设的核心，不仅要使全体教职员工持有先进的价值观念，使他们发自内心地认同这些价值观念，并且要将这些价值观落实到自己与孩子日常接触的言行举止中去。我们可以通过物质文化层面的强化、激励，制度文化的规约、鼓励来进行精神文化的建设。园长必须要重视文化的教育功能，具备一定的自然科学、人文社会科学知识，具有良好的品德和艺术修养，了解幼儿园文化建设的基本理论，掌握促进优秀文化融入幼儿园教育的方法和途径，带领教职员工营造体现办园理念的自然环境和人文环境，形成积极向上、宽容友善、充满爱心、健康活泼的园风园貌。</w:t>
      </w:r>
    </w:p>
    <w:p>
      <w:pPr>
        <w:widowControl/>
        <w:shd w:val="clear" w:color="auto" w:fill="FFFFFF"/>
        <w:spacing w:line="360" w:lineRule="auto"/>
        <w:ind w:firstLine="482" w:firstLineChars="200"/>
        <w:rPr>
          <w:rFonts w:ascii="宋体" w:hAnsi="宋体" w:cs="Times New Roman"/>
          <w:b/>
          <w:color w:val="333333"/>
          <w:sz w:val="24"/>
          <w:szCs w:val="28"/>
        </w:rPr>
      </w:pPr>
      <w:r>
        <w:rPr>
          <w:rFonts w:hint="eastAsia" w:ascii="宋体" w:hAnsi="宋体" w:cs="Times New Roman"/>
          <w:b/>
          <w:color w:val="333333"/>
          <w:sz w:val="24"/>
          <w:szCs w:val="28"/>
        </w:rPr>
        <w:t>3、合理实施保教工作，引领教师专业成长</w:t>
      </w:r>
    </w:p>
    <w:p>
      <w:pPr>
        <w:widowControl/>
        <w:shd w:val="clear" w:color="auto" w:fill="FFFFFF"/>
        <w:spacing w:line="360" w:lineRule="auto"/>
        <w:rPr>
          <w:rFonts w:ascii="宋体" w:hAnsi="宋体" w:cs="Times New Roman"/>
          <w:color w:val="333333"/>
          <w:sz w:val="24"/>
          <w:szCs w:val="28"/>
        </w:rPr>
      </w:pPr>
      <w:r>
        <w:rPr>
          <w:rFonts w:hint="eastAsia" w:ascii="宋体" w:hAnsi="宋体" w:cs="Times New Roman"/>
          <w:color w:val="333333"/>
          <w:sz w:val="24"/>
          <w:szCs w:val="28"/>
        </w:rPr>
        <w:t xml:space="preserve">    幼儿园的保育教育工作是促进幼儿身心发展的重要途径，园长作为领导者，应该坚持保教结合的原则，把幼儿的安全与健康放在首位，对幼儿发展有合理期望。我们应该清楚认识到保育与教育是密不可分的，幼儿的生命健康放在首位，同时通过幼儿在园一日活动各个环节对幼儿进行教育，因此我们必须掌握幼儿的身心发展特点，以游戏为基本活动开展教育工作，坚决杜绝“小学化”现象。由于目前幼儿园没有统一的教材，每所幼儿园都在根据自身实际情况选择一些适宜的教材用书，或是开发本园的园本课程，这就要求园长首先要具备较强的课程领导和管理能力，指导教师根据幼儿的发展需要，制定个性化的教育方案，组织开展灵活多样的教育活动。由此，教师的专业能力也显得尤为重要。园长不仅要领导保育教育工作，还要领导教师的专业成长。园长首先要把握保教人员的职业素养要求，提升教师的师德师风，要创造条件和机会鼓励教师参加在职能力提升培训，提升自我的专业水平和业务能力，要指导教师通过园本教研、外出学习、专家指导等方式促进教师的发展。在我园，我们每学期会定期开展教师师德师风建设的专项活动，通过专题讲座、师德故事讲述、师德测评等多种方式培养教职工优良的师德师风，并将师德师风纳入教师考核机制中，实行“一票否决”制，一旦出现问题则取消任何评优选先的资格。同时，我园每周二定期开展园本教研活动、每周四开展教师分层培训活动，不定期邀请专家入园指导，利用周末时间组织教师外出学习培训，多方面提升教师的业务能力。</w:t>
      </w:r>
    </w:p>
    <w:p>
      <w:pPr>
        <w:widowControl/>
        <w:shd w:val="clear" w:color="auto" w:fill="FFFFFF"/>
        <w:spacing w:line="360" w:lineRule="auto"/>
        <w:ind w:firstLine="482" w:firstLineChars="200"/>
        <w:rPr>
          <w:rFonts w:ascii="宋体" w:hAnsi="宋体" w:cs="Times New Roman"/>
          <w:b/>
          <w:color w:val="333333"/>
          <w:sz w:val="24"/>
          <w:szCs w:val="28"/>
        </w:rPr>
      </w:pPr>
      <w:r>
        <w:rPr>
          <w:rFonts w:hint="eastAsia" w:ascii="宋体" w:hAnsi="宋体" w:cs="Times New Roman"/>
          <w:b/>
          <w:color w:val="333333"/>
          <w:sz w:val="24"/>
          <w:szCs w:val="28"/>
        </w:rPr>
        <w:t>4、民主管理教师队伍，有效调适外部环境</w:t>
      </w:r>
    </w:p>
    <w:p>
      <w:pPr>
        <w:widowControl/>
        <w:shd w:val="clear" w:color="auto" w:fill="FFFFFF"/>
        <w:spacing w:line="360" w:lineRule="auto"/>
        <w:rPr>
          <w:rFonts w:ascii="宋体" w:hAnsi="宋体" w:cs="Times New Roman"/>
          <w:color w:val="333333"/>
          <w:sz w:val="24"/>
          <w:szCs w:val="28"/>
        </w:rPr>
      </w:pPr>
      <w:r>
        <w:rPr>
          <w:rFonts w:hint="eastAsia" w:ascii="宋体" w:hAnsi="宋体" w:cs="Times New Roman"/>
          <w:color w:val="333333"/>
          <w:sz w:val="24"/>
          <w:szCs w:val="28"/>
        </w:rPr>
        <w:t xml:space="preserve">    幼儿园园长不仅是领导者，更是管理者，这种角色的多样性，决定了园长不仅要有专业素养，更要具备管理能力。正确的管理理念与认识是园长管理工作的先决条件。对内，园长要坚持依法办园，崇尚以德治园，加强民主监督，园长要建立一支具有超强凝聚力和执行力的领导班子，能带领各个部门人员开展工作，同时要建立一支民主、团结的教职工队伍，才能促进幼儿园的发展。建立并完善各项制度，建立健全各项应急机制，有条不紊地处理各种突发事件。除了内部管理，园长还需要协调外部环境。幼儿园作为“公共服务组织”，它的发展需要家长、社会、教育部门、社区街道等各个单位的支持，因此园长要学会去协调与不同部门之间的关系，寻求各单位的支持与帮助，才能促进幼儿园发展壮大。在我园，我们十分注重与家长的沟通和联系，成立了园级家委会、膳食委员会，定期召开会议，让家委会成员了解幼儿园的相关工作，借助家委会的力量传递给全体家长，赢得家长对幼儿园的支持与信任。但在与教育行政部门、社区街道等部门的沟通和交流中，我个人的协调与沟通能力有所欠缺，这一点需要自身进行反思和调整，才能让上级部门了解与支持我园的工作。</w:t>
      </w:r>
    </w:p>
    <w:p>
      <w:pPr>
        <w:widowControl/>
        <w:shd w:val="clear" w:color="auto" w:fill="FFFFFF"/>
        <w:spacing w:line="360" w:lineRule="auto"/>
        <w:rPr>
          <w:rFonts w:hint="eastAsia"/>
          <w:sz w:val="24"/>
          <w:szCs w:val="24"/>
          <w:lang w:val="en-US" w:eastAsia="zh-CN"/>
        </w:rPr>
      </w:pPr>
      <w:r>
        <w:rPr>
          <w:rFonts w:hint="eastAsia" w:ascii="宋体" w:hAnsi="宋体" w:cs="Times New Roman"/>
          <w:color w:val="333333"/>
          <w:sz w:val="24"/>
          <w:szCs w:val="28"/>
        </w:rPr>
        <w:t xml:space="preserve">    学习完《幼儿园园长专业标准》之后，我对园长这一角色有了更深刻的认识和体会。园长不仅仅是教育教学的领导者，更是幼儿园全面工作的管理者，园长是“领头羊”，一言一行都影响着教职工和幼儿、家长；园长是协调者，必须有效协调幼儿园内部与外部、教师与幼儿、教师与家长之间的关系；园长是专业教育者，用自己的专业带领幼儿园教学质量的提升，帮助教师的专业成长。在以后的工作中，我将更加严格要求自己，不断提升自我专业能力与管理能力，坚持继续学习，取长补短，清晰认识园长的六大专业职责，具有专业知识与能力、行为，才能全方面促进幼儿园的可持续发展。</w:t>
      </w:r>
    </w:p>
    <w:p>
      <w:pPr>
        <w:spacing w:line="360" w:lineRule="auto"/>
        <w:ind w:firstLine="720" w:firstLineChars="200"/>
        <w:jc w:val="center"/>
        <w:rPr>
          <w:rFonts w:hint="eastAsia"/>
          <w:b/>
          <w:bCs/>
          <w:sz w:val="36"/>
          <w:szCs w:val="36"/>
          <w:lang w:val="en-US" w:eastAsia="zh-CN"/>
        </w:rPr>
      </w:pPr>
      <w:r>
        <w:rPr>
          <w:rFonts w:hint="eastAsia" w:ascii="黑体" w:hAnsi="黑体" w:eastAsia="黑体" w:cs="黑体"/>
          <w:b w:val="0"/>
          <w:bCs w:val="0"/>
          <w:sz w:val="36"/>
          <w:szCs w:val="36"/>
          <w:lang w:val="en-US" w:eastAsia="zh-CN"/>
        </w:rPr>
        <w:t>和孩子一起好好成长</w:t>
      </w:r>
    </w:p>
    <w:p>
      <w:pPr>
        <w:spacing w:line="360" w:lineRule="auto"/>
        <w:ind w:firstLine="480" w:firstLineChars="200"/>
        <w:jc w:val="right"/>
        <w:rPr>
          <w:rFonts w:hint="eastAsia"/>
          <w:sz w:val="24"/>
          <w:szCs w:val="24"/>
          <w:lang w:val="en-US" w:eastAsia="zh-CN"/>
        </w:rPr>
      </w:pPr>
      <w:r>
        <w:rPr>
          <w:rFonts w:hint="eastAsia" w:ascii="宋体" w:hAnsi="宋体" w:eastAsia="宋体" w:cs="宋体"/>
          <w:sz w:val="24"/>
          <w:szCs w:val="24"/>
          <w:lang w:val="en-US" w:eastAsia="zh-CN"/>
        </w:rPr>
        <w:t>——读《&lt;幼儿园园长专业标准&gt;解读》有感  高巍</w:t>
      </w:r>
    </w:p>
    <w:p>
      <w:pPr>
        <w:spacing w:line="360" w:lineRule="auto"/>
        <w:ind w:firstLine="480" w:firstLineChars="200"/>
        <w:rPr>
          <w:rFonts w:hint="eastAsia"/>
          <w:sz w:val="24"/>
          <w:szCs w:val="24"/>
          <w:lang w:val="en-US" w:eastAsia="zh-CN"/>
        </w:rPr>
      </w:pPr>
      <w:r>
        <w:rPr>
          <w:rFonts w:hint="eastAsia"/>
          <w:sz w:val="24"/>
          <w:szCs w:val="24"/>
          <w:lang w:val="en-US" w:eastAsia="zh-CN"/>
        </w:rPr>
        <w:t>在第一次工作室活动中，师傅送了这本《解读》给我们，拿到这本书的当天晚上，带着更明确的目的，我打开了这本《&lt;幼儿园园长专业标准&gt;解读》。想着即将踏上的岗位，每向前走一步，肩上都有沉甸甸的责任——要保障孩子在幼儿园的权利、要引领教师不断的成长、要和家长协同做好家园合作工作、要让幼儿园的每一处拥有向上的力量、……要做好这一切，成为一名合格的园所负责人，我应该从哪里开始呢？</w:t>
      </w:r>
    </w:p>
    <w:p>
      <w:pPr>
        <w:spacing w:line="360" w:lineRule="auto"/>
        <w:ind w:firstLine="480" w:firstLineChars="200"/>
        <w:rPr>
          <w:rFonts w:hint="eastAsia"/>
          <w:sz w:val="24"/>
          <w:szCs w:val="24"/>
          <w:lang w:val="en-US" w:eastAsia="zh-CN"/>
        </w:rPr>
      </w:pPr>
      <w:r>
        <w:rPr>
          <w:rFonts w:hint="eastAsia"/>
          <w:sz w:val="24"/>
          <w:szCs w:val="24"/>
          <w:lang w:val="en-US" w:eastAsia="zh-CN"/>
        </w:rPr>
        <w:t>回想当初一张张笑脸帮我驱走了不开心，毅然决定踏上幼儿园的实习岗位时的初心，无论当初有多累多苦，但自己内心却没有一丝后悔和怨言，因为每一天的小小收获，让我逐步掌握了一日生活的操作流程、逐步学会了和家长交流的方式和方法、逐步了解了在组织集体教学活动时候怎样实现教学目标的方法、逐步学会了环境创设中的配色以及怎样展现儿童的作品……这些基于理论知识但又高于理论的实践，让我的每一天都在不断的充实和成长。</w:t>
      </w:r>
    </w:p>
    <w:p>
      <w:pPr>
        <w:spacing w:line="360" w:lineRule="auto"/>
        <w:ind w:firstLine="480" w:firstLineChars="200"/>
        <w:rPr>
          <w:rFonts w:hint="eastAsia"/>
          <w:sz w:val="24"/>
          <w:szCs w:val="24"/>
          <w:lang w:val="en-US" w:eastAsia="zh-CN"/>
        </w:rPr>
      </w:pPr>
      <w:r>
        <w:rPr>
          <w:rFonts w:hint="eastAsia"/>
          <w:sz w:val="24"/>
          <w:szCs w:val="24"/>
          <w:lang w:val="en-US" w:eastAsia="zh-CN"/>
        </w:rPr>
        <w:t>而现在，即将走上了一个全新的岗位，有许许多多的前辈为我做出了榜样，我可以跟他们学习丰富的经验，而他们的经验要用在这所全新的幼儿园里，又会有哪些不同呢？这些都是我没有办法预知的，唯有静下心来重新审视自己的优势在哪里？劣势又在哪里？机会又是什么？未来还存在哪些挑战？……思考好这些，我才能对自己的认识更加清晰，于是我对自己做了初步的分析：</w:t>
      </w:r>
    </w:p>
    <w:tbl>
      <w:tblPr>
        <w:tblStyle w:val="11"/>
        <w:tblW w:w="91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
        <w:gridCol w:w="8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jc w:val="center"/>
        </w:trPr>
        <w:tc>
          <w:tcPr>
            <w:tcW w:w="452" w:type="dxa"/>
            <w:noWrap w:val="0"/>
            <w:vAlign w:val="center"/>
          </w:tcPr>
          <w:p>
            <w:pPr>
              <w:spacing w:line="360" w:lineRule="auto"/>
              <w:rPr>
                <w:rFonts w:hint="eastAsia"/>
                <w:sz w:val="24"/>
                <w:szCs w:val="24"/>
                <w:lang w:val="en-US" w:eastAsia="zh-CN"/>
              </w:rPr>
            </w:pPr>
            <w:r>
              <w:rPr>
                <w:rFonts w:hint="eastAsia"/>
                <w:sz w:val="24"/>
                <w:szCs w:val="24"/>
                <w:lang w:val="en-US" w:eastAsia="zh-CN"/>
              </w:rPr>
              <w:t>优势</w:t>
            </w:r>
          </w:p>
        </w:tc>
        <w:tc>
          <w:tcPr>
            <w:tcW w:w="8712" w:type="dxa"/>
            <w:noWrap w:val="0"/>
            <w:vAlign w:val="top"/>
          </w:tcPr>
          <w:p>
            <w:pPr>
              <w:spacing w:line="360" w:lineRule="auto"/>
              <w:rPr>
                <w:rFonts w:hint="eastAsia"/>
                <w:sz w:val="24"/>
                <w:szCs w:val="24"/>
                <w:lang w:val="en-US" w:eastAsia="zh-CN"/>
              </w:rPr>
            </w:pPr>
            <w:r>
              <w:rPr>
                <w:rFonts w:hint="eastAsia"/>
                <w:sz w:val="24"/>
                <w:szCs w:val="24"/>
                <w:lang w:val="en-US" w:eastAsia="zh-CN"/>
              </w:rPr>
              <w:t>1.热爱幼儿教育事业，喜欢和幼儿做他们感兴趣的事情；</w:t>
            </w:r>
          </w:p>
          <w:p>
            <w:pPr>
              <w:spacing w:line="360" w:lineRule="auto"/>
              <w:rPr>
                <w:rFonts w:hint="eastAsia"/>
                <w:sz w:val="24"/>
                <w:szCs w:val="24"/>
                <w:lang w:val="en-US" w:eastAsia="zh-CN"/>
              </w:rPr>
            </w:pPr>
            <w:r>
              <w:rPr>
                <w:rFonts w:hint="eastAsia"/>
                <w:sz w:val="24"/>
                <w:szCs w:val="24"/>
                <w:lang w:val="en-US" w:eastAsia="zh-CN"/>
              </w:rPr>
              <w:t>2.好学认真，踏实肯干，有保教管理和教育科研经验，拥有课程开发和管理经验；</w:t>
            </w:r>
          </w:p>
          <w:p>
            <w:pPr>
              <w:spacing w:line="360" w:lineRule="auto"/>
              <w:rPr>
                <w:rFonts w:hint="eastAsia"/>
                <w:sz w:val="24"/>
                <w:szCs w:val="24"/>
                <w:lang w:val="en-US" w:eastAsia="zh-CN"/>
              </w:rPr>
            </w:pPr>
            <w:r>
              <w:rPr>
                <w:rFonts w:hint="eastAsia"/>
                <w:sz w:val="24"/>
                <w:szCs w:val="24"/>
                <w:lang w:val="en-US" w:eastAsia="zh-CN"/>
              </w:rPr>
              <w:t>3.乐于接受新事物，责任心强。</w:t>
            </w:r>
          </w:p>
          <w:p>
            <w:pPr>
              <w:spacing w:line="360" w:lineRule="auto"/>
              <w:rPr>
                <w:rFonts w:hint="eastAsia"/>
                <w:sz w:val="24"/>
                <w:szCs w:val="24"/>
                <w:lang w:val="en-US" w:eastAsia="zh-CN"/>
              </w:rPr>
            </w:pPr>
            <w:r>
              <w:rPr>
                <w:rFonts w:hint="eastAsia"/>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7" w:hRule="atLeast"/>
          <w:jc w:val="center"/>
        </w:trPr>
        <w:tc>
          <w:tcPr>
            <w:tcW w:w="452" w:type="dxa"/>
            <w:noWrap w:val="0"/>
            <w:vAlign w:val="center"/>
          </w:tcPr>
          <w:p>
            <w:pPr>
              <w:spacing w:line="360" w:lineRule="auto"/>
              <w:rPr>
                <w:rFonts w:hint="eastAsia"/>
                <w:sz w:val="24"/>
                <w:szCs w:val="24"/>
                <w:lang w:val="en-US" w:eastAsia="zh-CN"/>
              </w:rPr>
            </w:pPr>
            <w:r>
              <w:rPr>
                <w:rFonts w:hint="eastAsia"/>
                <w:sz w:val="24"/>
                <w:szCs w:val="24"/>
                <w:lang w:val="en-US" w:eastAsia="zh-CN"/>
              </w:rPr>
              <w:t>劣势</w:t>
            </w:r>
          </w:p>
        </w:tc>
        <w:tc>
          <w:tcPr>
            <w:tcW w:w="8712" w:type="dxa"/>
            <w:noWrap w:val="0"/>
            <w:vAlign w:val="top"/>
          </w:tcPr>
          <w:p>
            <w:pPr>
              <w:spacing w:line="360" w:lineRule="auto"/>
              <w:rPr>
                <w:rFonts w:hint="eastAsia"/>
                <w:sz w:val="24"/>
                <w:szCs w:val="24"/>
                <w:lang w:val="en-US" w:eastAsia="zh-CN"/>
              </w:rPr>
            </w:pPr>
            <w:r>
              <w:rPr>
                <w:rFonts w:hint="eastAsia"/>
                <w:sz w:val="24"/>
                <w:szCs w:val="24"/>
                <w:lang w:val="en-US" w:eastAsia="zh-CN"/>
              </w:rPr>
              <w:t>1.缺乏对财务、食堂、安全部门的业务和管理经验；</w:t>
            </w:r>
          </w:p>
          <w:p>
            <w:pPr>
              <w:spacing w:line="360" w:lineRule="auto"/>
              <w:rPr>
                <w:rFonts w:hint="eastAsia"/>
                <w:sz w:val="24"/>
                <w:szCs w:val="24"/>
                <w:lang w:val="en-US" w:eastAsia="zh-CN"/>
              </w:rPr>
            </w:pPr>
            <w:r>
              <w:rPr>
                <w:rFonts w:hint="eastAsia"/>
                <w:sz w:val="24"/>
                <w:szCs w:val="24"/>
                <w:lang w:val="en-US" w:eastAsia="zh-CN"/>
              </w:rPr>
              <w:t>2.各项园务工作的相关理论支撑和实践积累；</w:t>
            </w:r>
          </w:p>
          <w:p>
            <w:pPr>
              <w:spacing w:line="360" w:lineRule="auto"/>
              <w:rPr>
                <w:rFonts w:hint="eastAsia"/>
                <w:sz w:val="24"/>
                <w:szCs w:val="24"/>
                <w:lang w:val="en-US" w:eastAsia="zh-CN"/>
              </w:rPr>
            </w:pPr>
            <w:r>
              <w:rPr>
                <w:rFonts w:hint="eastAsia"/>
                <w:sz w:val="24"/>
                <w:szCs w:val="24"/>
                <w:lang w:val="en-US" w:eastAsia="zh-CN"/>
              </w:rPr>
              <w:t>3.应急能力不强；</w:t>
            </w:r>
          </w:p>
          <w:p>
            <w:pPr>
              <w:spacing w:line="360" w:lineRule="auto"/>
              <w:rPr>
                <w:rFonts w:hint="eastAsia"/>
                <w:sz w:val="24"/>
                <w:szCs w:val="24"/>
                <w:lang w:val="en-US" w:eastAsia="zh-CN"/>
              </w:rPr>
            </w:pPr>
            <w:r>
              <w:rPr>
                <w:rFonts w:hint="eastAsia"/>
                <w:sz w:val="24"/>
                <w:szCs w:val="24"/>
                <w:lang w:val="en-US" w:eastAsia="zh-CN"/>
              </w:rPr>
              <w:t>4.不太善于公共场合演讲，口头语言表达过于繁琐。</w:t>
            </w:r>
          </w:p>
          <w:p>
            <w:pPr>
              <w:spacing w:line="360" w:lineRule="auto"/>
              <w:rPr>
                <w:rFonts w:hint="eastAsia"/>
                <w:sz w:val="24"/>
                <w:szCs w:val="24"/>
                <w:lang w:val="en-US" w:eastAsia="zh-CN"/>
              </w:rPr>
            </w:pPr>
            <w:r>
              <w:rPr>
                <w:rFonts w:hint="eastAsia"/>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2" w:hRule="atLeast"/>
          <w:jc w:val="center"/>
        </w:trPr>
        <w:tc>
          <w:tcPr>
            <w:tcW w:w="452" w:type="dxa"/>
            <w:noWrap w:val="0"/>
            <w:vAlign w:val="center"/>
          </w:tcPr>
          <w:p>
            <w:pPr>
              <w:spacing w:line="360" w:lineRule="auto"/>
              <w:rPr>
                <w:rFonts w:hint="eastAsia"/>
                <w:sz w:val="24"/>
                <w:szCs w:val="24"/>
                <w:lang w:val="en-US" w:eastAsia="zh-CN"/>
              </w:rPr>
            </w:pPr>
            <w:r>
              <w:rPr>
                <w:rFonts w:hint="eastAsia"/>
                <w:sz w:val="24"/>
                <w:szCs w:val="24"/>
                <w:lang w:val="en-US" w:eastAsia="zh-CN"/>
              </w:rPr>
              <w:t>机会</w:t>
            </w:r>
          </w:p>
        </w:tc>
        <w:tc>
          <w:tcPr>
            <w:tcW w:w="8712" w:type="dxa"/>
            <w:noWrap w:val="0"/>
            <w:vAlign w:val="top"/>
          </w:tcPr>
          <w:p>
            <w:pPr>
              <w:spacing w:line="360" w:lineRule="auto"/>
              <w:rPr>
                <w:rFonts w:hint="eastAsia"/>
                <w:sz w:val="24"/>
                <w:szCs w:val="24"/>
                <w:lang w:val="en-US" w:eastAsia="zh-CN"/>
              </w:rPr>
            </w:pPr>
            <w:r>
              <w:rPr>
                <w:rFonts w:hint="eastAsia"/>
                <w:sz w:val="24"/>
                <w:szCs w:val="24"/>
                <w:lang w:val="en-US" w:eastAsia="zh-CN"/>
              </w:rPr>
              <w:t>1.国家对学前教育的重视，大环境会给我们更多的机遇；</w:t>
            </w:r>
          </w:p>
          <w:p>
            <w:pPr>
              <w:spacing w:line="360" w:lineRule="auto"/>
              <w:rPr>
                <w:rFonts w:hint="eastAsia"/>
                <w:sz w:val="24"/>
                <w:szCs w:val="24"/>
                <w:lang w:val="en-US" w:eastAsia="zh-CN"/>
              </w:rPr>
            </w:pPr>
            <w:r>
              <w:rPr>
                <w:rFonts w:hint="eastAsia"/>
                <w:sz w:val="24"/>
                <w:szCs w:val="24"/>
                <w:lang w:val="en-US" w:eastAsia="zh-CN"/>
              </w:rPr>
              <w:t>2.全新的岗位，会接触了不同的平台和遇到各种层次的人；</w:t>
            </w:r>
          </w:p>
          <w:p>
            <w:pPr>
              <w:spacing w:line="360" w:lineRule="auto"/>
              <w:rPr>
                <w:rFonts w:hint="eastAsia"/>
                <w:sz w:val="24"/>
                <w:szCs w:val="24"/>
                <w:lang w:val="en-US" w:eastAsia="zh-CN"/>
              </w:rPr>
            </w:pPr>
            <w:r>
              <w:rPr>
                <w:rFonts w:hint="eastAsia"/>
                <w:sz w:val="24"/>
                <w:szCs w:val="24"/>
                <w:lang w:val="en-US" w:eastAsia="zh-CN"/>
              </w:rPr>
              <w:t>3.学习的机会增多，范围扩大；</w:t>
            </w:r>
          </w:p>
          <w:p>
            <w:pPr>
              <w:spacing w:line="360" w:lineRule="auto"/>
              <w:rPr>
                <w:rFonts w:hint="eastAsia"/>
                <w:sz w:val="24"/>
                <w:szCs w:val="24"/>
                <w:lang w:val="en-US" w:eastAsia="zh-CN"/>
              </w:rPr>
            </w:pPr>
            <w:r>
              <w:rPr>
                <w:rFonts w:hint="eastAsia"/>
                <w:sz w:val="24"/>
                <w:szCs w:val="24"/>
                <w:lang w:val="en-US" w:eastAsia="zh-CN"/>
              </w:rPr>
              <w:t>4.会有更多的平台展示和锻炼自。</w:t>
            </w:r>
          </w:p>
          <w:p>
            <w:pPr>
              <w:spacing w:line="360" w:lineRule="auto"/>
              <w:rPr>
                <w:rFonts w:hint="eastAsia"/>
                <w:sz w:val="24"/>
                <w:szCs w:val="24"/>
                <w:lang w:val="en-US" w:eastAsia="zh-CN"/>
              </w:rPr>
            </w:pPr>
            <w:r>
              <w:rPr>
                <w:rFonts w:hint="eastAsia"/>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452" w:type="dxa"/>
            <w:noWrap w:val="0"/>
            <w:vAlign w:val="center"/>
          </w:tcPr>
          <w:p>
            <w:pPr>
              <w:spacing w:line="360" w:lineRule="auto"/>
              <w:rPr>
                <w:rFonts w:hint="eastAsia"/>
                <w:sz w:val="24"/>
                <w:szCs w:val="24"/>
                <w:lang w:val="en-US" w:eastAsia="zh-CN"/>
              </w:rPr>
            </w:pPr>
            <w:r>
              <w:rPr>
                <w:rFonts w:hint="eastAsia"/>
                <w:sz w:val="24"/>
                <w:szCs w:val="24"/>
                <w:lang w:val="en-US" w:eastAsia="zh-CN"/>
              </w:rPr>
              <w:t>挑战</w:t>
            </w:r>
          </w:p>
        </w:tc>
        <w:tc>
          <w:tcPr>
            <w:tcW w:w="8712" w:type="dxa"/>
            <w:noWrap w:val="0"/>
            <w:vAlign w:val="top"/>
          </w:tcPr>
          <w:p>
            <w:pPr>
              <w:spacing w:line="360" w:lineRule="auto"/>
              <w:rPr>
                <w:rFonts w:hint="eastAsia"/>
                <w:sz w:val="24"/>
                <w:szCs w:val="24"/>
                <w:lang w:val="en-US" w:eastAsia="zh-CN"/>
              </w:rPr>
            </w:pPr>
            <w:r>
              <w:rPr>
                <w:rFonts w:hint="eastAsia"/>
                <w:sz w:val="24"/>
                <w:szCs w:val="24"/>
                <w:lang w:val="en-US" w:eastAsia="zh-CN"/>
              </w:rPr>
              <w:t>1.新建园增多，怎样让幼儿园走向高质量高平台是机会也是挑战；</w:t>
            </w:r>
          </w:p>
          <w:p>
            <w:pPr>
              <w:spacing w:line="360" w:lineRule="auto"/>
              <w:rPr>
                <w:rFonts w:hint="eastAsia"/>
                <w:sz w:val="24"/>
                <w:szCs w:val="24"/>
                <w:lang w:val="en-US" w:eastAsia="zh-CN"/>
              </w:rPr>
            </w:pPr>
            <w:r>
              <w:rPr>
                <w:rFonts w:hint="eastAsia"/>
                <w:sz w:val="24"/>
                <w:szCs w:val="24"/>
                <w:lang w:val="en-US" w:eastAsia="zh-CN"/>
              </w:rPr>
              <w:t>2.幼儿园之间竞争较大，对教师的需求过大，导致优质教师资源缺乏；</w:t>
            </w:r>
          </w:p>
        </w:tc>
      </w:tr>
    </w:tbl>
    <w:p>
      <w:pPr>
        <w:spacing w:line="360" w:lineRule="auto"/>
        <w:ind w:firstLine="480" w:firstLineChars="200"/>
        <w:rPr>
          <w:rFonts w:hint="eastAsia"/>
          <w:sz w:val="24"/>
          <w:szCs w:val="24"/>
          <w:lang w:val="en-US" w:eastAsia="zh-CN"/>
        </w:rPr>
      </w:pPr>
      <w:r>
        <w:rPr>
          <w:rFonts w:hint="eastAsia"/>
          <w:sz w:val="24"/>
          <w:szCs w:val="24"/>
          <w:lang w:val="en-US" w:eastAsia="zh-CN"/>
        </w:rPr>
        <w:t>当对自己进行剖析之后，如何做好一名合格的园长，应该从最基础和最根本的的地方做起，那就是要不断做好学习与提升，保持一颗终身学习的心，才能紧跟日新月异变化的社会，才能带领园内所有人共同成长。</w:t>
      </w:r>
    </w:p>
    <w:p>
      <w:pPr>
        <w:spacing w:line="360" w:lineRule="auto"/>
        <w:ind w:firstLine="480" w:firstLineChars="200"/>
        <w:rPr>
          <w:rFonts w:hint="eastAsia"/>
          <w:sz w:val="24"/>
          <w:szCs w:val="24"/>
          <w:lang w:val="en-US" w:eastAsia="zh-CN"/>
        </w:rPr>
      </w:pPr>
      <w:r>
        <w:rPr>
          <w:rFonts w:hint="eastAsia"/>
          <w:sz w:val="24"/>
          <w:szCs w:val="24"/>
          <w:lang w:val="en-US" w:eastAsia="zh-CN"/>
        </w:rPr>
        <w:t>《幼儿园园长专业标准》中对园长的办学理念和专业要求提出了五大办学理念和五大专业能力的要求，从思想到行动都有专业的标准，让我们可以一一对照，发现自身不足，及时调整和反思。《标准》中认为园长除了要具备教师的专业标准要求，还需要作为幼儿园改革和发展的带头人，担负引领幼儿园和教师发展的重任，这不禁让我想起了一张漫画，漫画里画着两个场景：都是船长和船员在让搁浅的船推向大海，而不同的是一个场景是船长在前面带头带领船员奋力拉船，并且说：“兄弟们，跟我一起使劲拉！”，另一个场景是船长在船后，坐在一旁说：“大家给我冲呀！”前面一个场景船员们累得汗流浃背也甘之若饴；后面的场景船员们根本没有使出全力。这个漫画除了告诉我们的是领导的站位和引领作用的重要性之外，也说明了领导的领导的方式对整个团队的影响力有多大。</w:t>
      </w:r>
    </w:p>
    <w:p>
      <w:pPr>
        <w:spacing w:line="360" w:lineRule="auto"/>
        <w:ind w:firstLine="480" w:firstLineChars="200"/>
        <w:rPr>
          <w:rFonts w:hint="eastAsia"/>
          <w:sz w:val="24"/>
          <w:szCs w:val="24"/>
          <w:lang w:val="en-US" w:eastAsia="zh-CN"/>
        </w:rPr>
      </w:pPr>
      <w:r>
        <w:rPr>
          <w:rFonts w:hint="eastAsia"/>
          <w:sz w:val="24"/>
          <w:szCs w:val="24"/>
          <w:lang w:val="en-US" w:eastAsia="zh-CN"/>
        </w:rPr>
        <w:t>同样，迁移到园长的专业标准上来时，也是同样的道理：要让大家齐心协力，首先要让人服气，而这种让人服气的底气来源于园长先进的教育理念、扎实的专业知识、前瞻的教育规划，也来源于园长做人办事公平公正、让制度落地、落实。园长需要走在幼儿园的前面，让员工能够看到诗与远方，又能踏实着眼于眼底小事，愿意在幼儿园实现自己的理想，为幼儿园的更好发展付出自己的最大的力量。</w:t>
      </w:r>
    </w:p>
    <w:p>
      <w:pPr>
        <w:spacing w:line="360" w:lineRule="auto"/>
        <w:rPr>
          <w:rFonts w:hint="eastAsia"/>
          <w:sz w:val="24"/>
          <w:szCs w:val="24"/>
          <w:lang w:val="en-US" w:eastAsia="zh-CN"/>
        </w:rPr>
      </w:pPr>
      <w:r>
        <w:rPr>
          <w:rFonts w:hint="eastAsia"/>
          <w:sz w:val="24"/>
          <w:szCs w:val="24"/>
          <w:lang w:val="en-US" w:eastAsia="zh-CN"/>
        </w:rPr>
        <w:t>我认为，首先应该是打牢理论基础，提高自身的文化素养。园长首先应该是一名学习者，从教育教学理论知识到管理运用知识，都必须是园长需要掌握的。了解先进的学前教育相关理论和研究方法，能够为幼儿园的向前发展提供理论基础；掌握管理学相关知识，可以让每个人都能够在合适的位置上发挥出自己的优势；熟悉各项文件规定，熟悉各个部门的业务流程，才能让每一个流程都了然于心，做到临阵不乱。</w:t>
      </w:r>
    </w:p>
    <w:p>
      <w:pPr>
        <w:spacing w:line="360" w:lineRule="auto"/>
        <w:ind w:firstLine="480" w:firstLineChars="200"/>
        <w:rPr>
          <w:rFonts w:hint="eastAsia"/>
          <w:sz w:val="24"/>
          <w:szCs w:val="24"/>
          <w:lang w:val="en-US" w:eastAsia="zh-CN"/>
        </w:rPr>
      </w:pPr>
      <w:r>
        <w:rPr>
          <w:rFonts w:hint="eastAsia"/>
          <w:sz w:val="24"/>
          <w:szCs w:val="24"/>
          <w:lang w:val="en-US" w:eastAsia="zh-CN"/>
        </w:rPr>
        <w:t>随着社会的不断发展，园长还要要用前瞻的眼光看待幼儿园，做到走一步看三步，让幼儿园的每一处，不管是物质环境还是精神环境，都能够为孩子和员工的成长提供支持。只有不断提升自己的前瞻思维和规划的能力，积极开展学前教育的改革和探索，才能从容应对国家、社会对幼儿园发展所提出的要求和挑战，引领幼儿园不断向前发展。</w:t>
      </w:r>
    </w:p>
    <w:p>
      <w:pPr>
        <w:spacing w:line="360" w:lineRule="auto"/>
        <w:ind w:firstLine="480" w:firstLineChars="200"/>
        <w:rPr>
          <w:rFonts w:hint="eastAsia"/>
          <w:sz w:val="24"/>
          <w:szCs w:val="24"/>
          <w:lang w:val="en-US" w:eastAsia="zh-CN"/>
        </w:rPr>
      </w:pPr>
      <w:r>
        <w:rPr>
          <w:rFonts w:hint="eastAsia"/>
          <w:sz w:val="24"/>
          <w:szCs w:val="24"/>
          <w:lang w:val="en-US" w:eastAsia="zh-CN"/>
        </w:rPr>
        <w:t>其次，要让理论付诸实践，提升自己的专业水平。园长不仅要学习专业的知识和理论，还要将知识和理论运用到实际的教学和管理中，用理论去指导实践。当然不是所有理论都能有效指导实践，但是在实践过程中，若理论可行，就可以总结出其中规律，帮助进行之后的教学和管理；若不可行，那就要反思在过程中遇到的问题，分析其中的影响因素，不断加深对探索过程的认识，解决遇到的困难，在实践中找到适合自己幼儿园的模式和规律，不断总结经验，促进整个幼儿园专业水平的提高。</w:t>
      </w:r>
    </w:p>
    <w:p>
      <w:pPr>
        <w:spacing w:line="360" w:lineRule="auto"/>
        <w:ind w:firstLine="480" w:firstLineChars="200"/>
        <w:rPr>
          <w:rFonts w:hint="eastAsia"/>
          <w:sz w:val="24"/>
          <w:szCs w:val="24"/>
          <w:lang w:val="en-US" w:eastAsia="zh-CN"/>
        </w:rPr>
      </w:pPr>
      <w:r>
        <w:rPr>
          <w:rFonts w:hint="eastAsia"/>
          <w:sz w:val="24"/>
          <w:szCs w:val="24"/>
          <w:lang w:val="en-US" w:eastAsia="zh-CN"/>
        </w:rPr>
        <w:t>模仿优秀经验，开展试验探索。他山之石，可以攻玉。园长在引领幼儿园向前发展的过程中，关注学前教育改革中的前沿问题，多学习专家的经验分享，可以反思自己在办园和管理的过程中存在的问题和不足。比如最近我也在思考幼儿园的办园方向和思路，阅读了许多关于办园思路和方向的文章和园长专家的分享，让我对办园方向有了一个正确的认识：首先应该认真分析自己幼儿园的在地环境、学生素质、家庭背景、师资结构等，寻找幼儿园自有的独特而有利的因素，这样才能做出具有幼儿园特质的办园方向。</w:t>
      </w:r>
    </w:p>
    <w:p>
      <w:pPr>
        <w:spacing w:line="360" w:lineRule="auto"/>
        <w:ind w:firstLine="480" w:firstLineChars="200"/>
        <w:rPr>
          <w:rFonts w:hint="eastAsia"/>
          <w:sz w:val="24"/>
          <w:szCs w:val="24"/>
          <w:lang w:val="en-US" w:eastAsia="zh-CN"/>
        </w:rPr>
      </w:pPr>
      <w:r>
        <w:rPr>
          <w:rFonts w:hint="eastAsia"/>
          <w:sz w:val="24"/>
          <w:szCs w:val="24"/>
          <w:lang w:val="en-US" w:eastAsia="zh-CN"/>
        </w:rPr>
        <w:t>最近，我也思考了我们幼儿园的办园方向和理念，我就从这几个方面开始思考，让我不再像无头苍蝇一样四处乱碰，而且也在这样的思路之下，有了初步的目标和方向：通过对幼儿园所处在地的双流区“五湖四海”中心位置的分析，得出了幼儿园在自然环境、幼儿和家长等人文条件上面，拥有着得天独厚的公园条件，无论从幼儿园的文化、课程的材料和来源等方面，公园的环境都能提供丰富的资源，在这样无同的环境里，无同的家庭环境也让我们的幼儿拥有“无同”的特质，因此我们在这样的条件之下，形成了“顺天致性，无同生长”的办园理念。</w:t>
      </w:r>
    </w:p>
    <w:p>
      <w:pPr>
        <w:spacing w:line="360" w:lineRule="auto"/>
        <w:ind w:firstLine="480" w:firstLineChars="200"/>
        <w:rPr>
          <w:rFonts w:hint="eastAsia"/>
          <w:sz w:val="24"/>
          <w:szCs w:val="24"/>
          <w:lang w:val="en-US" w:eastAsia="zh-CN"/>
        </w:rPr>
      </w:pPr>
      <w:r>
        <w:rPr>
          <w:rFonts w:hint="eastAsia"/>
          <w:sz w:val="24"/>
          <w:szCs w:val="24"/>
          <w:lang w:val="en-US" w:eastAsia="zh-CN"/>
        </w:rPr>
        <w:t>终身学习，学无止境。每一次的学习，都能让我了解自己和别人在理念的差距在哪里；每一次的学习，让我的知识口袋又鼓了一些；每一次的学习，让我不断跟上日新月异的时代变化。只有每一次的学习，才能让我有经验的提升，才能让我和员工、和孩子们在一起的时候，明白他们的所思所想，和他们一起探索、发现和进步，和他们一起好好地成长。</w:t>
      </w:r>
    </w:p>
    <w:p>
      <w:pPr>
        <w:spacing w:line="360" w:lineRule="auto"/>
        <w:jc w:val="center"/>
        <w:rPr>
          <w:rFonts w:hint="eastAsia" w:ascii="黑体" w:hAnsi="黑体" w:eastAsia="黑体" w:cs="黑体"/>
          <w:b w:val="0"/>
          <w:bCs/>
          <w:sz w:val="28"/>
          <w:szCs w:val="28"/>
          <w:lang w:val="en-US" w:eastAsia="zh-CN"/>
        </w:rPr>
      </w:pPr>
      <w:r>
        <w:rPr>
          <w:rFonts w:hint="eastAsia" w:ascii="黑体" w:hAnsi="黑体" w:eastAsia="黑体" w:cs="黑体"/>
          <w:b w:val="0"/>
          <w:bCs/>
          <w:sz w:val="36"/>
          <w:szCs w:val="36"/>
          <w:lang w:val="en-US" w:eastAsia="zh-CN"/>
        </w:rPr>
        <w:t>做一个胜任的幼儿园园长</w:t>
      </w:r>
    </w:p>
    <w:p>
      <w:pPr>
        <w:spacing w:line="360" w:lineRule="auto"/>
        <w:jc w:val="right"/>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color w:val="auto"/>
          <w:sz w:val="24"/>
          <w:szCs w:val="24"/>
          <w:lang w:val="en-US" w:eastAsia="zh-CN"/>
        </w:rPr>
        <w:t>——读《幼儿园园长专业标准》解读有感  贾茜</w:t>
      </w:r>
    </w:p>
    <w:p>
      <w:pPr>
        <w:spacing w:line="360" w:lineRule="auto"/>
        <w:ind w:firstLine="480" w:firstLineChars="200"/>
        <w:jc w:val="left"/>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随着幼儿园园所数量的不断增加，对园长管理人员的需求也在不断增加，那么在《幼儿园园长专业标准》的要求下，新时代的园长应该如何胜任呢？</w:t>
      </w:r>
    </w:p>
    <w:p>
      <w:pPr>
        <w:spacing w:line="360" w:lineRule="auto"/>
        <w:ind w:firstLine="482" w:firstLineChars="200"/>
        <w:jc w:val="left"/>
        <w:rPr>
          <w:rFonts w:hint="eastAsia" w:asciiTheme="minorEastAsia" w:hAnsiTheme="minorEastAsia" w:eastAsiaTheme="minorEastAsia" w:cstheme="minorEastAsia"/>
          <w:b/>
          <w:bCs w:val="0"/>
          <w:sz w:val="24"/>
          <w:szCs w:val="24"/>
          <w:lang w:val="en-US" w:eastAsia="zh-CN"/>
        </w:rPr>
      </w:pPr>
      <w:r>
        <w:rPr>
          <w:rFonts w:hint="eastAsia" w:asciiTheme="minorEastAsia" w:hAnsiTheme="minorEastAsia" w:eastAsiaTheme="minorEastAsia" w:cstheme="minorEastAsia"/>
          <w:b/>
          <w:bCs w:val="0"/>
          <w:sz w:val="24"/>
          <w:szCs w:val="24"/>
          <w:lang w:val="en-US" w:eastAsia="zh-CN"/>
        </w:rPr>
        <w:t>一、解读《幼儿园园长专业标准》出台背景及意义</w:t>
      </w:r>
    </w:p>
    <w:p>
      <w:pPr>
        <w:spacing w:line="360" w:lineRule="auto"/>
        <w:ind w:firstLine="480" w:firstLineChars="200"/>
        <w:jc w:val="left"/>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幼儿园园长专业标准》出台的背景主要有两个方面：第一，幼儿园出现“社会化”和“市场化”的倾向。随着幼儿园逐步市场化，各个行业的都可以接触幼儿园，导致很多幼儿园管理者并不是学前教育专业出身。第二，幼儿园剧增，园长队伍的知识结构和经验背景日益多样化。这两点都直接关系到幼儿园公益性、普惠性和保育教育质量。</w:t>
      </w:r>
    </w:p>
    <w:p>
      <w:pPr>
        <w:spacing w:line="360" w:lineRule="auto"/>
        <w:ind w:firstLine="480" w:firstLineChars="200"/>
        <w:jc w:val="left"/>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而《幼儿园园长专业标准》的出台正是园长队伍管理与评价的需要，具有重要意义。其中三大部分、五大理念、六项专业职责、六十项细化要求是园长任职资格的标准，是园长培训课程的标准，更是园长考核评价的标准。</w:t>
      </w:r>
    </w:p>
    <w:p>
      <w:pPr>
        <w:spacing w:line="360" w:lineRule="auto"/>
        <w:ind w:firstLine="482" w:firstLineChars="200"/>
        <w:jc w:val="left"/>
        <w:rPr>
          <w:rFonts w:hint="eastAsia" w:asciiTheme="minorEastAsia" w:hAnsiTheme="minorEastAsia" w:eastAsiaTheme="minorEastAsia" w:cstheme="minorEastAsia"/>
          <w:b/>
          <w:bCs w:val="0"/>
          <w:sz w:val="24"/>
          <w:szCs w:val="24"/>
          <w:lang w:val="en-US" w:eastAsia="zh-CN"/>
        </w:rPr>
      </w:pPr>
      <w:r>
        <w:rPr>
          <w:rFonts w:hint="eastAsia" w:asciiTheme="minorEastAsia" w:hAnsiTheme="minorEastAsia" w:eastAsiaTheme="minorEastAsia" w:cstheme="minorEastAsia"/>
          <w:b/>
          <w:bCs w:val="0"/>
          <w:sz w:val="24"/>
          <w:szCs w:val="24"/>
          <w:lang w:val="en-US" w:eastAsia="zh-CN"/>
        </w:rPr>
        <w:t>二、《幼儿园园长专业标准》的主要特点</w:t>
      </w:r>
    </w:p>
    <w:p>
      <w:pPr>
        <w:spacing w:line="360" w:lineRule="auto"/>
        <w:ind w:firstLine="482" w:firstLineChars="200"/>
        <w:jc w:val="left"/>
        <w:rPr>
          <w:rFonts w:hint="eastAsia" w:asciiTheme="minorEastAsia" w:hAnsiTheme="minorEastAsia" w:eastAsiaTheme="minorEastAsia" w:cstheme="minorEastAsia"/>
          <w:b/>
          <w:bCs w:val="0"/>
          <w:sz w:val="24"/>
          <w:szCs w:val="24"/>
          <w:lang w:val="en-US" w:eastAsia="zh-CN"/>
        </w:rPr>
      </w:pPr>
      <w:r>
        <w:rPr>
          <w:rFonts w:hint="eastAsia" w:asciiTheme="minorEastAsia" w:hAnsiTheme="minorEastAsia" w:eastAsiaTheme="minorEastAsia" w:cstheme="minorEastAsia"/>
          <w:b/>
          <w:bCs w:val="0"/>
          <w:sz w:val="24"/>
          <w:szCs w:val="24"/>
          <w:lang w:val="en-US" w:eastAsia="zh-CN"/>
        </w:rPr>
        <w:t>（一）体现学前教育的特点</w:t>
      </w:r>
    </w:p>
    <w:p>
      <w:pPr>
        <w:spacing w:line="360" w:lineRule="auto"/>
        <w:ind w:firstLine="480" w:firstLineChars="200"/>
        <w:jc w:val="left"/>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《幼儿园园长专业标准》强调了幼儿园的公益性、普惠性，重点突出关爱幼儿，保障幼儿安全，促进幼儿快乐健康成长的保育教育专业要求。</w:t>
      </w:r>
    </w:p>
    <w:p>
      <w:pPr>
        <w:spacing w:line="360" w:lineRule="auto"/>
        <w:ind w:firstLine="482" w:firstLineChars="200"/>
        <w:jc w:val="left"/>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bCs w:val="0"/>
          <w:sz w:val="24"/>
          <w:szCs w:val="24"/>
          <w:lang w:val="en-US" w:eastAsia="zh-CN"/>
        </w:rPr>
        <w:t>（二）关注管理中现实问题的解决</w:t>
      </w:r>
    </w:p>
    <w:p>
      <w:pPr>
        <w:spacing w:line="360" w:lineRule="auto"/>
        <w:ind w:firstLine="480" w:firstLineChars="200"/>
        <w:jc w:val="left"/>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园长要注重培养优良的师德师风，要落实教师职业道德规范要求和违反职业道德行为处理办法。并要坚持以游戏为基本活动，防止幼儿园“小学化”倾向。</w:t>
      </w:r>
    </w:p>
    <w:p>
      <w:pPr>
        <w:spacing w:line="360" w:lineRule="auto"/>
        <w:ind w:firstLine="482" w:firstLineChars="200"/>
        <w:jc w:val="left"/>
        <w:rPr>
          <w:rFonts w:hint="eastAsia" w:asciiTheme="minorEastAsia" w:hAnsiTheme="minorEastAsia" w:eastAsiaTheme="minorEastAsia" w:cstheme="minorEastAsia"/>
          <w:b/>
          <w:bCs w:val="0"/>
          <w:sz w:val="24"/>
          <w:szCs w:val="24"/>
          <w:lang w:val="en-US" w:eastAsia="zh-CN"/>
        </w:rPr>
      </w:pPr>
      <w:r>
        <w:rPr>
          <w:rFonts w:hint="eastAsia" w:asciiTheme="minorEastAsia" w:hAnsiTheme="minorEastAsia" w:eastAsiaTheme="minorEastAsia" w:cstheme="minorEastAsia"/>
          <w:b/>
          <w:bCs w:val="0"/>
          <w:sz w:val="24"/>
          <w:szCs w:val="24"/>
          <w:lang w:val="en-US" w:eastAsia="zh-CN"/>
        </w:rPr>
        <w:t>（三）关注学前教育领域的突出问题</w:t>
      </w:r>
    </w:p>
    <w:p>
      <w:pPr>
        <w:spacing w:line="360" w:lineRule="auto"/>
        <w:ind w:firstLine="480" w:firstLineChars="200"/>
        <w:jc w:val="left"/>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增强保教人员法制意识，严禁歧视、虐待、体罚和变现体罚等损害幼儿身心健康的行为。</w:t>
      </w:r>
    </w:p>
    <w:p>
      <w:pPr>
        <w:spacing w:line="360" w:lineRule="auto"/>
        <w:ind w:firstLine="482" w:firstLineChars="200"/>
        <w:jc w:val="left"/>
        <w:rPr>
          <w:rFonts w:hint="eastAsia" w:asciiTheme="minorEastAsia" w:hAnsiTheme="minorEastAsia" w:eastAsiaTheme="minorEastAsia" w:cstheme="minorEastAsia"/>
          <w:b/>
          <w:bCs w:val="0"/>
          <w:sz w:val="24"/>
          <w:szCs w:val="24"/>
          <w:lang w:val="en-US" w:eastAsia="zh-CN"/>
        </w:rPr>
      </w:pPr>
      <w:r>
        <w:rPr>
          <w:rFonts w:hint="eastAsia" w:asciiTheme="minorEastAsia" w:hAnsiTheme="minorEastAsia" w:eastAsiaTheme="minorEastAsia" w:cstheme="minorEastAsia"/>
          <w:b/>
          <w:bCs w:val="0"/>
          <w:sz w:val="24"/>
          <w:szCs w:val="24"/>
          <w:lang w:val="en-US" w:eastAsia="zh-CN"/>
        </w:rPr>
        <w:t>三、园长的角色定位</w:t>
      </w:r>
    </w:p>
    <w:p>
      <w:pPr>
        <w:spacing w:line="360" w:lineRule="auto"/>
        <w:ind w:firstLine="482" w:firstLineChars="200"/>
        <w:jc w:val="left"/>
        <w:rPr>
          <w:rFonts w:hint="eastAsia" w:asciiTheme="minorEastAsia" w:hAnsiTheme="minorEastAsia" w:eastAsiaTheme="minorEastAsia" w:cstheme="minorEastAsia"/>
          <w:b/>
          <w:bCs w:val="0"/>
          <w:sz w:val="24"/>
          <w:szCs w:val="24"/>
          <w:lang w:val="en-US" w:eastAsia="zh-CN"/>
        </w:rPr>
      </w:pPr>
      <w:r>
        <w:rPr>
          <w:rFonts w:hint="eastAsia" w:asciiTheme="minorEastAsia" w:hAnsiTheme="minorEastAsia" w:eastAsiaTheme="minorEastAsia" w:cstheme="minorEastAsia"/>
          <w:b/>
          <w:bCs w:val="0"/>
          <w:sz w:val="24"/>
          <w:szCs w:val="24"/>
          <w:lang w:val="en-US" w:eastAsia="zh-CN"/>
        </w:rPr>
        <w:t>（一）领导者——方向目标</w:t>
      </w:r>
    </w:p>
    <w:p>
      <w:pPr>
        <w:spacing w:line="360" w:lineRule="auto"/>
        <w:ind w:firstLine="480" w:firstLineChars="200"/>
        <w:jc w:val="left"/>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在《幼儿园园长专业标准》中提到幼儿园园长要负责规划幼儿园发展，营造育人文化，这就要求幼儿园园长需要具有领导者的视角，要统筹幼儿园的整体发展，营造幼儿园的校园氛围。</w:t>
      </w:r>
    </w:p>
    <w:p>
      <w:pPr>
        <w:spacing w:line="360" w:lineRule="auto"/>
        <w:ind w:firstLine="480" w:firstLineChars="200"/>
        <w:jc w:val="left"/>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幼儿园文化建设是幼儿园综合办学水平的重要体现，它对规范幼儿行为习惯、促进幼儿综合素质的提高起到了潜移默化的作用。探索特色幼儿园园本文化的新内涵、研究如何从园所的实际出发、建设有特色的幼儿园文化，成为当前幼儿园教育改革的一个重要课题。因此园长必须吸纳所有教师和员工、幼儿及家长参与幼儿园文化创建并达成共识，甚至需要在专家的帮助下得到理论和实践的验证，形成共同的愿景。</w:t>
      </w:r>
    </w:p>
    <w:p>
      <w:pPr>
        <w:spacing w:line="360" w:lineRule="auto"/>
        <w:ind w:firstLine="482" w:firstLineChars="200"/>
        <w:jc w:val="left"/>
        <w:rPr>
          <w:rFonts w:hint="eastAsia" w:asciiTheme="minorEastAsia" w:hAnsiTheme="minorEastAsia" w:eastAsiaTheme="minorEastAsia" w:cstheme="minorEastAsia"/>
          <w:b/>
          <w:bCs w:val="0"/>
          <w:sz w:val="24"/>
          <w:szCs w:val="24"/>
          <w:lang w:val="en-US" w:eastAsia="zh-CN"/>
        </w:rPr>
      </w:pPr>
      <w:r>
        <w:rPr>
          <w:rFonts w:hint="eastAsia" w:asciiTheme="minorEastAsia" w:hAnsiTheme="minorEastAsia" w:eastAsiaTheme="minorEastAsia" w:cstheme="minorEastAsia"/>
          <w:b/>
          <w:bCs w:val="0"/>
          <w:sz w:val="24"/>
          <w:szCs w:val="24"/>
          <w:lang w:val="en-US" w:eastAsia="zh-CN"/>
        </w:rPr>
        <w:t>（二）教育者——双主体发展</w:t>
      </w:r>
    </w:p>
    <w:p>
      <w:pPr>
        <w:spacing w:line="360" w:lineRule="auto"/>
        <w:ind w:firstLine="480" w:firstLineChars="200"/>
        <w:jc w:val="left"/>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幼儿园园长作为教育者要具有领导保育、教育的能力，能够引领教师的发展，这是幼儿园园长作为教育者这一角色所需要达到的能力。一名优秀园长不仅要掌握幼儿园保育教育的原则和原理，更要熟知幼儿身心发展的基本规律和特点，适切地创设环境、设计课程内容、安排一日生活和游戏活动等，确保提供有质量的幼儿园保育和教育。做到既能引领保育教育又能引领老师的双主体发展。</w:t>
      </w:r>
    </w:p>
    <w:p>
      <w:pPr>
        <w:spacing w:line="360" w:lineRule="auto"/>
        <w:ind w:firstLine="482" w:firstLineChars="200"/>
        <w:jc w:val="left"/>
        <w:rPr>
          <w:rFonts w:hint="eastAsia" w:asciiTheme="minorEastAsia" w:hAnsiTheme="minorEastAsia" w:eastAsiaTheme="minorEastAsia" w:cstheme="minorEastAsia"/>
          <w:b/>
          <w:bCs w:val="0"/>
          <w:sz w:val="24"/>
          <w:szCs w:val="24"/>
          <w:lang w:val="en-US" w:eastAsia="zh-CN"/>
        </w:rPr>
      </w:pPr>
      <w:r>
        <w:rPr>
          <w:rFonts w:hint="eastAsia" w:asciiTheme="minorEastAsia" w:hAnsiTheme="minorEastAsia" w:eastAsiaTheme="minorEastAsia" w:cstheme="minorEastAsia"/>
          <w:b/>
          <w:bCs w:val="0"/>
          <w:sz w:val="24"/>
          <w:szCs w:val="24"/>
          <w:lang w:val="en-US" w:eastAsia="zh-CN"/>
        </w:rPr>
        <w:t>（三）管理者——优化育人环境</w:t>
      </w:r>
    </w:p>
    <w:p>
      <w:pPr>
        <w:pStyle w:val="14"/>
        <w:framePr w:wrap="auto" w:vAnchor="margin" w:hAnchor="text" w:yAlign="inline"/>
        <w:spacing w:line="360" w:lineRule="auto"/>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管理是一门学科，更是一门艺术，幼儿园园长想要成为一个好的管理者，必须做好人的管理、财的管理、物的管理和关系的管理。幼儿园园长作为管理者这一角色要有优化内部管理，调试外部环境的能力，实行切实有效的管理方法，建立积极的交流机制，才能确保幼儿园的健康、可持续发展。</w:t>
      </w:r>
    </w:p>
    <w:p>
      <w:pPr>
        <w:pStyle w:val="14"/>
        <w:framePr w:wrap="auto" w:vAnchor="margin" w:hAnchor="text" w:yAlign="inline"/>
        <w:spacing w:line="360" w:lineRule="auto"/>
        <w:rPr>
          <w:rFonts w:hint="eastAsia" w:asciiTheme="minorEastAsia" w:hAnsiTheme="minorEastAsia" w:eastAsiaTheme="minorEastAsia" w:cstheme="minorEastAsia"/>
          <w:b w:val="0"/>
          <w:bCs/>
          <w:sz w:val="24"/>
          <w:szCs w:val="24"/>
          <w:lang w:val="en-US" w:eastAsia="zh-CN"/>
        </w:rPr>
      </w:pPr>
    </w:p>
    <w:p>
      <w:pPr>
        <w:pStyle w:val="14"/>
        <w:framePr w:wrap="auto" w:vAnchor="margin" w:hAnchor="text" w:yAlign="inline"/>
        <w:spacing w:line="360" w:lineRule="auto"/>
        <w:rPr>
          <w:rFonts w:hint="eastAsia" w:asciiTheme="minorEastAsia" w:hAnsiTheme="minorEastAsia" w:eastAsiaTheme="minorEastAsia" w:cstheme="minorEastAsia"/>
          <w:b w:val="0"/>
          <w:bCs/>
          <w:sz w:val="24"/>
          <w:szCs w:val="24"/>
          <w:lang w:val="en-US" w:eastAsia="zh-CN"/>
        </w:rPr>
      </w:pPr>
    </w:p>
    <w:p>
      <w:pPr>
        <w:pStyle w:val="14"/>
        <w:framePr w:wrap="auto" w:vAnchor="margin" w:hAnchor="text" w:yAlign="inline"/>
        <w:spacing w:line="360" w:lineRule="auto"/>
        <w:rPr>
          <w:rFonts w:hint="eastAsia" w:asciiTheme="minorEastAsia" w:hAnsiTheme="minorEastAsia" w:eastAsiaTheme="minorEastAsia" w:cstheme="minorEastAsia"/>
          <w:b w:val="0"/>
          <w:bCs/>
          <w:sz w:val="24"/>
          <w:szCs w:val="24"/>
          <w:lang w:val="en-US" w:eastAsia="zh-CN"/>
        </w:rPr>
      </w:pPr>
    </w:p>
    <w:p>
      <w:pPr>
        <w:pStyle w:val="14"/>
        <w:framePr w:wrap="auto" w:vAnchor="margin" w:hAnchor="text" w:yAlign="inline"/>
        <w:spacing w:line="360" w:lineRule="auto"/>
        <w:rPr>
          <w:rFonts w:hint="eastAsia" w:asciiTheme="minorEastAsia" w:hAnsiTheme="minorEastAsia" w:eastAsiaTheme="minorEastAsia" w:cstheme="minorEastAsia"/>
          <w:b w:val="0"/>
          <w:bCs/>
          <w:sz w:val="24"/>
          <w:szCs w:val="24"/>
          <w:lang w:val="en-US" w:eastAsia="zh-CN"/>
        </w:rPr>
      </w:pPr>
    </w:p>
    <w:p>
      <w:pPr>
        <w:pStyle w:val="14"/>
        <w:framePr w:wrap="auto" w:vAnchor="margin" w:hAnchor="text" w:yAlign="inline"/>
        <w:spacing w:line="480" w:lineRule="auto"/>
        <w:outlineLvl w:val="0"/>
        <w:rPr>
          <w:rFonts w:hint="eastAsia" w:ascii="方正彩云简体" w:hAnsi="黑体" w:eastAsia="方正彩云简体" w:cs="黑体"/>
          <w:b/>
          <w:bCs/>
          <w:sz w:val="48"/>
          <w:szCs w:val="48"/>
          <w:shd w:val="pct10" w:color="auto" w:fill="FFFFFF"/>
        </w:rPr>
      </w:pPr>
      <w:bookmarkStart w:id="90" w:name="_Toc18731"/>
      <w:r>
        <w:rPr>
          <w:rFonts w:hint="eastAsia" w:ascii="方正彩云简体" w:hAnsi="黑体" w:eastAsia="方正彩云简体" w:cs="黑体"/>
          <w:b/>
          <w:bCs/>
          <w:sz w:val="48"/>
          <w:szCs w:val="48"/>
          <w:shd w:val="pct10" w:color="auto" w:fill="FFFFFF"/>
        </w:rPr>
        <w:t>◆</w:t>
      </w:r>
      <w:r>
        <w:rPr>
          <w:rFonts w:hint="eastAsia" w:ascii="方正彩云简体" w:hAnsi="Calibri" w:eastAsia="方正彩云简体" w:cs="Times New Roman"/>
          <w:b/>
          <w:color w:val="000000"/>
          <w:kern w:val="2"/>
          <w:sz w:val="48"/>
          <w:szCs w:val="48"/>
          <w:u w:val="none"/>
          <w:shd w:val="pct10" w:color="auto" w:fill="FFFFFF"/>
          <w:lang w:val="en-US" w:eastAsia="zh-CN" w:bidi="ar-SA"/>
        </w:rPr>
        <w:t>成长的足迹</w:t>
      </w:r>
      <w:r>
        <w:rPr>
          <w:rFonts w:hint="eastAsia" w:ascii="方正彩云简体" w:hAnsi="黑体" w:eastAsia="方正彩云简体" w:cs="黑体"/>
          <w:b/>
          <w:bCs/>
          <w:sz w:val="48"/>
          <w:szCs w:val="48"/>
          <w:shd w:val="pct10" w:color="auto" w:fill="FFFFFF"/>
        </w:rPr>
        <w:t>◆</w:t>
      </w:r>
      <w:bookmarkEnd w:id="90"/>
    </w:p>
    <w:p>
      <w:pPr>
        <w:pStyle w:val="14"/>
        <w:framePr w:wrap="auto" w:vAnchor="margin" w:hAnchor="text" w:yAlign="inline"/>
        <w:spacing w:line="480" w:lineRule="auto"/>
        <w:outlineLvl w:val="0"/>
        <w:rPr>
          <w:rFonts w:hint="eastAsia" w:ascii="方正彩云简体" w:hAnsi="黑体" w:eastAsia="方正彩云简体" w:cs="黑体"/>
          <w:b/>
          <w:bCs/>
          <w:sz w:val="48"/>
          <w:szCs w:val="48"/>
          <w:shd w:val="pct10" w:color="auto" w:fill="FFFFFF"/>
          <w:lang w:val="en-US" w:eastAsia="zh-CN"/>
        </w:rPr>
      </w:pPr>
    </w:p>
    <w:p>
      <w:pPr>
        <w:spacing w:line="360" w:lineRule="auto"/>
        <w:jc w:val="center"/>
        <w:rPr>
          <w:rFonts w:hint="eastAsia" w:ascii="宋体" w:hAnsi="宋体" w:eastAsia="宋体"/>
          <w:sz w:val="24"/>
        </w:rPr>
      </w:pPr>
      <w:r>
        <w:rPr>
          <w:rFonts w:hint="eastAsia" w:ascii="黑体" w:hAnsi="黑体" w:eastAsia="黑体" w:cs="黑体"/>
          <w:sz w:val="36"/>
          <w:szCs w:val="36"/>
        </w:rPr>
        <w:t xml:space="preserve"> 这是一个关于爱，原谅和理解的故事</w:t>
      </w:r>
    </w:p>
    <w:p>
      <w:pPr>
        <w:spacing w:line="360" w:lineRule="auto"/>
        <w:jc w:val="right"/>
        <w:rPr>
          <w:rFonts w:ascii="宋体" w:hAnsi="宋体" w:eastAsia="宋体"/>
          <w:sz w:val="24"/>
        </w:rPr>
      </w:pPr>
      <w:r>
        <w:rPr>
          <w:rFonts w:hint="eastAsia" w:ascii="宋体" w:hAnsi="宋体" w:eastAsia="宋体"/>
          <w:sz w:val="24"/>
        </w:rPr>
        <w:t>——读《外婆的道歉信》有感  段霁洮</w:t>
      </w:r>
    </w:p>
    <w:p>
      <w:pPr>
        <w:spacing w:line="360" w:lineRule="auto"/>
        <w:ind w:firstLine="480"/>
        <w:rPr>
          <w:rFonts w:ascii="宋体" w:hAnsi="宋体"/>
          <w:sz w:val="24"/>
        </w:rPr>
      </w:pPr>
      <w:r>
        <w:rPr>
          <w:rFonts w:ascii="宋体" w:hAnsi="宋体"/>
          <w:sz w:val="24"/>
        </w:rPr>
        <w:t>起初看到这本书，是被名字吸引。查看了内容，是瑞典作家弗雷德里克*巴克曼的一部畅销小说。这本书的语言非常特别，像个孩子，又不像个孩子。</w:t>
      </w:r>
    </w:p>
    <w:p>
      <w:pPr>
        <w:spacing w:line="360" w:lineRule="auto"/>
        <w:ind w:firstLine="480"/>
        <w:rPr>
          <w:rFonts w:ascii="宋体" w:hAnsi="宋体"/>
          <w:sz w:val="24"/>
        </w:rPr>
      </w:pPr>
      <w:r>
        <w:rPr>
          <w:rFonts w:hint="eastAsia" w:ascii="宋体" w:hAnsi="宋体"/>
          <w:sz w:val="24"/>
        </w:rPr>
        <w:t>在外婆的童话世界里，我读出了爱、守护、和原谅！</w:t>
      </w:r>
    </w:p>
    <w:p>
      <w:pPr>
        <w:spacing w:line="360" w:lineRule="auto"/>
        <w:ind w:firstLine="480"/>
        <w:rPr>
          <w:rFonts w:ascii="宋体" w:hAnsi="宋体"/>
          <w:sz w:val="24"/>
        </w:rPr>
      </w:pPr>
      <w:r>
        <w:rPr>
          <w:rFonts w:hint="eastAsia" w:ascii="宋体" w:hAnsi="宋体"/>
          <w:sz w:val="24"/>
        </w:rPr>
        <w:t>外婆是最懂得爱，也是最认真去爱的人。</w:t>
      </w:r>
    </w:p>
    <w:p>
      <w:pPr>
        <w:spacing w:line="360" w:lineRule="auto"/>
        <w:ind w:firstLine="480"/>
        <w:rPr>
          <w:rFonts w:ascii="宋体" w:hAnsi="宋体"/>
          <w:sz w:val="24"/>
        </w:rPr>
      </w:pPr>
      <w:r>
        <w:rPr>
          <w:rFonts w:hint="eastAsia" w:ascii="宋体" w:hAnsi="宋体"/>
          <w:sz w:val="24"/>
        </w:rPr>
        <w:t>外婆的爱无私而伟大。她爱身边的所有，她总是在别人最需要她的时候出现。 外婆是一位外科医生，在她年轻的时候抛下了年幼的女儿（爱莎的妈妈），去了战场。看似残忍，可这不是一种大爱么？她救下了无数人的生命，在印尼海啸中救下了黑裙女人，救了那个在书的前半部分超级惹人讨厌的布里特-玛丽，救了“黑暗的”山姆，（即使她曾怀疑自己到底该不该救他）……外婆的爱无处不在，无论在她的身上有多少我们“正常人”所认为的“问题”，都无法抹去她曾给这个世界带来的美好！</w:t>
      </w:r>
    </w:p>
    <w:p>
      <w:pPr>
        <w:spacing w:line="360" w:lineRule="auto"/>
        <w:ind w:firstLine="480"/>
        <w:rPr>
          <w:rFonts w:ascii="宋体" w:hAnsi="宋体"/>
          <w:sz w:val="24"/>
        </w:rPr>
      </w:pPr>
      <w:r>
        <w:rPr>
          <w:rFonts w:hint="eastAsia" w:ascii="宋体" w:hAnsi="宋体"/>
          <w:sz w:val="24"/>
        </w:rPr>
        <w:t>外婆的爱神秘而另类。她爱她的外孙女－－爱莎。一个还没满八岁却早熟得像个青春期少女的女孩（或许孤独的孩子普遍早熟）。爱莎的父母离婚又各自再婚了，陪伴她最多的是外婆，所以她说“拥有一位外婆就像拥有一整支军队。外孙或外孙女因此获得一项特权：不管在什么情况下，都有人站在你这边，即使是你的错。事实上，特别是你错的时候。”而爱莎也是外婆唯一的陪伴，她带着爱莎乘着云兽去不眠大陆，在七座王国里开展她们独特的冒险。这是小孩子才会沉迷的童话，而外婆走过了半生依然很另类地活在童话里，因为这对她来说是真实的存在，在她死后，她希望爱莎能够懂得，这不仅是童话世界，也是外婆的过往，从来不曾向她提起的另一面，同时，希望她去帮自己求得原谅，守护不眠大陆。而这些，是外婆留给爱莎的最珍贵的礼物！外婆知道懂事的爱莎会抹掉眼泪，认真地去完成外婆交给她的任务——寻宝（找信），并把信分别交到该收的人手里。这这些经历会守护着爱莎真正的长大！（经历是财富）</w:t>
      </w:r>
    </w:p>
    <w:p>
      <w:pPr>
        <w:spacing w:line="360" w:lineRule="auto"/>
        <w:ind w:firstLine="480"/>
        <w:rPr>
          <w:rFonts w:ascii="宋体" w:hAnsi="宋体"/>
          <w:sz w:val="24"/>
        </w:rPr>
      </w:pPr>
      <w:r>
        <w:rPr>
          <w:rFonts w:hint="eastAsia" w:ascii="宋体" w:hAnsi="宋体"/>
          <w:sz w:val="24"/>
        </w:rPr>
        <w:t>在外婆年轻的时候，把爱更多的给了这个世界。外婆的心里对自己的女儿是愧疚的！所以，她想在自己晚年的时候，好好地陪伴自己的外孙女。我认为这是一种补偿心理，当然，再没有比外婆疼爱自己的外孙女那么天经地义的事儿了！外婆说“她是我孙女，我不宠她还能干什么？”外婆知道什么是最好的。随着一封封信送出去，爱莎渐渐“认识”了一个她从未见过的外婆。外婆用爱守护着身边的人，尤其是自己最爱的爱莎。这种守护不仅存在于外婆在的时候，即使是到了“超级英雄失去超能力的一天”,爱莎依然被守护着。不仅是一只爱吃糖果的大狗和一个总在不停洗手的怪物，还有爱莎在神奇的送信之旅中所展现出来的勇敢和善良！外婆还守护着爱莎身上最宝贵的东西“另类”。因为外婆认为“只有与众不同的人才能改变世界，平庸的人什么屁事都改变不了。”其实我们都知道，所谓的另类只是孩子么身上最原始的东西。就像是一块未经打磨的玉石，我们所谓“正常人”的想法都是希望把石头的边边角角都打磨平整，成为我们眼中的所谓的“可用之才”，然后天底下的石头都是一个样的了！在外婆的眼里，这简直太疯狂了！所以，外婆才拼尽全力守护爱莎的“另类”。外婆爱爱莎，想让爱莎成为不一样的石头！</w:t>
      </w:r>
    </w:p>
    <w:p>
      <w:pPr>
        <w:spacing w:line="360" w:lineRule="auto"/>
        <w:ind w:firstLine="480"/>
        <w:rPr>
          <w:rFonts w:ascii="宋体" w:hAnsi="宋体"/>
          <w:sz w:val="24"/>
        </w:rPr>
      </w:pPr>
      <w:r>
        <w:rPr>
          <w:rFonts w:hint="eastAsia" w:ascii="宋体" w:hAnsi="宋体"/>
          <w:sz w:val="24"/>
        </w:rPr>
        <w:t>而我作为一名教育工作者，外婆给了我很大的启发。面对形形色色的孩子，如果只是以一套固定的模式去培养他们，无异于刽子手。因为我们在扼杀孩子的“另类”，就是孩子的天性！我们一直在提倡用爱去浇灌祖国未来的花朵，那什么是爱？爱就是用心去守护孩子的天性，让他们每一个人都成为自己，而不是我们想要的产品！</w:t>
      </w:r>
    </w:p>
    <w:p>
      <w:pPr>
        <w:spacing w:line="360" w:lineRule="auto"/>
        <w:ind w:firstLine="480"/>
        <w:rPr>
          <w:rFonts w:ascii="宋体" w:hAnsi="宋体"/>
          <w:sz w:val="24"/>
        </w:rPr>
      </w:pPr>
      <w:r>
        <w:rPr>
          <w:rFonts w:hint="eastAsia" w:ascii="宋体" w:hAnsi="宋体"/>
          <w:sz w:val="24"/>
        </w:rPr>
        <w:t>外婆说“如果你恨一个心怀仇恨的人，那你也可能会变成你恨的那个人”，所以我们要选择原谅！作为母亲来说，外婆知道，她不是个好母亲，但她没有办法，只能委屈自己的女儿了。也因此，爱莎的妈妈曾经讨厌过甚至恨过外婆，现在也是经常吵嘴。但谁又不知道外婆真的很爱很爱她女儿呢？就和天底下的母亲一样，身上有最伟大的母爱。所以，爱莎的妈妈也一直在努力原谅外婆。</w:t>
      </w:r>
    </w:p>
    <w:p>
      <w:pPr>
        <w:spacing w:line="360" w:lineRule="auto"/>
        <w:ind w:firstLine="480"/>
        <w:rPr>
          <w:rFonts w:ascii="宋体" w:hAnsi="宋体"/>
          <w:sz w:val="24"/>
        </w:rPr>
      </w:pPr>
      <w:r>
        <w:rPr>
          <w:rFonts w:hint="eastAsia" w:ascii="宋体" w:hAnsi="宋体"/>
          <w:sz w:val="24"/>
        </w:rPr>
        <w:t>这是一个很温暖的故事，一个写给大人的童话故事，它关于爱、守护和原谅！我们虽然不曾有爱莎这样的外婆，不曾有这样一个不眠大陆。但是我们依然能够从这本书中学到很多东西。重新审视自己，无论是在待人接物方面，还是在教育生涯中，我都觉得自己有很多可以改进的。</w:t>
      </w:r>
    </w:p>
    <w:p>
      <w:pPr>
        <w:pStyle w:val="14"/>
        <w:framePr w:wrap="auto" w:vAnchor="margin" w:hAnchor="text" w:yAlign="inline"/>
        <w:spacing w:line="480" w:lineRule="auto"/>
        <w:rPr>
          <w:rFonts w:hint="eastAsia" w:ascii="方正彩云简体" w:eastAsia="方正彩云简体"/>
          <w:b/>
          <w:color w:val="000000"/>
          <w:sz w:val="30"/>
          <w:szCs w:val="30"/>
          <w:shd w:val="pct10" w:color="auto" w:fill="FFFFFF"/>
          <w:lang w:val="en-US" w:eastAsia="zh-CN"/>
        </w:rPr>
      </w:pPr>
    </w:p>
    <w:p>
      <w:pPr>
        <w:jc w:val="center"/>
        <w:rPr>
          <w:rFonts w:hint="eastAsia"/>
          <w:b/>
          <w:bCs/>
          <w:sz w:val="36"/>
          <w:szCs w:val="36"/>
          <w:lang w:val="en-US" w:eastAsia="zh-CN"/>
        </w:rPr>
      </w:pPr>
      <w:r>
        <w:rPr>
          <w:rFonts w:hint="eastAsia" w:ascii="黑体" w:hAnsi="黑体" w:eastAsia="黑体" w:cs="黑体"/>
          <w:b w:val="0"/>
          <w:bCs w:val="0"/>
          <w:sz w:val="36"/>
          <w:szCs w:val="36"/>
          <w:lang w:val="en-US" w:eastAsia="zh-CN"/>
        </w:rPr>
        <w:t>此生要完成</w:t>
      </w:r>
    </w:p>
    <w:p>
      <w:pPr>
        <w:wordWrap w:val="0"/>
        <w:jc w:val="right"/>
        <w:rPr>
          <w:rFonts w:hint="default"/>
          <w:sz w:val="24"/>
          <w:szCs w:val="24"/>
          <w:lang w:val="en-US" w:eastAsia="zh-CN"/>
        </w:rPr>
      </w:pPr>
      <w:r>
        <w:rPr>
          <w:rFonts w:hint="eastAsia"/>
          <w:sz w:val="24"/>
          <w:szCs w:val="24"/>
          <w:lang w:val="en-US" w:eastAsia="zh-CN"/>
        </w:rPr>
        <w:t>——读《此生未完成》有感 高巍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已经不记得是什么时候在微博还是微信上看过这本书的名字了，只知道是一个有孩子的母亲、一个工作狂人写的自己患乳腺癌之后抗癌的日记，但是</w:t>
      </w:r>
      <w:r>
        <w:rPr>
          <w:rFonts w:hint="default" w:ascii="宋体" w:hAnsi="宋体" w:eastAsia="宋体" w:cs="宋体"/>
          <w:sz w:val="24"/>
          <w:szCs w:val="24"/>
          <w:lang w:eastAsia="zh-CN"/>
        </w:rPr>
        <w:t>却一次深读也没有</w:t>
      </w:r>
      <w:r>
        <w:rPr>
          <w:rFonts w:hint="eastAsia" w:ascii="宋体" w:hAnsi="宋体" w:eastAsia="宋体" w:cs="宋体"/>
          <w:sz w:val="24"/>
          <w:szCs w:val="24"/>
          <w:lang w:val="en-US" w:eastAsia="zh-CN"/>
        </w:rPr>
        <w:t>，所以想来一次深读，书中被于娟的乐观精神感动，也为她感到可惜。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希望有人关注我用命换写出的文字，我希望有人能透过我的文字关注到自己的健康，我希望有人透过我的文字关注到自己偏离生活的生活方式，我希望有人开始早睡早起，开始减少应酬，开始不再嗜烟酗酒，开始分些时间给家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这是于娟用生命记录的原因。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于娟的文字，帮助她实现了自己的理想。在生命的最后日子里，于娟完全放下了生死，放下了名利权情，赤裸裸的去反思和写作。所有的浮躁沉淀了，所有的伪装剥离了，所有的喧嚣远去了，所有的执着放下了。只有一个普通的女子，普通的女儿、妻子、母亲对生命最单纯的感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于娟得癌症‍‍就像那平地一声雷。于娟是现代人，和你我同龄；于娟是一博士双硕士，复旦讲师，32岁风华正茂的年纪，她比大多数同龄人学业成就更牛；她是一个不到两岁孩子的妈妈，三十五六岁男人的妻子，五十多岁老人的独生女。她说乳腺癌‍‍和中彩票的概率差不多。假如有一天我中了</w:t>
      </w:r>
      <w:r>
        <w:rPr>
          <w:rFonts w:hint="eastAsia" w:ascii="宋体" w:hAnsi="宋体" w:eastAsia="宋体" w:cs="宋体"/>
          <w:sz w:val="24"/>
          <w:szCs w:val="24"/>
          <w:lang w:val="en-US" w:eastAsia="zh-CN"/>
        </w:rPr>
        <w:t>这个</w:t>
      </w:r>
      <w:r>
        <w:rPr>
          <w:rFonts w:hint="eastAsia" w:ascii="宋体" w:hAnsi="宋体" w:eastAsia="宋体" w:cs="宋体"/>
          <w:sz w:val="24"/>
          <w:szCs w:val="24"/>
        </w:rPr>
        <w:t>‍‍彩票，我是像她一样‍‍豁达开朗，‍‍还是怨天尤人？‍‍为什么是我得癌症，为什么别人不得癌症？‍‍为什么我一个大好人得癌症，为什么坏人‍‍活得好端端的？为什么是我这个穷人得癌症，富人为什么不得癌症？……恐怕我和于娟的差距很大，思想境界的差距有如天堑鸿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rPr>
      </w:pPr>
      <w:r>
        <w:rPr>
          <w:rFonts w:hint="eastAsia" w:ascii="宋体" w:hAnsi="宋体" w:eastAsia="宋体" w:cs="宋体"/>
          <w:sz w:val="24"/>
          <w:szCs w:val="24"/>
        </w:rPr>
        <w:t>现代人的生活方式与生活节奏，‍‍如果没有得癌症，‍‍可能很多你我这样的“于娟”还是像以前一样‍‍透支身体，胡吃海喝，熬夜伤身</w:t>
      </w:r>
      <w:r>
        <w:rPr>
          <w:rFonts w:hint="default"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如果于娟当初治愈了癌症，或许于娟总结的这些‍‍生活方式在前几年还能坚持，五年十年后估计也会选择性失忆。‍‍为什么？因为道理我们都懂，‍‍但并没有做。‍‍这就导致我们‍‍身体每况愈下，直到生活的汽车抛锚了，才会引发有深度的思考，才会像她</w:t>
      </w:r>
      <w:r>
        <w:rPr>
          <w:rFonts w:hint="eastAsia" w:ascii="宋体" w:hAnsi="宋体" w:eastAsia="宋体" w:cs="宋体"/>
          <w:sz w:val="24"/>
          <w:szCs w:val="24"/>
          <w:lang w:val="en-US" w:eastAsia="zh-CN"/>
        </w:rPr>
        <w:t>在书中提到的：</w:t>
      </w:r>
      <w:r>
        <w:rPr>
          <w:rFonts w:hint="eastAsia" w:ascii="宋体" w:hAnsi="宋体" w:eastAsia="宋体" w:cs="宋体"/>
          <w:sz w:val="24"/>
          <w:szCs w:val="24"/>
        </w:rPr>
        <w:t>活着才是王道。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生病引发的思考，病好后就烟消云散；读书时的感受和决心，在遭遇下一分钟的现实狙击时土崩瓦解；就连作者逝世带来的伤感，也会渐渐平复、慢慢遗忘。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你活着不快乐的原因大概是：你总是间歇性踌躇满志，持续性混吃等死，既无法忍受目前的状态，又没有能力改变这一切，可以像只猪一样懒，却无法像只猪一样懒得心安理得……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任何一个领域，任何一个发光的角色，他都不会是假装努力，因为结果没有陪他演戏。而还未有所成就的你，请不要假装努力，因为结果不会陪你演戏。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有时间‍‍我们还是要去‍‍医院看看，知道健康的重要性。于娟说，‍‍当身体不疼的时候，‍‍这个日子还是挺爽的。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有时间我们还是要去火葬场看看，知道人活着才是一种幸福。人死了，也就‍‍巴掌大的一个骨灰盒。‍‍很多名利权情生不带来，死不带去，‍‍这个需要我们看穿。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有时间我们还是要去监狱看看，知道自由是何等的重要。不触碰道德的底线，不触碰法律的高压线。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w:t>
      </w:r>
      <w:r>
        <w:rPr>
          <w:rFonts w:hint="eastAsia" w:ascii="宋体" w:hAnsi="宋体" w:eastAsia="宋体" w:cs="宋体"/>
          <w:sz w:val="24"/>
          <w:szCs w:val="24"/>
          <w:lang w:val="en-US" w:eastAsia="zh-CN"/>
        </w:rPr>
        <w:t xml:space="preserve"> 对于于娟的文字，她记录病痛所带来的痛苦仅仅是她书中的小部分，里面有勇敢坚强和乐观，但最多的是她对人生的诸多不舍：作为一个女儿，却让父母担心；作为一个母亲，却没能陪伴孩子长大；作为一个妻子，却提前离开了爱她一生的人。现在，我更理解这本书，从一位妈妈的视角看到了她当时内心的挣扎、坚强和乐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总有一种如果，我们不知道，也无法假设。此生未完成，我还是一位妈妈，此生未完成，我还是一位妻子，此生未完成，我还是一位女儿。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方正彩云简体" w:eastAsia="方正彩云简体"/>
          <w:b w:val="0"/>
          <w:bCs/>
          <w:color w:val="000000"/>
          <w:sz w:val="36"/>
          <w:szCs w:val="36"/>
          <w:shd w:val="pct10" w:color="auto" w:fill="FFFFFF"/>
          <w:lang w:val="en-US" w:eastAsia="zh-CN"/>
        </w:rPr>
      </w:pPr>
      <w:r>
        <w:rPr>
          <w:rFonts w:hint="eastAsia" w:ascii="宋体" w:hAnsi="宋体" w:eastAsia="宋体" w:cs="宋体"/>
          <w:sz w:val="24"/>
          <w:szCs w:val="24"/>
          <w:lang w:val="en-US" w:eastAsia="zh-CN"/>
        </w:rPr>
        <w:t>从今天开始，好好睡觉，好好吃饭，好好陪伴家人，好好珍惜身边的人，好好完成自己。</w:t>
      </w:r>
    </w:p>
    <w:p>
      <w:pPr>
        <w:spacing w:line="360" w:lineRule="auto"/>
        <w:jc w:val="center"/>
        <w:rPr>
          <w:rFonts w:hint="eastAsia" w:ascii="黑体" w:hAnsi="黑体" w:eastAsia="黑体" w:cs="黑体"/>
          <w:b w:val="0"/>
          <w:bCs/>
          <w:sz w:val="36"/>
          <w:szCs w:val="36"/>
          <w:lang w:val="en-US" w:eastAsia="zh-CN"/>
        </w:rPr>
      </w:pPr>
      <w:r>
        <w:rPr>
          <w:rFonts w:hint="eastAsia" w:ascii="黑体" w:hAnsi="黑体" w:eastAsia="黑体" w:cs="黑体"/>
          <w:b w:val="0"/>
          <w:bCs/>
          <w:sz w:val="36"/>
          <w:szCs w:val="36"/>
          <w:lang w:val="en-US" w:eastAsia="zh-CN"/>
        </w:rPr>
        <w:t>把握儿童立场</w:t>
      </w:r>
      <w:r>
        <w:rPr>
          <w:rFonts w:hint="eastAsia" w:ascii="黑体" w:hAnsi="黑体" w:eastAsia="黑体" w:cs="黑体"/>
          <w:b w:val="0"/>
          <w:bCs/>
          <w:sz w:val="36"/>
          <w:szCs w:val="36"/>
        </w:rPr>
        <w:t>，</w:t>
      </w:r>
      <w:r>
        <w:rPr>
          <w:rFonts w:hint="eastAsia" w:ascii="黑体" w:hAnsi="黑体" w:eastAsia="黑体" w:cs="黑体"/>
          <w:b w:val="0"/>
          <w:bCs/>
          <w:sz w:val="36"/>
          <w:szCs w:val="36"/>
          <w:lang w:val="en-US" w:eastAsia="zh-CN"/>
        </w:rPr>
        <w:t>共识生活教育</w:t>
      </w:r>
    </w:p>
    <w:p>
      <w:pPr>
        <w:spacing w:line="360" w:lineRule="auto"/>
        <w:ind w:firstLine="2400" w:firstLineChars="1000"/>
        <w:jc w:val="right"/>
        <w:rPr>
          <w:rFonts w:hint="eastAsia" w:ascii="黑体" w:hAnsi="黑体" w:eastAsia="黑体" w:cs="黑体"/>
          <w:b/>
          <w:sz w:val="30"/>
          <w:szCs w:val="30"/>
          <w:lang w:val="en-US" w:eastAsia="zh-CN"/>
        </w:rPr>
      </w:pP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读</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幼儿园</w:t>
      </w:r>
      <w:r>
        <w:rPr>
          <w:rFonts w:hint="eastAsia" w:ascii="宋体" w:hAnsi="宋体" w:cs="宋体"/>
          <w:b w:val="0"/>
          <w:bCs/>
          <w:sz w:val="24"/>
          <w:szCs w:val="24"/>
          <w:lang w:val="en-US" w:eastAsia="zh-CN"/>
        </w:rPr>
        <w:t>真谛</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有感</w:t>
      </w:r>
      <w:r>
        <w:rPr>
          <w:rFonts w:hint="eastAsia" w:ascii="宋体" w:hAnsi="宋体" w:cs="宋体"/>
          <w:b w:val="0"/>
          <w:bCs/>
          <w:sz w:val="24"/>
          <w:szCs w:val="24"/>
          <w:lang w:val="en-US" w:eastAsia="zh-CN"/>
        </w:rPr>
        <w:t xml:space="preserve"> 胡晓玲</w:t>
      </w:r>
    </w:p>
    <w:p>
      <w:pPr>
        <w:pStyle w:val="9"/>
        <w:shd w:val="clear" w:color="auto" w:fill="FFFFFF"/>
        <w:spacing w:beforeAutospacing="0" w:afterAutospacing="0" w:line="360" w:lineRule="auto"/>
        <w:ind w:firstLine="480"/>
        <w:rPr>
          <w:rFonts w:hint="eastAsia"/>
          <w:szCs w:val="24"/>
          <w:lang w:val="en-US" w:eastAsia="zh-CN"/>
        </w:rPr>
      </w:pPr>
      <w:r>
        <w:rPr>
          <w:rFonts w:hint="eastAsia"/>
          <w:szCs w:val="24"/>
          <w:lang w:val="en-US" w:eastAsia="zh-CN"/>
        </w:rPr>
        <w:t>莎士比亚曾说过：“书籍是全世界的营养品......”书让我们的头脑有知，明智而不足，扩充知识以外的空白地。对于教师而言，读书让我们开阔视野，广博知识，充实精神；读书让我们获取智慧，专业发展，丰富人生。近期，拜读完《幼儿园真谛》一书，丰盈了我</w:t>
      </w:r>
      <w:r>
        <w:rPr>
          <w:rFonts w:hint="eastAsia"/>
          <w:szCs w:val="24"/>
        </w:rPr>
        <w:t>“</w:t>
      </w:r>
      <w:r>
        <w:rPr>
          <w:rFonts w:hint="eastAsia"/>
          <w:szCs w:val="24"/>
          <w:lang w:val="en-US" w:eastAsia="zh-CN"/>
        </w:rPr>
        <w:t>儿童为本</w:t>
      </w:r>
      <w:r>
        <w:rPr>
          <w:rFonts w:hint="default"/>
          <w:szCs w:val="24"/>
          <w:lang w:val="en-US" w:eastAsia="zh-CN"/>
        </w:rPr>
        <w:t>”</w:t>
      </w:r>
      <w:r>
        <w:rPr>
          <w:rFonts w:hint="eastAsia"/>
          <w:szCs w:val="24"/>
          <w:lang w:val="en-US" w:eastAsia="zh-CN"/>
        </w:rPr>
        <w:t>的知识体系，更让我对儿童为本的幼儿生活教育有了更深层次的思考</w:t>
      </w:r>
      <w:r>
        <w:rPr>
          <w:rFonts w:hint="eastAsia"/>
          <w:szCs w:val="24"/>
        </w:rPr>
        <w:t>。</w:t>
      </w:r>
    </w:p>
    <w:p>
      <w:pPr>
        <w:widowControl/>
        <w:numPr>
          <w:ilvl w:val="0"/>
          <w:numId w:val="0"/>
        </w:numPr>
        <w:spacing w:line="408" w:lineRule="auto"/>
        <w:ind w:firstLine="482" w:firstLineChars="200"/>
        <w:jc w:val="left"/>
        <w:rPr>
          <w:rFonts w:hint="default" w:ascii="宋体" w:hAnsi="宋体" w:cs="宋体"/>
          <w:b/>
          <w:bCs/>
          <w:color w:val="000000"/>
          <w:kern w:val="0"/>
          <w:sz w:val="24"/>
          <w:szCs w:val="24"/>
          <w:lang w:val="en-US" w:eastAsia="zh-CN"/>
        </w:rPr>
      </w:pPr>
      <w:r>
        <w:rPr>
          <w:rFonts w:hint="eastAsia" w:ascii="宋体" w:hAnsi="宋体" w:cs="宋体"/>
          <w:b/>
          <w:bCs/>
          <w:color w:val="000000"/>
          <w:kern w:val="0"/>
          <w:sz w:val="24"/>
          <w:szCs w:val="24"/>
          <w:lang w:val="en-US" w:eastAsia="zh-CN"/>
        </w:rPr>
        <w:t>一、尊重幼儿生活</w:t>
      </w:r>
      <w:r>
        <w:rPr>
          <w:rFonts w:hint="eastAsia" w:ascii="宋体" w:hAnsi="宋体" w:cs="宋体"/>
          <w:b/>
          <w:bCs/>
          <w:color w:val="000000"/>
          <w:kern w:val="0"/>
          <w:sz w:val="24"/>
          <w:szCs w:val="24"/>
        </w:rPr>
        <w:t>，</w:t>
      </w:r>
      <w:r>
        <w:rPr>
          <w:rFonts w:hint="eastAsia" w:ascii="宋体" w:hAnsi="宋体" w:cs="宋体"/>
          <w:b/>
          <w:bCs/>
          <w:color w:val="000000"/>
          <w:kern w:val="0"/>
          <w:sz w:val="24"/>
          <w:szCs w:val="24"/>
          <w:lang w:eastAsia="zh-CN"/>
        </w:rPr>
        <w:t>追求教育目标与教育对象的平衡。</w:t>
      </w:r>
    </w:p>
    <w:p>
      <w:pPr>
        <w:pStyle w:val="9"/>
        <w:shd w:val="clear" w:color="auto" w:fill="FFFFFF"/>
        <w:spacing w:beforeAutospacing="0" w:afterAutospacing="0" w:line="360" w:lineRule="auto"/>
        <w:ind w:firstLine="480"/>
        <w:rPr>
          <w:rFonts w:hint="default"/>
          <w:szCs w:val="24"/>
          <w:lang w:val="en-US" w:eastAsia="zh-CN"/>
        </w:rPr>
      </w:pPr>
      <w:r>
        <w:rPr>
          <w:rFonts w:hint="eastAsia"/>
          <w:szCs w:val="24"/>
          <w:lang w:val="en-US" w:eastAsia="zh-CN"/>
        </w:rPr>
        <w:t>“生活”一词是仓桥先生在《幼儿园真谛》中出现的高频词语，并在书中提到：以生活为基础，在生活中渗透教育，或者说是生活中融入教育。让儿童像儿童那样去生活。我常常思考，幼儿在园哪种状态下是最轻松、最释放生活本性呢？闭上眼睛，首先强烈闪现在脑海中的似乎是如厕解便、洗手时刻的孩子们，此时，他们说说笑笑、打打闹闹，先抛开“保教配合”“视线盲区”“规则养成”“安全隐患”等问题，正因为疏于教师的“管教”，孩子们释放生活“原形”，将小小卫生间变成了她们释放天性的乐园。试想，我们所有的幼儿在园一日生活均是在尊重儿童生活的基础上，做到教育对象本位，去拟定教育目标，制定保教计划，老师站在儿童看得见，却又不那么显眼的位置给予支持，是不是就能真正做到：所有幼儿园教育“教无痕”，真正让幼儿在园的时候，让他们忘掉自己是在幼儿园；而离园时，让他们切实地感到是从幼儿园回家去呢？</w:t>
      </w:r>
    </w:p>
    <w:p>
      <w:pPr>
        <w:widowControl/>
        <w:numPr>
          <w:ilvl w:val="0"/>
          <w:numId w:val="23"/>
        </w:numPr>
        <w:spacing w:line="408" w:lineRule="auto"/>
        <w:ind w:firstLine="482" w:firstLineChars="200"/>
        <w:jc w:val="left"/>
        <w:rPr>
          <w:rFonts w:hint="eastAsia" w:ascii="宋体" w:hAnsi="宋体" w:cs="宋体"/>
          <w:b/>
          <w:bCs/>
          <w:color w:val="000000"/>
          <w:kern w:val="0"/>
          <w:sz w:val="24"/>
          <w:szCs w:val="24"/>
          <w:lang w:val="en-US" w:eastAsia="zh-CN"/>
        </w:rPr>
      </w:pPr>
      <w:r>
        <w:rPr>
          <w:rFonts w:hint="eastAsia" w:ascii="宋体" w:hAnsi="宋体" w:cs="宋体"/>
          <w:b/>
          <w:bCs/>
          <w:color w:val="000000"/>
          <w:kern w:val="0"/>
          <w:sz w:val="24"/>
          <w:szCs w:val="24"/>
          <w:lang w:val="en-US" w:eastAsia="zh-CN"/>
        </w:rPr>
        <w:t>追寻生活形态</w:t>
      </w:r>
      <w:r>
        <w:rPr>
          <w:rFonts w:hint="eastAsia" w:ascii="宋体" w:hAnsi="宋体" w:cs="宋体"/>
          <w:b/>
          <w:bCs/>
          <w:color w:val="000000"/>
          <w:kern w:val="0"/>
          <w:sz w:val="24"/>
          <w:szCs w:val="24"/>
          <w:lang w:eastAsia="zh-CN"/>
        </w:rPr>
        <w:t>，</w:t>
      </w:r>
      <w:r>
        <w:rPr>
          <w:rFonts w:hint="eastAsia" w:ascii="宋体" w:hAnsi="宋体" w:cs="宋体"/>
          <w:b/>
          <w:bCs/>
          <w:color w:val="000000"/>
          <w:kern w:val="0"/>
          <w:sz w:val="24"/>
          <w:szCs w:val="24"/>
          <w:lang w:val="en-US" w:eastAsia="zh-CN"/>
        </w:rPr>
        <w:t>感受生活在幼儿教育中的不可或缺。</w:t>
      </w:r>
    </w:p>
    <w:p>
      <w:pPr>
        <w:pStyle w:val="9"/>
        <w:shd w:val="clear" w:color="auto" w:fill="FFFFFF"/>
        <w:spacing w:beforeAutospacing="0" w:afterAutospacing="0" w:line="360" w:lineRule="auto"/>
        <w:ind w:firstLine="480"/>
        <w:rPr>
          <w:rFonts w:hint="default"/>
          <w:szCs w:val="24"/>
          <w:lang w:val="en-US" w:eastAsia="zh-CN"/>
        </w:rPr>
      </w:pPr>
      <w:r>
        <w:rPr>
          <w:rFonts w:hint="eastAsia"/>
          <w:szCs w:val="24"/>
          <w:lang w:val="en-US" w:eastAsia="zh-CN"/>
        </w:rPr>
        <w:t>“幼儿园作为幼儿生活的场所，其生活形态必须适合于幼儿。这是首先要解决的问题，并不能说只要有好的目的就行了。”生活唯有通过其形态才能发挥其真实的生活性。让幼儿能够在真正像幼儿的生活状态中生活、活动，并让幼儿园适应那种生活形态，并不是一件容易的事，但我认为我们可以这么去尝试：首先，教师要建立尊重幼儿生活的思想意识，要珍视幼儿的生活和游戏的价值；其次，要成为看见幼儿生活的观察者，体贴、敏锐的关注和记录幼儿的生活，观察、看见和支持幼儿发展；最后，要创造面向幼儿生活的教育，最大限度地支持和满足幼儿通过直接感知、亲身体验和实际操作获取经验的需要，根据幼儿的兴趣、年龄、思维、需要来选择教育内容，进行深入的诱导和开发，创造性地开展教育。我们相信：心里装着孩子的人都希望孩子能够真正的快乐。只有让幼儿在保持他们自己的生活状态中，通过生活来学习生活，他们的幼儿园学习才是身心愉悦的吧!</w:t>
      </w:r>
    </w:p>
    <w:p>
      <w:pPr>
        <w:widowControl/>
        <w:numPr>
          <w:ilvl w:val="0"/>
          <w:numId w:val="23"/>
        </w:numPr>
        <w:spacing w:line="360" w:lineRule="auto"/>
        <w:ind w:left="0" w:leftChars="0" w:firstLine="482" w:firstLineChars="200"/>
        <w:jc w:val="left"/>
        <w:rPr>
          <w:rFonts w:hint="eastAsia" w:ascii="宋体" w:hAnsi="宋体" w:eastAsia="宋体" w:cs="宋体"/>
          <w:kern w:val="0"/>
          <w:sz w:val="24"/>
          <w:szCs w:val="24"/>
          <w:lang w:val="en-US" w:eastAsia="zh-CN" w:bidi="ar-SA"/>
        </w:rPr>
      </w:pPr>
      <w:r>
        <w:rPr>
          <w:rFonts w:hint="eastAsia" w:ascii="宋体" w:hAnsi="宋体" w:cs="宋体"/>
          <w:b/>
          <w:bCs/>
          <w:color w:val="000000"/>
          <w:kern w:val="0"/>
          <w:sz w:val="24"/>
          <w:szCs w:val="24"/>
          <w:lang w:eastAsia="zh-CN"/>
        </w:rPr>
        <w:t>相信幼儿能力</w:t>
      </w:r>
      <w:r>
        <w:rPr>
          <w:rFonts w:hint="eastAsia" w:ascii="宋体" w:hAnsi="宋体" w:cs="宋体"/>
          <w:b/>
          <w:bCs/>
          <w:color w:val="000000"/>
          <w:kern w:val="0"/>
          <w:sz w:val="24"/>
          <w:szCs w:val="24"/>
        </w:rPr>
        <w:t>，</w:t>
      </w:r>
      <w:r>
        <w:rPr>
          <w:rFonts w:hint="eastAsia" w:ascii="宋体" w:hAnsi="宋体" w:cs="宋体"/>
          <w:b/>
          <w:bCs/>
          <w:color w:val="000000"/>
          <w:kern w:val="0"/>
          <w:sz w:val="24"/>
          <w:szCs w:val="24"/>
          <w:lang w:eastAsia="zh-CN"/>
        </w:rPr>
        <w:t>创造条件见证相信的力量</w:t>
      </w:r>
      <w:r>
        <w:rPr>
          <w:rFonts w:hint="eastAsia" w:ascii="宋体" w:hAnsi="宋体" w:cs="宋体"/>
          <w:b/>
          <w:bCs/>
          <w:color w:val="000000"/>
          <w:kern w:val="0"/>
          <w:sz w:val="24"/>
          <w:szCs w:val="24"/>
        </w:rPr>
        <w:t>。</w:t>
      </w:r>
    </w:p>
    <w:p>
      <w:pPr>
        <w:widowControl/>
        <w:numPr>
          <w:ilvl w:val="0"/>
          <w:numId w:val="0"/>
        </w:numPr>
        <w:spacing w:line="360" w:lineRule="auto"/>
        <w:ind w:firstLine="480" w:firstLineChars="20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在仓桥物三先生看来，尊重教育对象的生活，在实现“营造一个对幼儿十分自然自然的生活形态”前提下，最终是要实现幼儿进行自我充实的。我们常说要“相信相信的力量”，首先，我们要相信儿童，相信幼儿的生活自身就具有强大的自我教育能力，但不得不让我们深思的是：如何让幼儿发挥其生活本身的自我充实能力呢？这便离不开幼儿园教师创设适宜的环境条件。而这里的环境应该保持其自然的状态，而不是孩子摸不得、够不着、无操作、不可变的“艺术品”，如果幼儿身处于到处被教师注入过多“教育目标”的，且过分受限的环境中，再美再丰富的环境，其教育作用终究成为“空中楼阁”。 换言之，唯有幼儿的自由感才使环境焕发出活力。</w:t>
      </w:r>
    </w:p>
    <w:p>
      <w:pPr>
        <w:widowControl/>
        <w:numPr>
          <w:ilvl w:val="0"/>
          <w:numId w:val="0"/>
        </w:numPr>
        <w:spacing w:line="360" w:lineRule="auto"/>
        <w:ind w:leftChars="200"/>
        <w:jc w:val="both"/>
        <w:rPr>
          <w:rFonts w:hint="eastAsia" w:ascii="宋体" w:hAnsi="宋体" w:eastAsia="宋体" w:cs="宋体"/>
          <w:bCs/>
          <w:color w:val="000000"/>
          <w:kern w:val="0"/>
          <w:sz w:val="24"/>
          <w:szCs w:val="24"/>
        </w:rPr>
      </w:pPr>
      <w:r>
        <w:rPr>
          <w:rFonts w:hint="eastAsia" w:ascii="宋体" w:hAnsi="宋体" w:cs="宋体"/>
          <w:b/>
          <w:bCs w:val="0"/>
          <w:color w:val="000000"/>
          <w:kern w:val="0"/>
          <w:sz w:val="24"/>
          <w:szCs w:val="24"/>
          <w:lang w:val="en-US" w:eastAsia="zh-CN"/>
        </w:rPr>
        <w:t>四、深入幼儿生活，触摸个性本真，实施适宜保育。</w:t>
      </w:r>
    </w:p>
    <w:p>
      <w:pPr>
        <w:widowControl/>
        <w:numPr>
          <w:ilvl w:val="0"/>
          <w:numId w:val="0"/>
        </w:numPr>
        <w:spacing w:line="360" w:lineRule="auto"/>
        <w:ind w:firstLine="480" w:firstLineChars="20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犹如家庭成员之间都相互了解彼此的个性，虽他们并不知道关于个性的学术理论。不管是哪一个家长都不是依据心理学去认识自己孩子个性的。然而不管是哪个家长，从孩子出生那一天起，就与孩子共同生活，让生活适应孩子的需要。所以，只要家长一开始能正确地进行生活教育，那不管孩子以后长到多大，其发展一般都不会出现偏差的。由此，再次告诫我们每一位“教育无视个性，是绝对不行的</w:t>
      </w:r>
      <w:r>
        <w:rPr>
          <w:rFonts w:hint="default" w:ascii="宋体" w:hAnsi="宋体" w:eastAsia="宋体" w:cs="宋体"/>
          <w:kern w:val="0"/>
          <w:sz w:val="24"/>
          <w:szCs w:val="24"/>
          <w:lang w:val="en-US" w:eastAsia="zh-CN" w:bidi="ar-SA"/>
        </w:rPr>
        <w:t>”</w:t>
      </w:r>
      <w:r>
        <w:rPr>
          <w:rFonts w:hint="eastAsia" w:ascii="宋体" w:hAnsi="宋体" w:eastAsia="宋体" w:cs="宋体"/>
          <w:kern w:val="0"/>
          <w:sz w:val="24"/>
          <w:szCs w:val="24"/>
          <w:lang w:val="en-US" w:eastAsia="zh-CN" w:bidi="ar-SA"/>
        </w:rPr>
        <w:t>。那么在幼儿园，教师如何才能有效了解幼儿个性，从而基于个性，实施科学而适宜的保教呢？仓桥先生在书中给了我们明确的答案：只有实际地进行与每一个幼儿的生活密切相连的教育，才可能成为一种自然而然地与幼儿个性想适应的教育。</w:t>
      </w:r>
    </w:p>
    <w:p>
      <w:pPr>
        <w:widowControl/>
        <w:numPr>
          <w:ilvl w:val="0"/>
          <w:numId w:val="0"/>
        </w:numPr>
        <w:spacing w:line="360" w:lineRule="auto"/>
        <w:ind w:firstLine="480" w:firstLineChars="20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那么具体落地到一日保教实施，我们教师该如何去做呢？我想，把握仓桥先生的教育精髓，归根到底还是离不开我们教师的细心观察，全面关注，认真倾听，耐心互动吧？相信，唯有如此，我们便可能自然而然触摸幼儿个性的本真，开展与其个性相符的适应的保育。</w:t>
      </w:r>
    </w:p>
    <w:p>
      <w:pPr>
        <w:widowControl/>
        <w:numPr>
          <w:ilvl w:val="0"/>
          <w:numId w:val="0"/>
        </w:numPr>
        <w:spacing w:line="360" w:lineRule="auto"/>
        <w:ind w:firstLine="482" w:firstLineChars="200"/>
        <w:jc w:val="left"/>
        <w:rPr>
          <w:rFonts w:hint="default" w:ascii="宋体" w:hAnsi="宋体" w:cs="宋体"/>
          <w:b/>
          <w:bCs w:val="0"/>
          <w:color w:val="000000"/>
          <w:kern w:val="0"/>
          <w:sz w:val="24"/>
          <w:szCs w:val="24"/>
          <w:lang w:val="en-US" w:eastAsia="zh-CN"/>
        </w:rPr>
      </w:pPr>
      <w:r>
        <w:rPr>
          <w:rFonts w:hint="eastAsia" w:ascii="宋体" w:hAnsi="宋体" w:cs="宋体"/>
          <w:b/>
          <w:bCs w:val="0"/>
          <w:color w:val="000000"/>
          <w:kern w:val="0"/>
          <w:sz w:val="24"/>
          <w:szCs w:val="24"/>
          <w:lang w:val="en-US" w:eastAsia="zh-CN"/>
        </w:rPr>
        <w:t>五、走进儿童生活，重审儿童生活里的教师角色</w:t>
      </w:r>
    </w:p>
    <w:p>
      <w:pPr>
        <w:widowControl/>
        <w:numPr>
          <w:ilvl w:val="0"/>
          <w:numId w:val="0"/>
        </w:numPr>
        <w:spacing w:line="360" w:lineRule="auto"/>
        <w:ind w:firstLine="480" w:firstLineChars="20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在阅读经典的过程中，有一段文字让我思绪万千：“不管怎样，都要以幼儿的生活为本。”毫无疑问，一切的教育都是有目的地进行的，但是教育目的地实现过程应当是自然而然的。在幼儿教育实践中，教师应该扮演怎样的角色呢?此时，一系列高频词涌入我的脑海：支持者、引导者、观察者、合作者、学习者、研究者......诸多称谓不由让我又进一步思考：儿童生活里的教师角色又应该是怎样的呢？在儿童生活里，我是谁？我要做什么？我要怎样做？此时此刻的思考，我已在感悟经典中找到了些许答案：我应当成为生活里的大儿童，成为孩子的好伙伴，更应该成为理性的教育人。</w:t>
      </w:r>
    </w:p>
    <w:p>
      <w:pPr>
        <w:widowControl/>
        <w:numPr>
          <w:ilvl w:val="0"/>
          <w:numId w:val="0"/>
        </w:numPr>
        <w:spacing w:line="360" w:lineRule="auto"/>
        <w:ind w:firstLine="480" w:firstLineChars="20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用仓桥先生的话说：教师的作用就是用心地、细心地照顾好幼儿的生活，更通俗地说，就是常常体贴地、敏锐地关注幼儿的生活。将幼儿的生活置于主要的地位。缘此，教师在幼儿园中就必须是处于幼儿之后的并不显眼的位置。即是说，教师是非显性的存在，教师要隐形地如影随形般地发挥作用，而决不突出地显现自己。</w:t>
      </w:r>
    </w:p>
    <w:p>
      <w:pPr>
        <w:widowControl/>
        <w:numPr>
          <w:ilvl w:val="0"/>
          <w:numId w:val="0"/>
        </w:numPr>
        <w:spacing w:line="360" w:lineRule="auto"/>
        <w:ind w:firstLine="480" w:firstLineChars="200"/>
        <w:jc w:val="left"/>
        <w:rPr>
          <w:rFonts w:hint="default" w:ascii="方正彩云简体" w:eastAsia="方正彩云简体"/>
          <w:b/>
          <w:color w:val="000000"/>
          <w:sz w:val="30"/>
          <w:szCs w:val="30"/>
          <w:shd w:val="pct10" w:color="auto" w:fill="FFFFFF"/>
          <w:lang w:val="en-US" w:eastAsia="zh-CN"/>
        </w:rPr>
      </w:pPr>
      <w:r>
        <w:rPr>
          <w:rFonts w:hint="eastAsia" w:ascii="宋体" w:hAnsi="宋体" w:eastAsia="宋体" w:cs="宋体"/>
          <w:kern w:val="0"/>
          <w:sz w:val="24"/>
          <w:szCs w:val="24"/>
          <w:lang w:val="en-US" w:eastAsia="zh-CN" w:bidi="ar-SA"/>
        </w:rPr>
        <w:t>阅读此书让我进一步理解了生活与教育的意义，真正理解把幼儿的生命与生活、与教育联系在一起，才能真正实践旨在生命促进生命的教育。</w:t>
      </w:r>
      <w:r>
        <w:rPr>
          <w:rFonts w:hint="eastAsia" w:ascii="宋体" w:hAnsi="宋体" w:cs="宋体"/>
          <w:kern w:val="0"/>
          <w:sz w:val="24"/>
          <w:szCs w:val="24"/>
          <w:lang w:val="en-US" w:eastAsia="zh-CN" w:bidi="ar-SA"/>
        </w:rPr>
        <w:t>仓桥先生说：真谛，</w:t>
      </w:r>
      <w:r>
        <w:rPr>
          <w:rFonts w:hint="eastAsia" w:ascii="宋体" w:hAnsi="宋体" w:eastAsia="宋体" w:cs="宋体"/>
          <w:kern w:val="0"/>
          <w:sz w:val="24"/>
          <w:szCs w:val="24"/>
          <w:lang w:val="en-US" w:eastAsia="zh-CN" w:bidi="ar-SA"/>
        </w:rPr>
        <w:t>一旦打破了旧壳,从破碎的旧壳中发现的东西就是真谛。</w:t>
      </w:r>
      <w:r>
        <w:rPr>
          <w:rFonts w:hint="eastAsia" w:ascii="宋体" w:hAnsi="宋体" w:cs="宋体"/>
          <w:kern w:val="0"/>
          <w:sz w:val="24"/>
          <w:szCs w:val="24"/>
          <w:lang w:val="en-US" w:eastAsia="zh-CN" w:bidi="ar-SA"/>
        </w:rPr>
        <w:t>我悟：真谛，就是一条真正的、行得通、走得对的路而已</w:t>
      </w:r>
      <w:r>
        <w:rPr>
          <w:rFonts w:hint="eastAsia" w:ascii="宋体" w:hAnsi="宋体" w:eastAsia="宋体" w:cs="宋体"/>
          <w:kern w:val="0"/>
          <w:sz w:val="24"/>
          <w:szCs w:val="24"/>
          <w:lang w:val="en-US" w:eastAsia="zh-CN" w:bidi="ar-SA"/>
        </w:rPr>
        <w:t>。幼儿园真谛，就是尊重幼儿生活的教育之路，让幼儿园真正成为让幼儿像幼儿一样生活的地方，让幼儿真正像幼儿的生活。</w:t>
      </w:r>
    </w:p>
    <w:p>
      <w:pPr>
        <w:spacing w:line="360" w:lineRule="auto"/>
        <w:jc w:val="center"/>
        <w:rPr>
          <w:rFonts w:ascii="黑体" w:hAnsi="黑体" w:eastAsia="黑体" w:cs="宋体"/>
          <w:bCs/>
          <w:sz w:val="36"/>
          <w:szCs w:val="36"/>
        </w:rPr>
      </w:pPr>
      <w:r>
        <w:rPr>
          <w:rFonts w:hint="eastAsia" w:ascii="黑体" w:hAnsi="黑体" w:eastAsia="黑体" w:cs="宋体"/>
          <w:bCs/>
          <w:sz w:val="36"/>
          <w:szCs w:val="36"/>
        </w:rPr>
        <w:t>种好梧桐树，留住金凤凰</w:t>
      </w:r>
    </w:p>
    <w:p>
      <w:pPr>
        <w:spacing w:line="360" w:lineRule="auto"/>
        <w:jc w:val="right"/>
        <w:rPr>
          <w:rFonts w:hint="eastAsia" w:ascii="宋体" w:hAnsi="宋体" w:cs="宋体"/>
          <w:bCs/>
          <w:sz w:val="24"/>
          <w:szCs w:val="24"/>
        </w:rPr>
      </w:pPr>
      <w:r>
        <w:rPr>
          <w:rFonts w:hint="eastAsia" w:ascii="宋体" w:hAnsi="宋体" w:cs="宋体"/>
          <w:bCs/>
          <w:sz w:val="24"/>
          <w:szCs w:val="24"/>
        </w:rPr>
        <w:t>——读《幼儿园管理的5</w:t>
      </w:r>
      <w:r>
        <w:rPr>
          <w:rFonts w:ascii="宋体" w:hAnsi="宋体" w:cs="宋体"/>
          <w:bCs/>
          <w:sz w:val="24"/>
          <w:szCs w:val="24"/>
        </w:rPr>
        <w:t>0</w:t>
      </w:r>
      <w:r>
        <w:rPr>
          <w:rFonts w:hint="eastAsia" w:ascii="宋体" w:hAnsi="宋体" w:cs="宋体"/>
          <w:bCs/>
          <w:sz w:val="24"/>
          <w:szCs w:val="24"/>
        </w:rPr>
        <w:t xml:space="preserve">个细节》有感 </w:t>
      </w:r>
      <w:r>
        <w:rPr>
          <w:rFonts w:ascii="宋体" w:hAnsi="宋体" w:cs="宋体"/>
          <w:bCs/>
          <w:sz w:val="24"/>
          <w:szCs w:val="24"/>
        </w:rPr>
        <w:t xml:space="preserve"> </w:t>
      </w:r>
      <w:r>
        <w:rPr>
          <w:rFonts w:hint="eastAsia" w:ascii="宋体" w:hAnsi="宋体" w:cs="宋体"/>
          <w:bCs/>
          <w:sz w:val="24"/>
          <w:szCs w:val="24"/>
        </w:rPr>
        <w:t>鲁雪</w:t>
      </w:r>
    </w:p>
    <w:p>
      <w:pPr>
        <w:spacing w:line="360" w:lineRule="auto"/>
        <w:ind w:firstLine="480" w:firstLineChars="200"/>
        <w:jc w:val="left"/>
        <w:rPr>
          <w:rFonts w:hint="eastAsia" w:ascii="宋体" w:hAnsi="宋体" w:cs="宋体"/>
          <w:bCs/>
          <w:sz w:val="24"/>
          <w:szCs w:val="24"/>
        </w:rPr>
      </w:pPr>
      <w:r>
        <w:rPr>
          <w:rFonts w:hint="eastAsia" w:ascii="宋体" w:hAnsi="宋体" w:cs="宋体"/>
          <w:bCs/>
          <w:sz w:val="24"/>
          <w:szCs w:val="24"/>
        </w:rPr>
        <w:t>《幼儿园管理的50个细节》这本书是我在师父提供的书单里面挑选的书籍，之所以选中这本书是因为看中它是一本案例集，实操性强，初衷是希望在实际的管理案例中学习、积累一些管理智慧。事实证明，选择这本书是正确的，这确实是一本集理论与实操为一体的管理类书籍，书中案例很典型，案例中反映的管理问题或管理智慧都能引人思考，给人启迪。</w:t>
      </w:r>
    </w:p>
    <w:p>
      <w:pPr>
        <w:numPr>
          <w:ilvl w:val="0"/>
          <w:numId w:val="24"/>
        </w:numPr>
        <w:spacing w:line="360" w:lineRule="auto"/>
        <w:ind w:firstLine="482" w:firstLineChars="200"/>
        <w:jc w:val="left"/>
        <w:rPr>
          <w:rFonts w:hint="eastAsia" w:ascii="宋体" w:hAnsi="宋体" w:cs="宋体"/>
          <w:b/>
          <w:sz w:val="24"/>
          <w:szCs w:val="24"/>
        </w:rPr>
      </w:pPr>
      <w:r>
        <w:rPr>
          <w:rFonts w:hint="eastAsia" w:ascii="宋体" w:hAnsi="宋体" w:cs="宋体"/>
          <w:b/>
          <w:sz w:val="24"/>
          <w:szCs w:val="24"/>
        </w:rPr>
        <w:t>学法、懂法，依法治园</w:t>
      </w:r>
    </w:p>
    <w:p>
      <w:pPr>
        <w:spacing w:line="360" w:lineRule="auto"/>
        <w:ind w:firstLine="480" w:firstLineChars="200"/>
        <w:jc w:val="left"/>
        <w:rPr>
          <w:rFonts w:hint="eastAsia" w:ascii="宋体" w:hAnsi="宋体" w:cs="宋体"/>
          <w:bCs/>
          <w:sz w:val="24"/>
          <w:szCs w:val="24"/>
        </w:rPr>
      </w:pPr>
      <w:r>
        <w:rPr>
          <w:rFonts w:hint="eastAsia" w:ascii="宋体" w:hAnsi="宋体" w:cs="宋体"/>
          <w:bCs/>
          <w:sz w:val="24"/>
          <w:szCs w:val="24"/>
        </w:rPr>
        <w:t>书中第一个案例就是关于单位用人违法的问题，在第四篇公共关系管理里面也涉及到用人问题以及家——园之间的一些法律纠纷。在日常工作中，我们关注幼儿教育，对《幼儿园工作规程》《幼儿园管理条例》可能相对熟悉，但对与学校工作开展密切相关的其他法律，如：《劳动法》、《劳动合同法》、《女职工劳动特别保护规定》《学生伤害事故处理办法》《中小学幼儿园安全管理办法》等知之甚少。以前认为做好自己教学工作就行，自己在日常生活中不违法就行，但现在，作为一个单位的负责人，不懂法、不懂政策还真的不行。依法治校，要求我们必须去学习法律知识，以法律为准绳规范办园行为，同时也用法律维护园所的合法权益。上述提到的法律都需要去了解、去学习，将其作为办园底线。</w:t>
      </w:r>
    </w:p>
    <w:p>
      <w:pPr>
        <w:numPr>
          <w:ilvl w:val="0"/>
          <w:numId w:val="24"/>
        </w:numPr>
        <w:spacing w:line="360" w:lineRule="auto"/>
        <w:ind w:firstLine="482" w:firstLineChars="200"/>
        <w:jc w:val="left"/>
        <w:rPr>
          <w:rFonts w:hint="eastAsia" w:ascii="宋体" w:hAnsi="宋体" w:cs="宋体"/>
          <w:b/>
          <w:sz w:val="24"/>
          <w:szCs w:val="24"/>
        </w:rPr>
      </w:pPr>
      <w:r>
        <w:rPr>
          <w:rFonts w:hint="eastAsia" w:ascii="宋体" w:hAnsi="宋体" w:cs="宋体"/>
          <w:b/>
          <w:sz w:val="24"/>
          <w:szCs w:val="24"/>
        </w:rPr>
        <w:t>树安全意识，筑安全防线</w:t>
      </w:r>
    </w:p>
    <w:p>
      <w:pPr>
        <w:spacing w:line="360" w:lineRule="auto"/>
        <w:ind w:firstLine="480" w:firstLineChars="200"/>
        <w:jc w:val="left"/>
        <w:rPr>
          <w:rFonts w:hint="eastAsia" w:ascii="宋体" w:hAnsi="宋体" w:cs="宋体"/>
          <w:bCs/>
          <w:sz w:val="24"/>
          <w:szCs w:val="24"/>
        </w:rPr>
      </w:pPr>
      <w:r>
        <w:rPr>
          <w:rFonts w:hint="eastAsia" w:ascii="宋体" w:hAnsi="宋体" w:cs="宋体"/>
          <w:bCs/>
          <w:sz w:val="24"/>
          <w:szCs w:val="24"/>
        </w:rPr>
        <w:t>全书50个案例，其中有11个案例都与幼儿安全相关。安全工作是幼儿园所有工作的基础，安全的重要性众所周知，但在走上幼儿园负责人这个岗位之前，接触到的安全更多的是对幼儿的安全教育，对安全的认识并不深刻、全面，走上这个岗位后发现幼儿园安全工作是一个很系统的工作，涉及到幼儿园方方面面的工作，绝非安全教育这么简单。校舍安全、食品安全、疾病防控、幼儿一日生活中的安全管理等等。每次参加安全培训都让自己心惊胆战，这次阅和安全事故处理案例也是心惊胆战。</w:t>
      </w:r>
    </w:p>
    <w:p>
      <w:pPr>
        <w:spacing w:line="360" w:lineRule="auto"/>
        <w:ind w:firstLine="480" w:firstLineChars="200"/>
        <w:jc w:val="left"/>
        <w:rPr>
          <w:rFonts w:hint="eastAsia" w:ascii="宋体" w:hAnsi="宋体" w:cs="宋体"/>
          <w:bCs/>
          <w:sz w:val="24"/>
          <w:szCs w:val="24"/>
        </w:rPr>
      </w:pPr>
      <w:r>
        <w:rPr>
          <w:rFonts w:hint="eastAsia" w:ascii="宋体" w:hAnsi="宋体" w:cs="宋体"/>
          <w:bCs/>
          <w:sz w:val="24"/>
          <w:szCs w:val="24"/>
        </w:rPr>
        <w:t>书中的案例在给敲响警钟的同时，也让自己收获了一些做好安全工作的方法，例如新建园在规章制度建立上必须特别重视安全相关制度的建设，做到制度健全、细致深入，让各岗位人员明确自己的安全职责。《幼儿膳食管理制度》《晨午检制度》《午睡管理制度》《幼儿接送制度》《门卫登记制度》等制度制定特别重要，制定后组织教职工学习研讨，并印刷成册下发给大家，在日常工作中时刻以案例分享的给各岗位教职工敲响警钟。除此之外，建立安全网络、安全责任落实到人、加大安全管理投资、细化安全操作规程、定期组织学习培训、加强安全教育等，每一件事都不容马虎。</w:t>
      </w:r>
    </w:p>
    <w:p>
      <w:pPr>
        <w:numPr>
          <w:ilvl w:val="0"/>
          <w:numId w:val="24"/>
        </w:numPr>
        <w:spacing w:line="360" w:lineRule="auto"/>
        <w:ind w:firstLine="482" w:firstLineChars="200"/>
        <w:jc w:val="left"/>
        <w:rPr>
          <w:rFonts w:hint="eastAsia" w:ascii="宋体" w:hAnsi="宋体" w:cs="宋体"/>
          <w:b/>
          <w:sz w:val="24"/>
          <w:szCs w:val="24"/>
        </w:rPr>
      </w:pPr>
      <w:r>
        <w:rPr>
          <w:rFonts w:hint="eastAsia" w:ascii="宋体" w:hAnsi="宋体" w:cs="宋体"/>
          <w:b/>
          <w:sz w:val="24"/>
          <w:szCs w:val="24"/>
        </w:rPr>
        <w:t>以人为本，感召人、激励人、成就人</w:t>
      </w:r>
    </w:p>
    <w:p>
      <w:pPr>
        <w:spacing w:line="360" w:lineRule="auto"/>
        <w:ind w:firstLine="480" w:firstLineChars="200"/>
        <w:rPr>
          <w:rFonts w:hint="eastAsia" w:ascii="宋体" w:hAnsi="宋体" w:cs="宋体"/>
          <w:bCs/>
          <w:sz w:val="24"/>
          <w:szCs w:val="24"/>
        </w:rPr>
      </w:pPr>
      <w:r>
        <w:rPr>
          <w:rFonts w:hint="eastAsia" w:ascii="宋体" w:hAnsi="宋体" w:cs="宋体"/>
          <w:bCs/>
          <w:sz w:val="24"/>
          <w:szCs w:val="24"/>
        </w:rPr>
        <w:t>管理的核心是人的管理，在多个案例背后我都深深地感受到以人为本，感召人是管理的基础。真诚待人、尊重信任、平等沟通、换位思考、在生活中、工作中关心关爱教职工，拉近心与心的距离至关重要。体谅孩子高考的教职工，给予轮休假；工作中做到</w:t>
      </w:r>
      <w:r>
        <w:rPr>
          <w:rFonts w:ascii="宋体" w:hAnsi="宋体" w:cs="宋体"/>
          <w:sz w:val="24"/>
          <w:szCs w:val="24"/>
        </w:rPr>
        <w:t>“五必访”</w:t>
      </w:r>
      <w:r>
        <w:rPr>
          <w:rFonts w:hint="eastAsia" w:ascii="宋体" w:hAnsi="宋体" w:cs="宋体"/>
          <w:sz w:val="24"/>
          <w:szCs w:val="24"/>
        </w:rPr>
        <w:t>——思</w:t>
      </w:r>
      <w:r>
        <w:rPr>
          <w:rFonts w:ascii="宋体" w:hAnsi="宋体" w:cs="宋体"/>
          <w:sz w:val="24"/>
          <w:szCs w:val="24"/>
        </w:rPr>
        <w:t>想问题必访</w:t>
      </w:r>
      <w:r>
        <w:rPr>
          <w:rFonts w:hint="eastAsia" w:ascii="宋体" w:hAnsi="宋体" w:cs="宋体"/>
          <w:sz w:val="24"/>
          <w:szCs w:val="24"/>
        </w:rPr>
        <w:t>、</w:t>
      </w:r>
      <w:r>
        <w:rPr>
          <w:rFonts w:ascii="宋体" w:hAnsi="宋体" w:cs="宋体"/>
          <w:sz w:val="24"/>
          <w:szCs w:val="24"/>
        </w:rPr>
        <w:t>工作遇挫必</w:t>
      </w:r>
      <w:r>
        <w:rPr>
          <w:rFonts w:hint="eastAsia" w:ascii="宋体" w:hAnsi="宋体" w:cs="宋体"/>
          <w:sz w:val="24"/>
          <w:szCs w:val="24"/>
        </w:rPr>
        <w:t>访、生活</w:t>
      </w:r>
      <w:r>
        <w:rPr>
          <w:rFonts w:ascii="宋体" w:hAnsi="宋体" w:cs="宋体"/>
          <w:sz w:val="24"/>
          <w:szCs w:val="24"/>
        </w:rPr>
        <w:t>特困</w:t>
      </w:r>
      <w:r>
        <w:rPr>
          <w:rFonts w:hint="eastAsia" w:ascii="宋体" w:hAnsi="宋体" w:cs="宋体"/>
          <w:sz w:val="24"/>
          <w:szCs w:val="24"/>
        </w:rPr>
        <w:t>必访、</w:t>
      </w:r>
      <w:r>
        <w:rPr>
          <w:rFonts w:ascii="宋体" w:hAnsi="宋体" w:cs="宋体"/>
          <w:sz w:val="24"/>
          <w:szCs w:val="24"/>
        </w:rPr>
        <w:t>重大疾病必</w:t>
      </w:r>
      <w:r>
        <w:rPr>
          <w:rFonts w:hint="eastAsia" w:ascii="宋体" w:hAnsi="宋体" w:cs="宋体"/>
          <w:sz w:val="24"/>
          <w:szCs w:val="24"/>
        </w:rPr>
        <w:t>访、突发灾难必访。</w:t>
      </w:r>
      <w:r>
        <w:rPr>
          <w:rFonts w:ascii="宋体" w:hAnsi="宋体" w:cs="宋体"/>
          <w:sz w:val="24"/>
          <w:szCs w:val="24"/>
        </w:rPr>
        <w:t>帮助教职工</w:t>
      </w:r>
      <w:r>
        <w:rPr>
          <w:rFonts w:hint="eastAsia" w:ascii="宋体" w:hAnsi="宋体" w:cs="宋体"/>
          <w:sz w:val="24"/>
          <w:szCs w:val="24"/>
        </w:rPr>
        <w:t>解决</w:t>
      </w:r>
      <w:r>
        <w:rPr>
          <w:rFonts w:ascii="宋体" w:hAnsi="宋体" w:cs="宋体"/>
          <w:sz w:val="24"/>
          <w:szCs w:val="24"/>
        </w:rPr>
        <w:t>工作、生活中的困难,</w:t>
      </w:r>
      <w:r>
        <w:rPr>
          <w:rFonts w:hint="eastAsia" w:ascii="宋体" w:hAnsi="宋体" w:cs="宋体"/>
          <w:sz w:val="24"/>
          <w:szCs w:val="24"/>
        </w:rPr>
        <w:t>给予</w:t>
      </w:r>
      <w:r>
        <w:rPr>
          <w:rFonts w:ascii="宋体" w:hAnsi="宋体" w:cs="宋体"/>
          <w:sz w:val="24"/>
          <w:szCs w:val="24"/>
        </w:rPr>
        <w:t>教职工</w:t>
      </w:r>
      <w:r>
        <w:rPr>
          <w:rFonts w:hint="eastAsia" w:ascii="宋体" w:hAnsi="宋体" w:cs="宋体"/>
          <w:sz w:val="24"/>
          <w:szCs w:val="24"/>
        </w:rPr>
        <w:t>情</w:t>
      </w:r>
      <w:r>
        <w:rPr>
          <w:rFonts w:ascii="宋体" w:hAnsi="宋体" w:cs="宋体"/>
          <w:sz w:val="24"/>
          <w:szCs w:val="24"/>
        </w:rPr>
        <w:t>感上的支持与帮助,让教职</w:t>
      </w:r>
      <w:r>
        <w:rPr>
          <w:rFonts w:hint="eastAsia" w:ascii="宋体" w:hAnsi="宋体" w:cs="宋体"/>
          <w:sz w:val="24"/>
          <w:szCs w:val="24"/>
        </w:rPr>
        <w:t>工</w:t>
      </w:r>
      <w:r>
        <w:rPr>
          <w:rFonts w:ascii="宋体" w:hAnsi="宋体" w:cs="宋体"/>
          <w:sz w:val="24"/>
          <w:szCs w:val="24"/>
        </w:rPr>
        <w:t>感到集体的温暖</w:t>
      </w:r>
      <w:r>
        <w:rPr>
          <w:rFonts w:hint="eastAsia" w:ascii="宋体" w:hAnsi="宋体" w:cs="宋体"/>
          <w:sz w:val="24"/>
          <w:szCs w:val="24"/>
        </w:rPr>
        <w:t>，用实际行动感召每一个人。</w:t>
      </w:r>
    </w:p>
    <w:p>
      <w:pPr>
        <w:spacing w:line="360" w:lineRule="auto"/>
        <w:ind w:firstLine="480" w:firstLineChars="200"/>
        <w:rPr>
          <w:rFonts w:hint="eastAsia" w:ascii="宋体" w:hAnsi="宋体" w:cs="宋体"/>
          <w:bCs/>
          <w:sz w:val="24"/>
          <w:szCs w:val="24"/>
        </w:rPr>
      </w:pPr>
      <w:r>
        <w:rPr>
          <w:rFonts w:hint="eastAsia" w:ascii="宋体" w:hAnsi="宋体" w:cs="宋体"/>
          <w:sz w:val="24"/>
          <w:szCs w:val="24"/>
        </w:rPr>
        <w:t>文中提到“人性最深刻的原则就是希望别人对自己加以赏识”在工作中需要发现、赏识每位教职工的特点，同时引导每位教职工发现自己的价值，引导确定自己的发展目标，为其成长创造条件、提供均等的机会，</w:t>
      </w:r>
      <w:r>
        <w:rPr>
          <w:rFonts w:ascii="宋体" w:hAnsi="宋体" w:cs="宋体"/>
          <w:sz w:val="24"/>
          <w:szCs w:val="24"/>
        </w:rPr>
        <w:t>调动积极性、主动性</w:t>
      </w:r>
      <w:r>
        <w:rPr>
          <w:rFonts w:hint="eastAsia" w:ascii="宋体" w:hAnsi="宋体" w:cs="宋体"/>
          <w:sz w:val="24"/>
          <w:szCs w:val="24"/>
        </w:rPr>
        <w:t>、</w:t>
      </w:r>
      <w:r>
        <w:rPr>
          <w:rFonts w:ascii="宋体" w:hAnsi="宋体" w:cs="宋体"/>
          <w:sz w:val="24"/>
          <w:szCs w:val="24"/>
        </w:rPr>
        <w:t>创造性</w:t>
      </w:r>
      <w:r>
        <w:rPr>
          <w:rFonts w:hint="eastAsia" w:ascii="宋体" w:hAnsi="宋体" w:cs="宋体"/>
          <w:sz w:val="24"/>
          <w:szCs w:val="24"/>
        </w:rPr>
        <w:t>。在</w:t>
      </w:r>
      <w:r>
        <w:rPr>
          <w:rFonts w:hint="eastAsia" w:ascii="宋体" w:hAnsi="宋体" w:cs="宋体"/>
          <w:bCs/>
          <w:sz w:val="24"/>
          <w:szCs w:val="24"/>
        </w:rPr>
        <w:t>评优选先、绩效考核、职称评定、外出学习这些与大家利益息息相关的事情上，需要和大家一起商讨制定相关制度，做到公正公平公开，让评优选先此类工作真正发挥对全园的激励作用，而不是激励一部分人，挫败一部分人。</w:t>
      </w:r>
    </w:p>
    <w:p>
      <w:pPr>
        <w:numPr>
          <w:ilvl w:val="0"/>
          <w:numId w:val="24"/>
        </w:numPr>
        <w:spacing w:line="360" w:lineRule="auto"/>
        <w:ind w:firstLine="482" w:firstLineChars="200"/>
        <w:jc w:val="left"/>
        <w:rPr>
          <w:rFonts w:hint="eastAsia" w:ascii="宋体" w:hAnsi="宋体" w:cs="宋体"/>
          <w:b/>
          <w:sz w:val="24"/>
          <w:szCs w:val="24"/>
        </w:rPr>
      </w:pPr>
      <w:r>
        <w:rPr>
          <w:rFonts w:hint="eastAsia" w:ascii="宋体" w:hAnsi="宋体" w:cs="宋体"/>
          <w:b/>
          <w:sz w:val="24"/>
          <w:szCs w:val="24"/>
        </w:rPr>
        <w:t>积累技巧，在实践中提升管理能力</w:t>
      </w:r>
    </w:p>
    <w:p>
      <w:pPr>
        <w:pStyle w:val="14"/>
        <w:framePr w:wrap="auto" w:vAnchor="margin" w:hAnchor="text" w:yAlign="inline"/>
        <w:spacing w:line="480" w:lineRule="auto"/>
        <w:rPr>
          <w:rFonts w:hint="eastAsia" w:ascii="楷体_GB2312" w:hAnsi="lucida Grande" w:eastAsia="楷体_GB2312" w:cs="宋体"/>
          <w:b/>
          <w:bCs/>
          <w:kern w:val="0"/>
          <w:sz w:val="24"/>
          <w:szCs w:val="24"/>
        </w:rPr>
      </w:pPr>
      <w:r>
        <w:rPr>
          <w:rFonts w:hint="eastAsia" w:ascii="宋体" w:hAnsi="宋体" w:cs="宋体"/>
          <w:bCs/>
          <w:sz w:val="24"/>
          <w:szCs w:val="24"/>
        </w:rPr>
        <w:t>缓兵之计、以退为进、各个击破、借力解决矛盾、魔法纸条这些小技巧都能有效的提升管理效益，解决管理中的一些冲突，这些小技巧、小方法很实用。在书中，我看到了很多好的想法与做法，这些都需要自己在今后的工作中去实践。积累管理技巧，提升管理能力并非一朝一夕就能完成，需要自己在实际行动中去感悟，在实践中去成长，在岗位上去锻造，需要在知行的反思中不断修炼。希望自己在今后的工作中做种学、做中思、做中成长，做好管理，办好幼儿园，种好自家梧桐树，留住优秀的金凤凰，做好幼儿教育。</w:t>
      </w:r>
    </w:p>
    <w:p>
      <w:pPr>
        <w:widowControl/>
        <w:spacing w:line="408" w:lineRule="auto"/>
        <w:jc w:val="left"/>
        <w:outlineLvl w:val="0"/>
        <w:rPr>
          <w:rFonts w:hint="eastAsia" w:ascii="黑体" w:hAnsi="黑体" w:eastAsia="黑体" w:cs="宋体"/>
          <w:kern w:val="0"/>
          <w:sz w:val="36"/>
          <w:szCs w:val="36"/>
          <w:lang w:val="en-US" w:eastAsia="zh-CN"/>
        </w:rPr>
      </w:pPr>
      <w:r>
        <w:rPr>
          <w:rFonts w:hint="eastAsia" w:ascii="楷体_GB2312" w:hAnsi="lucida Grande" w:eastAsia="楷体_GB2312" w:cs="宋体"/>
          <w:b/>
          <w:bCs/>
          <w:kern w:val="0"/>
          <w:sz w:val="24"/>
          <w:szCs w:val="24"/>
          <w:lang w:val="en-US" w:eastAsia="zh-CN"/>
        </w:rPr>
        <w:t xml:space="preserve">                   </w:t>
      </w:r>
      <w:r>
        <w:rPr>
          <w:rFonts w:hint="eastAsia" w:ascii="黑体" w:hAnsi="黑体" w:eastAsia="黑体" w:cs="宋体"/>
          <w:kern w:val="0"/>
          <w:sz w:val="36"/>
          <w:szCs w:val="36"/>
          <w:lang w:val="en-US" w:eastAsia="zh-CN"/>
        </w:rPr>
        <w:t xml:space="preserve">     </w:t>
      </w:r>
      <w:bookmarkStart w:id="91" w:name="_Toc158"/>
      <w:bookmarkStart w:id="92" w:name="_Toc13306"/>
      <w:r>
        <w:rPr>
          <w:rFonts w:hint="eastAsia" w:ascii="黑体" w:hAnsi="黑体" w:eastAsia="黑体" w:cs="宋体"/>
          <w:kern w:val="0"/>
          <w:sz w:val="36"/>
          <w:szCs w:val="36"/>
          <w:lang w:val="en-US" w:eastAsia="zh-CN"/>
        </w:rPr>
        <w:t>听见朗读的力量</w:t>
      </w:r>
      <w:bookmarkEnd w:id="91"/>
      <w:bookmarkEnd w:id="92"/>
    </w:p>
    <w:p>
      <w:pPr>
        <w:widowControl/>
        <w:spacing w:line="408" w:lineRule="auto"/>
        <w:jc w:val="righ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——读《朗读的力量》有感 汪璐</w:t>
      </w:r>
    </w:p>
    <w:p>
      <w:pPr>
        <w:widowControl/>
        <w:spacing w:line="408" w:lineRule="auto"/>
        <w:ind w:firstLine="480"/>
        <w:jc w:val="left"/>
        <w:rPr>
          <w:rFonts w:hint="eastAsia" w:ascii="宋体" w:hAnsi="宋体" w:cs="宋体"/>
          <w:bCs/>
          <w:color w:val="000000"/>
          <w:kern w:val="0"/>
          <w:sz w:val="24"/>
          <w:szCs w:val="24"/>
          <w:lang w:val="en-US" w:eastAsia="zh-CN"/>
        </w:rPr>
      </w:pPr>
      <w:r>
        <w:rPr>
          <w:rFonts w:hint="eastAsia" w:ascii="宋体" w:hAnsi="宋体" w:cs="宋体"/>
          <w:bCs/>
          <w:color w:val="000000"/>
          <w:kern w:val="0"/>
          <w:sz w:val="24"/>
          <w:szCs w:val="24"/>
          <w:lang w:val="en-US" w:eastAsia="zh-CN"/>
        </w:rPr>
        <w:t>这是我做为一年级家长的阅读作业，在我的孩子走进小学校园的家长会上，来至语文老师的推荐，理由是让家长和孩子知道阅读的重要性。诚然,身为人师的我已经知道阅读的重要性,在幼儿园中一次次家长会上，也会反复给幼儿园的家长强调阅读的重要性，在自己的阅读中也能够体会到通过阅读所获得的那种天地清朗的美好。所以我很不以为然，虽然书买了很久，但是一直都没有下定决定去阅读。当我的孩子一年级结束进入暑假，我才有时间拿起书和孩子一起坐在沙发上共同阅读。看完书，我希望我的陪伴不会晚，我已经错过了很多和孩子一起大声阅读的时光。书的封面上就有一句话“你或许拥有无限的财富,一箱箱的珠宝与一柜柜的黄金。但你永远不会比我富有我有一位读书给我听的妈妈。”当我读到这一句话时,感觉到了深深的震撼:一是震撼书之魅丽,能胜似黄金甚至贵重于黄金;二是一位会读书的妈妈对孩子的一生有多么重要。在此我想把这本书推荐给已经是妈妈还有即将成为妈妈的各位姐妹们。</w:t>
      </w:r>
    </w:p>
    <w:p>
      <w:pPr>
        <w:widowControl/>
        <w:spacing w:line="408" w:lineRule="auto"/>
        <w:ind w:firstLine="480"/>
        <w:jc w:val="left"/>
        <w:rPr>
          <w:rFonts w:hint="eastAsia" w:ascii="宋体" w:hAnsi="宋体" w:cs="宋体"/>
          <w:bCs/>
          <w:color w:val="000000"/>
          <w:kern w:val="0"/>
          <w:sz w:val="24"/>
          <w:szCs w:val="24"/>
          <w:lang w:val="en-US" w:eastAsia="zh-CN"/>
        </w:rPr>
      </w:pPr>
      <w:r>
        <w:rPr>
          <w:rFonts w:hint="eastAsia" w:ascii="宋体" w:hAnsi="宋体" w:cs="宋体"/>
          <w:bCs/>
          <w:color w:val="000000"/>
          <w:kern w:val="0"/>
          <w:sz w:val="24"/>
          <w:szCs w:val="24"/>
          <w:lang w:val="en-US" w:eastAsia="zh-CN"/>
        </w:rPr>
        <w:t>作为妈妈作为老师，我认为这的确是一本值得细读的好书,作者通过生动的事例向我传达出朗读的重要性,教会我怎样培养、激发孩子对读书的渴望,使他们终生热爱读书,乐于读书。</w:t>
      </w:r>
    </w:p>
    <w:p>
      <w:pPr>
        <w:widowControl/>
        <w:spacing w:line="408" w:lineRule="auto"/>
        <w:ind w:firstLine="480"/>
        <w:jc w:val="left"/>
        <w:rPr>
          <w:rFonts w:hint="eastAsia" w:ascii="宋体" w:hAnsi="宋体" w:cs="宋体"/>
          <w:bCs/>
          <w:color w:val="000000"/>
          <w:kern w:val="0"/>
          <w:sz w:val="24"/>
          <w:szCs w:val="24"/>
          <w:lang w:val="en-US" w:eastAsia="zh-CN"/>
        </w:rPr>
      </w:pPr>
      <w:r>
        <w:rPr>
          <w:rFonts w:hint="eastAsia" w:ascii="宋体" w:hAnsi="宋体" w:cs="宋体"/>
          <w:bCs/>
          <w:color w:val="000000"/>
          <w:kern w:val="0"/>
          <w:sz w:val="24"/>
          <w:szCs w:val="24"/>
          <w:lang w:val="en-US" w:eastAsia="zh-CN"/>
        </w:rPr>
        <w:t>我们大家都知道阅读是教育的核心，学校中几乎每一科的知识都是通过阅读来学习的。很多孩子与书籍痛苦奋斗多年，不只错过学校学习的绝大部分内容，而且甚至一生都将阅读和痛苦联系在一起。想一想我们培养出的只能是学校阅读者，还是终身阅读者。反思我自己我可能真的是一个学校阅读者，但我希望我的孩子乃至于学校的每一个孩子都能是一个终身的阅读者，我该怎么办了？</w:t>
      </w:r>
    </w:p>
    <w:p>
      <w:pPr>
        <w:widowControl/>
        <w:spacing w:line="408" w:lineRule="auto"/>
        <w:ind w:firstLine="480"/>
        <w:jc w:val="left"/>
        <w:rPr>
          <w:rFonts w:hint="eastAsia" w:ascii="宋体" w:hAnsi="宋体" w:cs="宋体"/>
          <w:b/>
          <w:bCs w:val="0"/>
          <w:color w:val="000000"/>
          <w:kern w:val="0"/>
          <w:sz w:val="24"/>
          <w:szCs w:val="24"/>
          <w:lang w:val="en-US" w:eastAsia="zh-CN"/>
        </w:rPr>
      </w:pPr>
      <w:r>
        <w:rPr>
          <w:rFonts w:hint="eastAsia" w:ascii="宋体" w:hAnsi="宋体" w:cs="宋体"/>
          <w:b/>
          <w:bCs w:val="0"/>
          <w:color w:val="000000"/>
          <w:kern w:val="0"/>
          <w:sz w:val="24"/>
          <w:szCs w:val="24"/>
          <w:lang w:val="en-US" w:eastAsia="zh-CN"/>
        </w:rPr>
        <w:t>大声为孩子读书，建立愉快的早期阅读</w:t>
      </w:r>
    </w:p>
    <w:p>
      <w:pPr>
        <w:widowControl/>
        <w:spacing w:line="408" w:lineRule="auto"/>
        <w:ind w:firstLine="480"/>
        <w:jc w:val="left"/>
        <w:rPr>
          <w:rFonts w:hint="eastAsia" w:ascii="宋体" w:hAnsi="宋体" w:cs="宋体"/>
          <w:bCs/>
          <w:color w:val="000000"/>
          <w:kern w:val="0"/>
          <w:sz w:val="24"/>
          <w:szCs w:val="24"/>
          <w:lang w:val="en-US" w:eastAsia="zh-CN"/>
        </w:rPr>
      </w:pPr>
      <w:r>
        <w:rPr>
          <w:rFonts w:hint="eastAsia" w:ascii="宋体" w:hAnsi="宋体" w:cs="宋体"/>
          <w:bCs/>
          <w:color w:val="000000"/>
          <w:kern w:val="0"/>
          <w:sz w:val="24"/>
          <w:szCs w:val="24"/>
          <w:lang w:val="en-US" w:eastAsia="zh-CN"/>
        </w:rPr>
        <w:t>我们必须保证孩子的早期阅读经历一点都不痛苦，只能这样，无论是现在还是将来她们才会愉快的回到阅读中去。对，从小开始，大声的为孩子读书吧！</w:t>
      </w:r>
    </w:p>
    <w:p>
      <w:pPr>
        <w:widowControl/>
        <w:spacing w:line="408" w:lineRule="auto"/>
        <w:ind w:firstLine="480"/>
        <w:jc w:val="left"/>
        <w:rPr>
          <w:rFonts w:hint="eastAsia" w:ascii="宋体" w:hAnsi="宋体" w:cs="宋体"/>
          <w:bCs/>
          <w:color w:val="000000"/>
          <w:kern w:val="0"/>
          <w:sz w:val="24"/>
          <w:szCs w:val="24"/>
          <w:lang w:val="en-US" w:eastAsia="zh-CN"/>
        </w:rPr>
      </w:pPr>
      <w:r>
        <w:rPr>
          <w:rFonts w:hint="eastAsia" w:ascii="宋体" w:hAnsi="宋体" w:cs="宋体"/>
          <w:bCs/>
          <w:color w:val="000000"/>
          <w:kern w:val="0"/>
          <w:sz w:val="24"/>
          <w:szCs w:val="24"/>
          <w:lang w:val="en-US" w:eastAsia="zh-CN"/>
        </w:rPr>
        <w:t>怎样让孩子喜欢上阅读，可能芬兰的妈妈最有发言权，芬兰家庭识字率高，非常重视给儿童朗读，并有着强大的图书馆系统的支持。你可能要问，小婴儿是怎样进行阅读的，艾林出生第一天起,她妈妈就开始给她读书。15个月时,艾林阅读量达到30本书左右,21个月时,艾林就可以说出完整的句子,24个月时,艾林已经知道1000个词。对来至于妈妈的朗读，朗读是引导孩子自己想要阅读的催化剂，朗读丰富了孩子的听力理解，从而提供了阅读的基础。你读得越多，理解力越好;理解力越好，就越喜欢读，就读得越多; 你读得越多，你知道得越多;你知道得越多，你就越聪明。给孩子朗读则能建立孩子必备的知识体系，引导他们最终踏上成功的阅读之路。当然在亲子共读的阅读过程中，让孩子参与得越多，他就理解得越多。</w:t>
      </w:r>
    </w:p>
    <w:p>
      <w:pPr>
        <w:widowControl/>
        <w:spacing w:line="408" w:lineRule="auto"/>
        <w:ind w:firstLine="480"/>
        <w:jc w:val="left"/>
        <w:rPr>
          <w:rFonts w:hint="eastAsia" w:ascii="宋体" w:hAnsi="宋体" w:cs="宋体"/>
          <w:bCs/>
          <w:color w:val="000000"/>
          <w:kern w:val="0"/>
          <w:sz w:val="24"/>
          <w:szCs w:val="24"/>
          <w:lang w:val="en-US" w:eastAsia="zh-CN"/>
        </w:rPr>
      </w:pPr>
      <w:r>
        <w:rPr>
          <w:rFonts w:hint="eastAsia" w:ascii="宋体" w:hAnsi="宋体" w:cs="宋体"/>
          <w:bCs/>
          <w:color w:val="000000"/>
          <w:kern w:val="0"/>
          <w:sz w:val="24"/>
          <w:szCs w:val="24"/>
          <w:lang w:val="en-US" w:eastAsia="zh-CN"/>
        </w:rPr>
        <w:t>我也想成为一个陪伴孩子阅读的好妈妈，可能大家都觉得自己很忙，但是书中的一句话提醒了我，即使最忙的人也会为她们认为正真有价值的事情挤出时间！而培养一个终身阅读者不是很有价值的吗！</w:t>
      </w:r>
    </w:p>
    <w:p>
      <w:pPr>
        <w:widowControl/>
        <w:spacing w:line="408" w:lineRule="auto"/>
        <w:ind w:firstLine="480"/>
        <w:jc w:val="left"/>
        <w:rPr>
          <w:rFonts w:hint="default" w:ascii="宋体" w:hAnsi="宋体" w:cs="宋体"/>
          <w:b/>
          <w:bCs w:val="0"/>
          <w:color w:val="000000"/>
          <w:kern w:val="0"/>
          <w:sz w:val="24"/>
          <w:szCs w:val="24"/>
          <w:lang w:val="en-US" w:eastAsia="zh-CN"/>
        </w:rPr>
      </w:pPr>
      <w:r>
        <w:rPr>
          <w:rFonts w:hint="eastAsia" w:ascii="宋体" w:hAnsi="宋体" w:cs="宋体"/>
          <w:b/>
          <w:bCs w:val="0"/>
          <w:color w:val="000000"/>
          <w:kern w:val="0"/>
          <w:sz w:val="24"/>
          <w:szCs w:val="24"/>
          <w:lang w:val="en-US" w:eastAsia="zh-CN"/>
        </w:rPr>
        <w:t>保持给孩子读书的习惯，为阅读的乐趣做广告</w:t>
      </w:r>
    </w:p>
    <w:p>
      <w:pPr>
        <w:widowControl/>
        <w:spacing w:line="408" w:lineRule="auto"/>
        <w:ind w:firstLine="480"/>
        <w:jc w:val="left"/>
        <w:rPr>
          <w:rFonts w:hint="default" w:ascii="宋体" w:hAnsi="宋体" w:cs="宋体"/>
          <w:bCs/>
          <w:color w:val="000000"/>
          <w:kern w:val="0"/>
          <w:sz w:val="24"/>
          <w:szCs w:val="24"/>
          <w:lang w:val="en-US" w:eastAsia="zh-CN"/>
        </w:rPr>
      </w:pPr>
      <w:r>
        <w:rPr>
          <w:rFonts w:hint="eastAsia" w:ascii="宋体" w:hAnsi="宋体" w:cs="宋体"/>
          <w:bCs/>
          <w:color w:val="000000"/>
          <w:kern w:val="0"/>
          <w:sz w:val="24"/>
          <w:szCs w:val="24"/>
          <w:lang w:val="en-US" w:eastAsia="zh-CN"/>
        </w:rPr>
        <w:t>大家都知道麦当劳，这个快餐连锁已经红了半个世纪，但它从来没有削减过广告预算。我们给孩子读书也是一样的，不能因为孩子大了她们能自己阅读了，就削减我们对阅读兴趣的培养。因为孩子的听力理解能力和阅读能力有着很大的差别，一年级的孩子能通过电视看懂《西游记》，但她们几乎不能用阅读的方式自己去看懂《西游记》中故事。孩子能够听懂并理解无法自己看懂的复杂、有趣的故事！当他听懂，喜欢，有一天他自己捧起《西游记》阅读还会难嘛。孩子永远都在最求跟有挑战的东西。</w:t>
      </w:r>
    </w:p>
    <w:p>
      <w:pPr>
        <w:widowControl/>
        <w:spacing w:line="408" w:lineRule="auto"/>
        <w:ind w:firstLine="480"/>
        <w:jc w:val="left"/>
        <w:rPr>
          <w:rFonts w:hint="eastAsia" w:ascii="宋体" w:hAnsi="宋体" w:cs="宋体"/>
          <w:bCs/>
          <w:color w:val="000000"/>
          <w:kern w:val="0"/>
          <w:sz w:val="24"/>
          <w:szCs w:val="24"/>
          <w:lang w:val="en-US" w:eastAsia="zh-CN"/>
        </w:rPr>
      </w:pPr>
      <w:r>
        <w:rPr>
          <w:rFonts w:hint="eastAsia" w:ascii="宋体" w:hAnsi="宋体" w:cs="宋体"/>
          <w:bCs/>
          <w:color w:val="000000"/>
          <w:kern w:val="0"/>
          <w:sz w:val="24"/>
          <w:szCs w:val="24"/>
          <w:lang w:val="en-US" w:eastAsia="zh-CN"/>
        </w:rPr>
        <w:t>所以保持给孩子读书的喜欢吧，从现在开始起，不管他多大，为孩子的阅读乐趣做广告。</w:t>
      </w:r>
    </w:p>
    <w:p>
      <w:pPr>
        <w:widowControl/>
        <w:spacing w:line="408" w:lineRule="auto"/>
        <w:ind w:firstLine="480"/>
        <w:jc w:val="left"/>
        <w:rPr>
          <w:rFonts w:hint="eastAsia" w:ascii="宋体" w:hAnsi="宋体" w:cs="宋体"/>
          <w:bCs/>
          <w:color w:val="000000"/>
          <w:kern w:val="0"/>
          <w:sz w:val="24"/>
          <w:szCs w:val="24"/>
          <w:lang w:val="en-US" w:eastAsia="zh-CN"/>
        </w:rPr>
      </w:pPr>
      <w:r>
        <w:rPr>
          <w:rFonts w:hint="eastAsia" w:ascii="宋体" w:hAnsi="宋体" w:cs="宋体"/>
          <w:bCs/>
          <w:color w:val="000000"/>
          <w:kern w:val="0"/>
          <w:sz w:val="24"/>
          <w:szCs w:val="24"/>
          <w:lang w:val="en-US" w:eastAsia="zh-CN"/>
        </w:rPr>
        <w:t>作为一个阅读者，这本书也改变了我很多观念：</w:t>
      </w:r>
    </w:p>
    <w:p>
      <w:pPr>
        <w:widowControl/>
        <w:spacing w:line="408" w:lineRule="auto"/>
        <w:ind w:firstLine="480"/>
        <w:jc w:val="left"/>
        <w:rPr>
          <w:rFonts w:hint="eastAsia" w:ascii="宋体" w:hAnsi="宋体" w:cs="宋体"/>
          <w:bCs/>
          <w:color w:val="000000"/>
          <w:kern w:val="0"/>
          <w:sz w:val="24"/>
          <w:szCs w:val="24"/>
          <w:lang w:val="en-US" w:eastAsia="zh-CN"/>
        </w:rPr>
      </w:pPr>
      <w:r>
        <w:rPr>
          <w:rFonts w:hint="eastAsia" w:ascii="宋体" w:hAnsi="宋体" w:cs="宋体"/>
          <w:bCs/>
          <w:color w:val="000000"/>
          <w:kern w:val="0"/>
          <w:sz w:val="24"/>
          <w:szCs w:val="24"/>
          <w:lang w:val="en-US" w:eastAsia="zh-CN"/>
        </w:rPr>
        <w:t>怎样辩证的去看待电子图书、网络阅读和纸质书</w:t>
      </w:r>
    </w:p>
    <w:p>
      <w:pPr>
        <w:widowControl/>
        <w:spacing w:line="408" w:lineRule="auto"/>
        <w:ind w:firstLine="480"/>
        <w:jc w:val="left"/>
        <w:rPr>
          <w:rFonts w:hint="eastAsia" w:ascii="宋体" w:hAnsi="宋体" w:cs="宋体"/>
          <w:bCs/>
          <w:color w:val="000000"/>
          <w:kern w:val="0"/>
          <w:sz w:val="24"/>
          <w:szCs w:val="24"/>
          <w:lang w:val="en-US" w:eastAsia="zh-CN"/>
        </w:rPr>
      </w:pPr>
      <w:r>
        <w:rPr>
          <w:rFonts w:hint="eastAsia" w:ascii="宋体" w:hAnsi="宋体" w:cs="宋体"/>
          <w:bCs/>
          <w:color w:val="000000"/>
          <w:kern w:val="0"/>
          <w:sz w:val="24"/>
          <w:szCs w:val="24"/>
          <w:lang w:val="en-US" w:eastAsia="zh-CN"/>
        </w:rPr>
        <w:t>一个“微波炉”模式，让我明细了她们之间的关系，20年前我们当微波炉面世的时候，我们可能会以为微波炉会用微波炉烹饪三餐，可事实是我们依然习惯用我们煤气灶做三餐，微波炉这是热食物和制作爆米花，因此，我们最总也许会用电子阅读来进行简单的快速的休闲阅读，而使用纸质书来学习和掌握知识。所以当我希望认知的时候，纸资书籍才是我平心静气的选择。</w:t>
      </w:r>
    </w:p>
    <w:p>
      <w:pPr>
        <w:widowControl/>
        <w:spacing w:line="408" w:lineRule="auto"/>
        <w:ind w:firstLine="480"/>
        <w:jc w:val="left"/>
        <w:rPr>
          <w:rFonts w:hint="eastAsia" w:ascii="宋体" w:hAnsi="宋体" w:cs="宋体"/>
          <w:bCs/>
          <w:color w:val="000000"/>
          <w:kern w:val="0"/>
          <w:sz w:val="24"/>
          <w:szCs w:val="24"/>
          <w:lang w:val="en-US" w:eastAsia="zh-CN"/>
        </w:rPr>
      </w:pPr>
      <w:r>
        <w:rPr>
          <w:rFonts w:hint="eastAsia" w:ascii="宋体" w:hAnsi="宋体" w:cs="宋体"/>
          <w:bCs/>
          <w:color w:val="000000"/>
          <w:kern w:val="0"/>
          <w:sz w:val="24"/>
          <w:szCs w:val="24"/>
          <w:lang w:val="en-US" w:eastAsia="zh-CN"/>
        </w:rPr>
        <w:t>不是只有经典才是好书，多读书拓展自己的人生阅历</w:t>
      </w:r>
    </w:p>
    <w:p>
      <w:pPr>
        <w:widowControl/>
        <w:numPr>
          <w:ilvl w:val="0"/>
          <w:numId w:val="25"/>
        </w:numPr>
        <w:spacing w:line="408" w:lineRule="auto"/>
        <w:ind w:firstLine="480"/>
        <w:jc w:val="left"/>
        <w:rPr>
          <w:rFonts w:hint="default" w:ascii="宋体" w:hAnsi="宋体" w:cs="宋体"/>
          <w:bCs/>
          <w:color w:val="000000"/>
          <w:kern w:val="0"/>
          <w:sz w:val="24"/>
          <w:szCs w:val="24"/>
          <w:lang w:val="en-US" w:eastAsia="zh-CN"/>
        </w:rPr>
      </w:pPr>
      <w:r>
        <w:rPr>
          <w:rFonts w:hint="eastAsia" w:ascii="宋体" w:hAnsi="宋体" w:cs="宋体"/>
          <w:bCs/>
          <w:color w:val="000000"/>
          <w:kern w:val="0"/>
          <w:sz w:val="24"/>
          <w:szCs w:val="24"/>
          <w:lang w:val="en-US" w:eastAsia="zh-CN"/>
        </w:rPr>
        <w:t>在没看这本之前，我对很多书籍是有偏见的，例如漫画书（虽然自己年少时喜欢，但作为妈妈我并不希望女儿看）。但在这之前，我总认为诸如漫画书之类的闲书有点浪费时间的意昧，我更加希望我自己的女儿看那些流传下来的经典。但《朗读手册》上的一段话让我吃了一惊：来自32个国家的20余万名儿童参加IEA评估考试，结果芬兰儿童的阅读分数最高。而芬兰的9岁儿童的消遣书籍是什么呢?59%的芬兰儿童几乎每天都看一本漫画书。而且作者根据个人的经验及所了解的研究结果建议;如果孩子表现出兴趣，就给他们看更多漫画书。其实反观生活，发现漫画能给我们带来的不仅仅是消遣阅读时愉悦的笑声，更有面对人生性格里幽默诙谐的一面。书总有他存在的意义，不管是一本好书，还是一本烂书，这只不过是我们主观的定论，</w:t>
      </w:r>
      <w:r>
        <w:rPr>
          <w:rFonts w:hint="eastAsia" w:ascii="宋体" w:hAnsi="宋体" w:cs="宋体"/>
          <w:bCs/>
          <w:kern w:val="0"/>
          <w:sz w:val="24"/>
          <w:szCs w:val="24"/>
          <w:lang w:val="en-US" w:eastAsia="zh-CN"/>
        </w:rPr>
        <w:t>对于孩子不读经典书而爱好系类书——如果你的孩子正在阅读系列书，无论它是关于小屁孩、吸血鬼，还是一个叫哈利的巫师，请尽量外好处想，并满足孩子们的爱好，你的孩子不是正在通外监狱的路上，而是正在成为一个很棒的读者，在未来合适的时间里，她们回去阅读经典。而作为一个学校阅读者的我也是一样，我需要通过不同的书籍来培养我对书的喜欢，</w:t>
      </w:r>
      <w:r>
        <w:rPr>
          <w:rFonts w:hint="eastAsia" w:ascii="宋体" w:hAnsi="宋体" w:cs="宋体"/>
          <w:bCs/>
          <w:color w:val="000000"/>
          <w:kern w:val="0"/>
          <w:sz w:val="24"/>
          <w:szCs w:val="24"/>
          <w:lang w:val="en-US" w:eastAsia="zh-CN"/>
        </w:rPr>
        <w:t>我需要不断拓展自己的阅读宽度，拓展自己的人生阅历。</w:t>
      </w:r>
    </w:p>
    <w:p>
      <w:pPr>
        <w:widowControl/>
        <w:spacing w:line="408" w:lineRule="auto"/>
        <w:ind w:firstLine="480"/>
        <w:jc w:val="left"/>
        <w:rPr>
          <w:rFonts w:hint="default" w:ascii="宋体" w:hAnsi="宋体" w:cs="宋体"/>
          <w:bCs/>
          <w:color w:val="000000"/>
          <w:kern w:val="0"/>
          <w:sz w:val="24"/>
          <w:szCs w:val="24"/>
          <w:lang w:val="en-US" w:eastAsia="zh-CN"/>
        </w:rPr>
      </w:pPr>
      <w:r>
        <w:rPr>
          <w:rFonts w:hint="eastAsia" w:ascii="宋体" w:hAnsi="宋体" w:cs="宋体"/>
          <w:bCs/>
          <w:color w:val="000000"/>
          <w:kern w:val="0"/>
          <w:sz w:val="24"/>
          <w:szCs w:val="24"/>
          <w:lang w:val="en-US" w:eastAsia="zh-CN"/>
        </w:rPr>
        <w:t>作为母亲的我,以及作为老师的，在阅读路上做得还不够好。读完这本书，让我更深刻地认识到给孩子朗读是家庭教育和学校教育都必不可少的一个内容,它不仅能给孩子必备的知识,更重要的是,它让孩子养成阅读的习惯,引导他们迈上成功的阅读之旅。我愿与孩子一起分享朗读,大声为孩子朗读!</w:t>
      </w:r>
    </w:p>
    <w:p>
      <w:pPr>
        <w:jc w:val="center"/>
        <w:rPr>
          <w:rFonts w:hint="eastAsia" w:ascii="黑体" w:hAnsi="黑体" w:eastAsia="黑体" w:cs="黑体"/>
          <w:b w:val="0"/>
          <w:bCs w:val="0"/>
          <w:kern w:val="0"/>
          <w:sz w:val="36"/>
          <w:szCs w:val="36"/>
          <w:lang w:val="en-US" w:eastAsia="zh-CN"/>
        </w:rPr>
      </w:pPr>
      <w:r>
        <w:rPr>
          <w:rFonts w:hint="eastAsia" w:ascii="黑体" w:hAnsi="黑体" w:eastAsia="黑体" w:cs="黑体"/>
          <w:b w:val="0"/>
          <w:bCs w:val="0"/>
          <w:kern w:val="0"/>
          <w:sz w:val="36"/>
          <w:szCs w:val="36"/>
        </w:rPr>
        <w:t>在</w:t>
      </w:r>
      <w:r>
        <w:rPr>
          <w:rFonts w:hint="eastAsia" w:ascii="黑体" w:hAnsi="黑体" w:eastAsia="黑体" w:cs="黑体"/>
          <w:b w:val="0"/>
          <w:bCs w:val="0"/>
          <w:kern w:val="0"/>
          <w:sz w:val="36"/>
          <w:szCs w:val="36"/>
          <w:lang w:val="en-US" w:eastAsia="zh-CN"/>
        </w:rPr>
        <w:t>正面管教中与孩子一同成长</w:t>
      </w:r>
    </w:p>
    <w:p>
      <w:pPr>
        <w:jc w:val="right"/>
        <w:rPr>
          <w:rFonts w:hint="default" w:ascii="黑体" w:hAnsi="黑体" w:eastAsia="黑体" w:cs="黑体"/>
          <w:b w:val="0"/>
          <w:bCs w:val="0"/>
          <w:kern w:val="0"/>
          <w:sz w:val="36"/>
          <w:szCs w:val="36"/>
          <w:lang w:val="en-US" w:eastAsia="zh-CN"/>
        </w:rPr>
      </w:pPr>
      <w:r>
        <w:rPr>
          <w:rFonts w:hint="eastAsia" w:ascii="宋体" w:hAnsi="宋体" w:cs="宋体"/>
          <w:bCs/>
          <w:kern w:val="0"/>
          <w:sz w:val="24"/>
          <w:szCs w:val="24"/>
          <w:lang w:eastAsia="zh-CN"/>
        </w:rPr>
        <w:t>——</w:t>
      </w:r>
      <w:r>
        <w:rPr>
          <w:rFonts w:hint="eastAsia" w:ascii="宋体" w:hAnsi="宋体" w:cs="宋体"/>
          <w:bCs/>
          <w:kern w:val="0"/>
          <w:sz w:val="24"/>
          <w:szCs w:val="24"/>
        </w:rPr>
        <w:t>成都市双流区协和红瓦幼儿园   张先连</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一天，我在巡查午睡时看到新来的老师站在卧室中间，旁边许多孩子没有入睡。我说：“孩子们这几天睡午觉怎么样？”新老师说：“不怎么样！他们根本不听我的。”我能够感觉到她语气中的无奈。随即我请班级另一位教师回来守午睡，我跟这位新老师来到了户外种植区里聊天。她哭着说：“我不想大声对孩子说话，但是他们根本不听我的，只有大声一点他们才稍微听点话，我觉得大学里学的在这里都不用上，我感觉我正在变成我曾经最讨厌的那种老师。”她的情绪、她的言语我听起来感同身受，因为我曾经也有这样的感受，曾经也说过类似的话。我也知道，不止一位老师面临着在管教孩子中的无奈、挫败以及无所适从。我在想，当我们告诉老师不能大声呵斥孩子、不能罚站等的同时，有没有告诉老师们应该怎么做？当家长在向老师倾诉管教孩子的无奈时，老师除了说一些空洞的理论和话术以外，还可以给家长哪些方面的有效引导？翻开《正面管教》，我试着去找到答案。</w:t>
      </w:r>
    </w:p>
    <w:p>
      <w:pPr>
        <w:keepNext w:val="0"/>
        <w:keepLines w:val="0"/>
        <w:pageBreakBefore w:val="0"/>
        <w:widowControl/>
        <w:kinsoku/>
        <w:wordWrap/>
        <w:overflowPunct/>
        <w:topLinePunct w:val="0"/>
        <w:autoSpaceDE/>
        <w:autoSpaceDN/>
        <w:bidi w:val="0"/>
        <w:adjustRightInd/>
        <w:snapToGrid/>
        <w:spacing w:line="360" w:lineRule="auto"/>
        <w:ind w:firstLine="480"/>
        <w:jc w:val="center"/>
        <w:textAlignment w:val="auto"/>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和善坚定  真诚透明</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和善与坚定”是在书中反复出现的一组词。“和善”的重要性在于表达我们对孩子的尊重。“坚定”的重要性，则在于尊重我们自己，尊重情形的需要。专断的方式通常缺少和善；娇纵的方式则缺少坚定。和善而坚定是正面管教的根本所在。我非常赞同这种做法，同时看到这里我也在思考，我在哪些时候能够做到和善坚定，哪些时候不能。当我去巡班的时候，发现有孩子在闹情绪，可能是因为分离焦虑、可能是因为与同伴发生矛盾，这个时候我能够做到接纳孩子的情绪，并且给出建议。那什么时候我不能做到和善坚定呢？上学期我在班级上集教活动，期间不停的有小朋友想上来玩我的教具，刚开始我还耐心引导，后面我明显感觉自己在强压住心中的怒火，但还是坚持引导，最后这次活动变成了一次我发起的、孩子们参与的自我批评会。我认为，在我不带班，并且面对个别幼儿时，我更加能够真正专注于孩子的需求，此时的我是知行合一的。而在带班的时候，我很难真正停下来关注个别孩子的情绪或问题，即便我表现出来还比较淡定或者有耐心，但我知道我的内心急着结束这场费神的谈话。  这让我想到了《个人形成论》中的一些话：真正重要的是治疗师的态度和情感，而不是他的理论取向。他的方法和技巧并不比他的态度更重要。我相信我强装镇定的时候孩子也一定能够感受得到，他知道我并没有接纳他，当然我也没有接纳自己。《个人形成论》中还有一句话是这么说的：真诚透明是安全的。在一个特定的关系中，如果我大致做到了真诚透明，在关系中重要的真实情感对双方都没有任何隐蔽，那我几乎可以断言，双方就会建成一种助益性的关系。如果我能够与我自己形成助益性关系，使我能够敏锐地觉察并接纳我自己的情感，那么我就十分可能与他人形成助益性关系。回过头来，在集体活动中如何对孩子进行正面管教，保持真正的和善坚定呢？我认为对我来说比较关键的几点有：</w:t>
      </w:r>
      <w:r>
        <w:rPr>
          <w:rFonts w:hint="eastAsia" w:ascii="宋体" w:hAnsi="宋体" w:eastAsia="宋体" w:cs="宋体"/>
          <w:sz w:val="24"/>
          <w:szCs w:val="24"/>
          <w:lang w:val="en-US" w:eastAsia="zh-CN"/>
        </w:rPr>
        <w:t>一是尽量去倾听而不是表达，如果孩子不愿意表达，我可以描述我看到的现状或者提一些启发性的问题。二是</w:t>
      </w:r>
      <w:r>
        <w:rPr>
          <w:rFonts w:hint="eastAsia" w:ascii="宋体" w:hAnsi="宋体" w:eastAsia="宋体" w:cs="宋体"/>
          <w:sz w:val="24"/>
          <w:szCs w:val="24"/>
        </w:rPr>
        <w:t>不把孩子当孩子，</w:t>
      </w:r>
      <w:r>
        <w:rPr>
          <w:rFonts w:hint="eastAsia" w:ascii="宋体" w:hAnsi="宋体" w:eastAsia="宋体" w:cs="宋体"/>
          <w:sz w:val="24"/>
          <w:szCs w:val="24"/>
          <w:lang w:val="en-US" w:eastAsia="zh-CN"/>
        </w:rPr>
        <w:t>这一点首先是相信孩子可以承担责任、解决问题，其次是我也可以恰当地向孩子表达我的情绪。我不要在孩子面前装超人，而是做一名真实的老师。三是避免在孩子已经承担了自然后果后，再次对他进行责难和挖苦。</w:t>
      </w:r>
    </w:p>
    <w:p>
      <w:pPr>
        <w:keepNext w:val="0"/>
        <w:keepLines w:val="0"/>
        <w:pageBreakBefore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读懂孩子 看清需求</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或许每个班级几乎都有那么两个让人头疼的孩子，或许每个孩子都有让人头疼的时刻。我们最不知所措的时候往往是面对孩子的“不良行为”，我们往往把孩子的这种行为概括为“调皮”、“没有规则意识”、“自控力差”等，但从来不会有无缘无故的情绪和无缘无故的“捣蛋”。书中阐述了四个错误观念和错误行为目的：寻求过度关注——错误观念：只有在得到你的关注时，我才有归属感；寻求权利——错误观念：只有当我说了算或至少不能由你对我发号施令时，我才有归属感。报复——错误观念：我得不到归属，但我只少能让你同样受到伤害。自暴自弃——错误观念：不可能有所归属。我放弃。如果说“和善坚定 真诚透明”是一种态度和前提，那接下来如何面对孩子的“不良行为”就是一种方法。如果我们看到一个孩子一直在教室里面四处走动，我们怎么办？你之所以在教室里四处走动，会不会是想要得到我的关注，并且让我为你忙活？你之所以在教室里四处走动，会不会是想向我显示，你想怎么做就能怎么做？你之所以在教室里四处走动，会不会是你觉得受到了伤害，并且想要跟我或者别人扯平？你之所以在教室里四处走动，会不会是因为你觉得自己不可能做出来，所以你根本试都不想试？书中的建议我认为是理性的、有依据的，可以运用在我们的真实教学中。当我们理解了孩子不良行为背后的需求，我们的心态也许会更加平和，我们的策略和方法也会更加行之有效。</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带着觉知 慢慢前行</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黑体" w:hAnsi="黑体" w:eastAsia="黑体" w:cs="黑体"/>
          <w:b w:val="0"/>
          <w:bCs w:val="0"/>
          <w:kern w:val="0"/>
          <w:sz w:val="36"/>
          <w:szCs w:val="36"/>
        </w:rPr>
      </w:pPr>
      <w:r>
        <w:rPr>
          <w:rFonts w:hint="eastAsia" w:ascii="宋体" w:hAnsi="宋体" w:eastAsia="宋体" w:cs="宋体"/>
          <w:b w:val="0"/>
          <w:bCs w:val="0"/>
          <w:sz w:val="24"/>
          <w:szCs w:val="24"/>
          <w:lang w:val="en-US" w:eastAsia="zh-CN"/>
        </w:rPr>
        <w:t>看了书籍明白了其中的道理跟真正去实践还是有很大区别的，我看书的过程中不止一次觉得这么做是有难度的，我肯定没有办法时刻做到正面管教。作者在也书中坦言，她也会时不时陷入情绪中，被“原始脑”左右。但是有一点很重要，那就是我们是否带着觉知，是不是在做出不当言行后去思考回顾。我看书的时候脑中大部分的联想除了我如何对待幼儿园的小朋友外，更多的是我小时候是怎么被对待的。我的家庭很温暖，我的家人给了我很多的爱，但我也有我的缺失。小时候，妈妈最爱夸我的词就是懂事，但是我知道懂事的孩子有时候也挺辛苦。我有时候也会分析自己性格里我自己不太喜欢的部分，我小时候挨骂了都是躲起来哭，有时候刚挨完骂就要被叫出去吃饭，吃白饭就成了我最后的倔强。不知道，大家是不是跟我一样，在父母那里受了委屈都会暗暗发誓——以后我才不要这样教育我的小孩。我们常常希望孩子快快长大，却忘了自己是如何慢慢成长的。回忆小时候的自己，也能帮助我们找到觉知，建立对自己和对孩子的同理性。我们在正面管教的过程中很肯能会出现反复，但我们每做出的一小点改变、迈出的一小步，都是在让孩子和自己成为更加完整的人。</w:t>
      </w:r>
    </w:p>
    <w:p>
      <w:pPr>
        <w:spacing w:line="360" w:lineRule="auto"/>
        <w:jc w:val="center"/>
        <w:rPr>
          <w:rFonts w:hint="eastAsia" w:ascii="黑体" w:hAnsi="黑体" w:eastAsia="黑体" w:cs="黑体"/>
          <w:b/>
          <w:sz w:val="30"/>
          <w:szCs w:val="30"/>
          <w:lang w:val="en-US" w:eastAsia="zh-CN"/>
        </w:rPr>
      </w:pPr>
      <w:r>
        <w:rPr>
          <w:rFonts w:hint="eastAsia" w:ascii="黑体" w:hAnsi="黑体" w:eastAsia="黑体" w:cs="黑体"/>
          <w:b w:val="0"/>
          <w:bCs/>
          <w:sz w:val="36"/>
          <w:szCs w:val="36"/>
          <w:lang w:val="en-US" w:eastAsia="zh-CN"/>
        </w:rPr>
        <w:t>遇见真谛</w:t>
      </w:r>
    </w:p>
    <w:p>
      <w:pPr>
        <w:spacing w:line="360" w:lineRule="auto"/>
        <w:jc w:val="right"/>
        <w:rPr>
          <w:rFonts w:hint="eastAsia" w:ascii="宋体" w:hAnsi="宋体" w:eastAsia="宋体" w:cs="宋体"/>
          <w:b w:val="0"/>
          <w:bCs/>
          <w:sz w:val="24"/>
          <w:szCs w:val="24"/>
          <w:lang w:val="en-US" w:eastAsia="zh-CN"/>
        </w:rPr>
      </w:pPr>
      <w:r>
        <w:rPr>
          <w:rFonts w:hint="eastAsia" w:ascii="宋体" w:hAnsi="宋体" w:cs="宋体"/>
          <w:b w:val="0"/>
          <w:bCs/>
          <w:sz w:val="24"/>
          <w:szCs w:val="24"/>
          <w:lang w:val="en-US" w:eastAsia="zh-CN"/>
        </w:rPr>
        <w:t>——</w:t>
      </w:r>
      <w:r>
        <w:rPr>
          <w:rFonts w:hint="eastAsia" w:ascii="宋体" w:hAnsi="宋体" w:eastAsia="宋体" w:cs="宋体"/>
          <w:b w:val="0"/>
          <w:bCs/>
          <w:sz w:val="24"/>
          <w:szCs w:val="24"/>
          <w:lang w:val="en-US" w:eastAsia="zh-CN"/>
        </w:rPr>
        <w:t>读</w:t>
      </w:r>
      <w:r>
        <w:rPr>
          <w:rFonts w:hint="eastAsia" w:ascii="宋体" w:hAnsi="宋体" w:eastAsia="宋体" w:cs="宋体"/>
          <w:b w:val="0"/>
          <w:bCs/>
          <w:sz w:val="24"/>
          <w:szCs w:val="24"/>
          <w:lang w:eastAsia="zh-CN"/>
        </w:rPr>
        <w:t>《</w:t>
      </w:r>
      <w:r>
        <w:rPr>
          <w:rFonts w:hint="eastAsia" w:ascii="宋体" w:hAnsi="宋体" w:cs="宋体"/>
          <w:b w:val="0"/>
          <w:bCs/>
          <w:sz w:val="24"/>
          <w:szCs w:val="24"/>
          <w:lang w:eastAsia="zh-CN"/>
        </w:rPr>
        <w:t>幼儿园真谛</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有感 熊淼</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color w:val="auto"/>
          <w:sz w:val="24"/>
          <w:szCs w:val="24"/>
          <w:lang w:val="en-US" w:eastAsia="zh-CN"/>
        </w:rPr>
      </w:pPr>
      <w:r>
        <w:rPr>
          <w:rFonts w:hint="eastAsia" w:ascii="Arial" w:hAnsi="Arial" w:cs="Arial"/>
          <w:i w:val="0"/>
          <w:caps w:val="0"/>
          <w:color w:val="auto"/>
          <w:spacing w:val="0"/>
          <w:sz w:val="24"/>
          <w:szCs w:val="24"/>
          <w:shd w:val="clear" w:color="auto" w:fill="FFFFFF"/>
          <w:lang w:eastAsia="zh-CN"/>
        </w:rPr>
        <w:t>莫名地喜欢《幼儿园真谛》这本书，从封面到名字，一切都是那么的充满魅力。特别是“真谛”一词，在我看来它神秘而纯真。真谛，是</w:t>
      </w:r>
      <w:r>
        <w:rPr>
          <w:rFonts w:ascii="Arial" w:hAnsi="Arial" w:eastAsia="宋体" w:cs="Arial"/>
          <w:i w:val="0"/>
          <w:caps w:val="0"/>
          <w:color w:val="auto"/>
          <w:spacing w:val="0"/>
          <w:sz w:val="24"/>
          <w:szCs w:val="24"/>
          <w:shd w:val="clear" w:color="auto" w:fill="FFFFFF"/>
        </w:rPr>
        <w:t>真切的理论和精义</w:t>
      </w:r>
      <w:r>
        <w:rPr>
          <w:rFonts w:hint="eastAsia" w:ascii="Arial" w:hAnsi="Arial" w:cs="Arial"/>
          <w:i w:val="0"/>
          <w:caps w:val="0"/>
          <w:color w:val="auto"/>
          <w:spacing w:val="0"/>
          <w:sz w:val="24"/>
          <w:szCs w:val="24"/>
          <w:shd w:val="clear" w:color="auto" w:fill="FFFFFF"/>
          <w:lang w:eastAsia="zh-CN"/>
        </w:rPr>
        <w:t>，即事物的</w:t>
      </w:r>
      <w:r>
        <w:rPr>
          <w:rFonts w:ascii="Arial" w:hAnsi="Arial" w:eastAsia="宋体" w:cs="Arial"/>
          <w:i w:val="0"/>
          <w:caps w:val="0"/>
          <w:color w:val="auto"/>
          <w:spacing w:val="0"/>
          <w:sz w:val="24"/>
          <w:szCs w:val="24"/>
          <w:shd w:val="clear" w:color="auto" w:fill="FFFFFF"/>
        </w:rPr>
        <w:t>奥妙所在</w:t>
      </w:r>
      <w:r>
        <w:rPr>
          <w:rFonts w:hint="eastAsia" w:ascii="Arial" w:hAnsi="Arial" w:cs="Arial"/>
          <w:i w:val="0"/>
          <w:caps w:val="0"/>
          <w:color w:val="auto"/>
          <w:spacing w:val="0"/>
          <w:sz w:val="24"/>
          <w:szCs w:val="24"/>
          <w:shd w:val="clear" w:color="auto" w:fill="FFFFFF"/>
          <w:lang w:eastAsia="zh-CN"/>
        </w:rPr>
        <w:t>。那什么是幼儿园的真谛呢？这本几乎以演讲稿集结而成的文集给出了答案。这本书保留了演讲的语调，仿佛一位朴素而智慧的老人，以纸面与你交流与你探讨，触发了我的不断思考。虽然翻译书的缘故让</w:t>
      </w:r>
      <w:r>
        <w:rPr>
          <w:rFonts w:hint="eastAsia" w:ascii="宋体" w:hAnsi="宋体" w:cs="宋体"/>
          <w:sz w:val="24"/>
          <w:szCs w:val="24"/>
          <w:lang w:val="en-US" w:eastAsia="zh-CN"/>
        </w:rPr>
        <w:t>这本书某些语言比较晦涩，前前后后我读了两遍才罢休。但仓桥物三深刻的洞察力和富有创见的超前想法，仍然让人震撼，常读常新，值得细细回味。</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left"/>
        <w:textAlignment w:val="auto"/>
        <w:outlineLvl w:val="9"/>
        <w:rPr>
          <w:rFonts w:hint="eastAsia" w:ascii="宋体" w:hAnsi="宋体" w:cs="宋体"/>
          <w:b/>
          <w:bCs/>
          <w:sz w:val="24"/>
          <w:szCs w:val="24"/>
          <w:lang w:val="en-US" w:eastAsia="zh-CN"/>
        </w:rPr>
      </w:pPr>
      <w:r>
        <w:rPr>
          <w:rFonts w:hint="eastAsia" w:ascii="宋体" w:hAnsi="宋体" w:cs="宋体"/>
          <w:b/>
          <w:bCs/>
          <w:sz w:val="24"/>
          <w:szCs w:val="24"/>
          <w:lang w:val="en-US" w:eastAsia="zh-CN"/>
        </w:rPr>
        <w:t>初读此书——始于生活，为了生活</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cs="宋体"/>
          <w:sz w:val="24"/>
          <w:szCs w:val="24"/>
          <w:lang w:val="en-US" w:eastAsia="zh-CN"/>
        </w:rPr>
      </w:pPr>
      <w:r>
        <w:rPr>
          <w:rFonts w:hint="eastAsia" w:ascii="宋体" w:hAnsi="宋体" w:cs="宋体"/>
          <w:sz w:val="24"/>
          <w:szCs w:val="24"/>
          <w:lang w:val="en-US" w:eastAsia="zh-CN"/>
        </w:rPr>
        <w:t>自参加生活联组后，我渐渐被联组活动中不断被提及和实践分享的“生活教育”理念所深深吸引。初读此书，我是将它看做生活联组推荐书目来看的，带着一点点功利性，希望从中窥见“生活教育”理念的参考。《指南》中提到：“要珍视游戏与生活的独特价值”。游戏毫无疑问成为了我们的主旋律，但“生活”呢？幼儿实实在在的一日生活获得了多少关注呢？我们可能有这样的做法，在课程中，我们提到：教育内容要贴近幼儿的生活经验；在一日生活中，我们可能做了一些生活环节实施方法的研究。但是可以看到，生活往往被我们视作常规或者简短的一部分，其重要性未能得到充分的体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cs="宋体"/>
          <w:sz w:val="24"/>
          <w:szCs w:val="24"/>
          <w:lang w:val="en-US" w:eastAsia="zh-CN"/>
        </w:rPr>
      </w:pPr>
      <w:r>
        <w:rPr>
          <w:rFonts w:hint="eastAsia" w:ascii="宋体" w:hAnsi="宋体" w:cs="宋体"/>
          <w:sz w:val="24"/>
          <w:szCs w:val="24"/>
          <w:lang w:val="en-US" w:eastAsia="zh-CN"/>
        </w:rPr>
        <w:t>那么，应该怎样看待“生活”呢？早在很久以前，中国教育家陶行知、张雪门等就提出了“生活即教育”的思想——教育和生活是同一过程，教育含于生活之中，教育必须和生活结合才能发生作用。仓桥物三也在书中提到：“至少在幼儿教育的情况下，并不是教育的生活化，而应该是生活的教育化。”这简短的几句话，无疑刷新了我对于幼儿园教育的看法——生活不仅仅是各个生活环节而已，它应该是幼儿教育的基本样态，是整体性的、系统性的概念。与中学的教育不同，幼儿园本质上其实是幼儿生活的场所，其生活形态必须适合于幼儿。幼儿不是来接受教育，而是来“生活”的，“生活”是幼儿在园最好的形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cs="宋体"/>
          <w:sz w:val="24"/>
          <w:szCs w:val="24"/>
          <w:lang w:val="en-US" w:eastAsia="zh-CN"/>
        </w:rPr>
      </w:pPr>
      <w:r>
        <w:rPr>
          <w:rFonts w:hint="eastAsia" w:ascii="宋体" w:hAnsi="宋体" w:cs="宋体"/>
          <w:sz w:val="24"/>
          <w:szCs w:val="24"/>
          <w:lang w:val="en-US" w:eastAsia="zh-CN"/>
        </w:rPr>
        <w:t>生活唯有通过其形态才能发挥其真实的生活性。令我印象深刻的还有书中对于理想幼儿园生活形态的描述——“通过生活来学习生活”、“自由感”、“自然的满足感”“幼儿园本该是这样的，教师千方百计地努力工作，但幼儿全然感觉不到自己在被诱导着、被指导着，让幼儿的生活完全是自己的生活，如流水般一天天地度过”......虽然比较理想，但这激发了我对于生活环节的研究方向的新思考。什么样的做法能让孩子感觉是“自己的生活”？什么样的衔接能让在园生活如流水一般地自然度过？什么样的生活环节能让幼儿“自我充实”？教师给予什么样的“充实指导”来帮助幼儿自我成长？</w:t>
      </w:r>
    </w:p>
    <w:p>
      <w:pPr>
        <w:spacing w:line="360" w:lineRule="auto"/>
        <w:ind w:firstLine="480"/>
        <w:rPr>
          <w:rFonts w:hint="eastAsia" w:ascii="宋体" w:hAnsi="宋体" w:cs="宋体"/>
          <w:sz w:val="24"/>
          <w:szCs w:val="24"/>
          <w:lang w:val="en-US" w:eastAsia="zh-CN"/>
        </w:rPr>
      </w:pPr>
      <w:r>
        <w:rPr>
          <w:rFonts w:hint="eastAsia" w:ascii="宋体" w:hAnsi="宋体"/>
          <w:bCs/>
          <w:sz w:val="24"/>
          <w:szCs w:val="24"/>
        </w:rPr>
        <w:t>基于生活，为生活而教</w:t>
      </w:r>
      <w:r>
        <w:rPr>
          <w:rFonts w:hint="eastAsia" w:ascii="宋体" w:hAnsi="宋体"/>
          <w:bCs/>
          <w:sz w:val="24"/>
          <w:szCs w:val="24"/>
          <w:lang w:eastAsia="zh-CN"/>
        </w:rPr>
        <w:t>，这就是生活教育的真谛</w:t>
      </w:r>
      <w:r>
        <w:rPr>
          <w:rFonts w:hint="eastAsia" w:ascii="宋体" w:hAnsi="宋体"/>
          <w:bCs/>
          <w:sz w:val="24"/>
          <w:szCs w:val="24"/>
        </w:rPr>
        <w:t>。尊重孩子自然的生活形态，在孩子真实的生活情境中进行充实指导、保育诱导，让孩子自然而然、不知不觉的在一日生活中成长，为今后的幸福生活打下基础。作为老师，应当充分尊重孩子的生活，追随孩子，在生活中敏锐的发现教育契机，并进行诱导，而非脱离幼儿生活，选择、安排一些教学活动，</w:t>
      </w:r>
      <w:r>
        <w:rPr>
          <w:rFonts w:hint="eastAsia" w:ascii="宋体" w:hAnsi="宋体"/>
          <w:bCs/>
          <w:sz w:val="24"/>
          <w:szCs w:val="24"/>
          <w:lang w:eastAsia="zh-CN"/>
        </w:rPr>
        <w:t>再</w:t>
      </w:r>
      <w:r>
        <w:rPr>
          <w:rFonts w:hint="eastAsia" w:ascii="宋体" w:hAnsi="宋体"/>
          <w:bCs/>
          <w:sz w:val="24"/>
          <w:szCs w:val="24"/>
        </w:rPr>
        <w:t>告诉幼儿，他是来受教育的</w:t>
      </w:r>
      <w:r>
        <w:rPr>
          <w:rFonts w:hint="eastAsia" w:ascii="宋体" w:hAnsi="宋体"/>
          <w:bCs/>
          <w:sz w:val="24"/>
          <w:szCs w:val="24"/>
          <w:lang w:eastAsia="zh-CN"/>
        </w:rPr>
        <w:t>，这显然已经不是我们所追求的教育理念</w:t>
      </w:r>
      <w:r>
        <w:rPr>
          <w:rFonts w:hint="eastAsia" w:ascii="宋体" w:hAnsi="宋体"/>
          <w:bCs/>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left"/>
        <w:textAlignment w:val="auto"/>
        <w:outlineLvl w:val="9"/>
        <w:rPr>
          <w:rFonts w:hint="eastAsia" w:ascii="宋体" w:hAnsi="宋体" w:cs="宋体"/>
          <w:b/>
          <w:bCs/>
          <w:sz w:val="24"/>
          <w:szCs w:val="24"/>
          <w:lang w:val="en-US" w:eastAsia="zh-CN"/>
        </w:rPr>
      </w:pPr>
      <w:r>
        <w:rPr>
          <w:rFonts w:hint="eastAsia" w:ascii="宋体" w:hAnsi="宋体" w:cs="宋体"/>
          <w:b/>
          <w:bCs/>
          <w:sz w:val="24"/>
          <w:szCs w:val="24"/>
          <w:lang w:val="en-US" w:eastAsia="zh-CN"/>
        </w:rPr>
        <w:t>再读此书——大道至简，殊途同归</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cs="宋体"/>
          <w:sz w:val="24"/>
          <w:szCs w:val="24"/>
          <w:lang w:val="en-US" w:eastAsia="zh-CN"/>
        </w:rPr>
      </w:pPr>
      <w:r>
        <w:rPr>
          <w:rFonts w:hint="eastAsia" w:ascii="宋体" w:hAnsi="宋体" w:cs="宋体"/>
          <w:sz w:val="24"/>
          <w:szCs w:val="24"/>
          <w:lang w:val="en-US" w:eastAsia="zh-CN"/>
        </w:rPr>
        <w:t>暑期再读此书，发现更多的奥妙。除了生活教育的观念，书中的很多观念其实与我们现在所做的事情和秉持的理念不谋而合，例如：“儿童中心论”，与教育目标相比，他将“教育对象”放在首位；“教师观和儿童观”，他认为幼儿能够在生活中“自我充实”，教师应是幼儿成长隐形的支持者和帮助者，这与我园的区角游戏理念不谋而合；“诱导保育计划”，根据幼儿的年龄和发展方向制定不同的诱导计划，与我们的主题活动设计与实施思想正好相符。这些现在看来仍然十分先进的思想理念，仓桥物三竟是十九世纪三十年代就提出来的，在那个年代不得不说是振聋发聩！</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宋体" w:hAnsi="宋体" w:cs="宋体"/>
          <w:sz w:val="24"/>
          <w:szCs w:val="24"/>
          <w:lang w:val="en-US" w:eastAsia="zh-CN"/>
        </w:rPr>
      </w:pPr>
      <w:r>
        <w:rPr>
          <w:rFonts w:hint="eastAsia" w:ascii="宋体" w:hAnsi="宋体" w:cs="宋体"/>
          <w:sz w:val="24"/>
          <w:szCs w:val="24"/>
          <w:lang w:val="en-US" w:eastAsia="zh-CN"/>
        </w:rPr>
        <w:t>不但如此，细细思考，我发现这些理念竟然是如此的似曾相识！你一定听过蒙台梭利说：幼儿具有吸收性的心智；高宽课程说：幼儿是主动的学习者；皮亚杰说：幼儿的知识是自我建构的；仓桥物三说：幼儿可以自我充实。你一定看过蒙台梭利说：教师要创设有准备的环境；高宽课程说：教师是幼儿主动学习的支持者；仓桥物三说：教师要创设适宜环境，帮助幼儿自我充实——可以发现，教育的道理百家争鸣、百花齐放，但是对于儿童和教师的认识竟是如此简单却如此相似！通过这些阅读和学习，让我明白了这世间的真谛大多是朴素而简单的。真是恍然大悟——可谓“大道至简，殊途同归”！</w:t>
      </w:r>
    </w:p>
    <w:p>
      <w:pPr>
        <w:spacing w:line="360"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然而“读”和“想”只是开始。令我唏嘘不已的还有前言序中，仓桥先生提到了时隔二十年再版的原因，一是他仍然坚持书中的观点和看法，二是许多年过去了，书中的许多观点仍然没有被实践，让人遗憾。是啊，教育思想只有通过实践才会焕发其生命力。作为教育的实践者，我一定会领悟仓桥先生的思想，在实践中且行且思，虽然还有许多未尽人意之处，但一定会一路前行一路收获。好书值得品味，好的观点值得反思，读一本书难以理解仓桥物三先生思想的全部，所以继续读、继续思、继续行。能仰望星空，亦脚踏实地，这才是教育之行的真谛。</w:t>
      </w:r>
    </w:p>
    <w:p>
      <w:pPr>
        <w:spacing w:line="360" w:lineRule="auto"/>
        <w:ind w:firstLine="480" w:firstLineChars="200"/>
        <w:rPr>
          <w:rFonts w:hint="default" w:ascii="宋体" w:hAnsi="宋体" w:cs="宋体"/>
          <w:sz w:val="24"/>
          <w:szCs w:val="24"/>
          <w:lang w:val="en-US" w:eastAsia="zh-CN"/>
        </w:rPr>
      </w:pPr>
    </w:p>
    <w:p>
      <w:pPr>
        <w:widowControl/>
        <w:spacing w:line="408" w:lineRule="auto"/>
        <w:jc w:val="center"/>
        <w:rPr>
          <w:rFonts w:hint="eastAsia" w:ascii="黑体" w:hAnsi="黑体" w:eastAsia="黑体" w:cs="黑体"/>
          <w:b w:val="0"/>
          <w:bCs w:val="0"/>
          <w:kern w:val="0"/>
          <w:sz w:val="36"/>
          <w:szCs w:val="36"/>
        </w:rPr>
      </w:pPr>
      <w:r>
        <w:rPr>
          <w:rFonts w:hint="eastAsia" w:ascii="黑体" w:hAnsi="黑体" w:eastAsia="黑体" w:cs="黑体"/>
          <w:b w:val="0"/>
          <w:bCs w:val="0"/>
          <w:kern w:val="0"/>
          <w:sz w:val="36"/>
          <w:szCs w:val="36"/>
        </w:rPr>
        <w:t>看见孩子，慢品教育</w:t>
      </w:r>
    </w:p>
    <w:p>
      <w:pPr>
        <w:widowControl/>
        <w:spacing w:line="408" w:lineRule="auto"/>
        <w:jc w:val="righ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eastAsia="zh-CN"/>
        </w:rPr>
        <w:t>——</w:t>
      </w:r>
      <w:r>
        <w:rPr>
          <w:rFonts w:hint="eastAsia" w:ascii="宋体" w:hAnsi="宋体" w:eastAsia="宋体" w:cs="宋体"/>
          <w:b w:val="0"/>
          <w:bCs w:val="0"/>
          <w:color w:val="auto"/>
          <w:kern w:val="0"/>
          <w:sz w:val="24"/>
          <w:szCs w:val="24"/>
          <w:lang w:val="en-US" w:eastAsia="zh-CN"/>
        </w:rPr>
        <w:t>读《孩子你慢慢来》有感 夏静</w:t>
      </w:r>
    </w:p>
    <w:p>
      <w:pPr>
        <w:widowControl/>
        <w:spacing w:line="360" w:lineRule="auto"/>
        <w:ind w:firstLine="480" w:firstLineChars="200"/>
        <w:rPr>
          <w:rFonts w:hint="eastAsia" w:ascii="宋体" w:hAnsi="宋体" w:eastAsia="宋体" w:cs="宋体"/>
          <w:bCs/>
          <w:kern w:val="0"/>
          <w:sz w:val="24"/>
          <w:szCs w:val="24"/>
        </w:rPr>
      </w:pPr>
      <w:r>
        <w:rPr>
          <w:rFonts w:hint="eastAsia" w:ascii="宋体" w:hAnsi="宋体" w:eastAsia="宋体" w:cs="宋体"/>
          <w:bCs/>
          <w:kern w:val="0"/>
          <w:sz w:val="24"/>
          <w:szCs w:val="24"/>
        </w:rPr>
        <w:t>当第一次阅读《孩子你慢慢来》时，首先被封面上右下方大大的书名所吸引，还被封面上那小小个子的安安所吸引，小小的个子在宽阔布满落叶的道路上认真的行走，眼神是那么坚定，我被他的坚定所吸引；更被那封面上的一段文字所吸引，作为一个母亲“愿意等上一辈子的时间，让他从从容容地把这个蝴蝶结扎好”是一种什么样的心境和教育态度。在本书20个短小的散文故事里面，我被作者对孩子深深地爱所吸引，我想她一定是位优秀的母亲，散文里的孩子华安和华飞一定是这个世界上最快乐、最幸福的人！</w:t>
      </w:r>
    </w:p>
    <w:p>
      <w:pPr>
        <w:widowControl/>
        <w:spacing w:line="360" w:lineRule="auto"/>
        <w:ind w:firstLine="482" w:firstLineChars="200"/>
        <w:rPr>
          <w:rFonts w:hint="eastAsia" w:ascii="宋体" w:hAnsi="宋体" w:eastAsia="宋体" w:cs="宋体"/>
          <w:b/>
          <w:bCs/>
          <w:kern w:val="0"/>
          <w:sz w:val="24"/>
          <w:szCs w:val="24"/>
        </w:rPr>
      </w:pPr>
      <w:r>
        <w:rPr>
          <w:rFonts w:hint="eastAsia" w:ascii="宋体" w:hAnsi="宋体" w:eastAsia="宋体" w:cs="宋体"/>
          <w:b/>
          <w:bCs/>
          <w:kern w:val="0"/>
          <w:sz w:val="24"/>
          <w:szCs w:val="24"/>
        </w:rPr>
        <w:t>一、看见孩子，一起去探索生活中的平凡事。</w:t>
      </w:r>
    </w:p>
    <w:p>
      <w:pPr>
        <w:widowControl/>
        <w:spacing w:line="360" w:lineRule="auto"/>
        <w:ind w:firstLine="480" w:firstLineChars="200"/>
        <w:rPr>
          <w:rFonts w:hint="eastAsia" w:ascii="宋体" w:hAnsi="宋体" w:eastAsia="宋体" w:cs="宋体"/>
          <w:bCs/>
          <w:kern w:val="0"/>
          <w:sz w:val="24"/>
          <w:szCs w:val="24"/>
        </w:rPr>
      </w:pPr>
      <w:r>
        <w:rPr>
          <w:rFonts w:hint="eastAsia" w:ascii="宋体" w:hAnsi="宋体" w:eastAsia="宋体" w:cs="宋体"/>
          <w:bCs/>
          <w:kern w:val="0"/>
          <w:sz w:val="24"/>
          <w:szCs w:val="24"/>
        </w:rPr>
        <w:t>其实散文里的故事，和我们自己和孩子平时生活中的故事一样，平凡！但在这平凡的故事中却发生着不平凡的行为，体会到作为一位母亲细腻的爱。从“初识”、“龙”、“那是什么”这些散文里面，让我深切感受到一位母亲是如何能够看见孩子，去了解孩子的牙牙学语，去和孩子感受生活的万千事物的新奇。妈妈可以站在孩子的角度去认真的理解和感受孩子发音中的“啵”是一身羽毛、两只瘦脚、一把尖嘴的大公鸡。去理解和认同孩子世界里认识的“啵”是大公鸡、是海鸥而并非统一的是“鸟”，妈妈却没有站在大人的角度去纠正孩子的认知，去否定他。同时，妈妈可以站在孩子的角度去领略孩子理解的“龙”可以是一条长长的彩带、是他的玩具车队……等等。</w:t>
      </w:r>
    </w:p>
    <w:p>
      <w:pPr>
        <w:widowControl/>
        <w:spacing w:line="360" w:lineRule="auto"/>
        <w:ind w:firstLine="480" w:firstLineChars="200"/>
        <w:rPr>
          <w:rFonts w:hint="eastAsia" w:ascii="宋体" w:hAnsi="宋体" w:eastAsia="宋体" w:cs="宋体"/>
          <w:bCs/>
          <w:kern w:val="0"/>
          <w:sz w:val="24"/>
          <w:szCs w:val="24"/>
        </w:rPr>
      </w:pPr>
      <w:r>
        <w:rPr>
          <w:rFonts w:hint="eastAsia" w:ascii="宋体" w:hAnsi="宋体" w:eastAsia="宋体" w:cs="宋体"/>
          <w:bCs/>
          <w:kern w:val="0"/>
          <w:sz w:val="24"/>
          <w:szCs w:val="24"/>
        </w:rPr>
        <w:t>孩子的世界总是与大人的世界有着大大的区别，他们的世界和我们一样平凡，但却比我们成人丰富和多彩，他们的感知总能让我们出乎意料。散文中的作者却总能看见孩子、听见孩子，一起去与孩子探索、感受孩子的世界。其实，从妈妈的角度看孩子的世界，不难;难得的是妈妈会蹲下来，保持和孩子一样的高度看世界。</w:t>
      </w:r>
    </w:p>
    <w:p>
      <w:pPr>
        <w:widowControl/>
        <w:spacing w:line="360" w:lineRule="auto"/>
        <w:ind w:firstLine="482" w:firstLineChars="200"/>
        <w:rPr>
          <w:rFonts w:hint="eastAsia" w:ascii="宋体" w:hAnsi="宋体" w:eastAsia="宋体" w:cs="宋体"/>
          <w:b/>
          <w:bCs/>
          <w:kern w:val="0"/>
          <w:sz w:val="24"/>
          <w:szCs w:val="24"/>
        </w:rPr>
      </w:pPr>
      <w:r>
        <w:rPr>
          <w:rFonts w:hint="eastAsia" w:ascii="宋体" w:hAnsi="宋体" w:eastAsia="宋体" w:cs="宋体"/>
          <w:b/>
          <w:bCs/>
          <w:kern w:val="0"/>
          <w:sz w:val="24"/>
          <w:szCs w:val="24"/>
        </w:rPr>
        <w:t>二、看见孩子，和孩子一同感受，去尝尽生活中的有趣和有爱。</w:t>
      </w:r>
    </w:p>
    <w:p>
      <w:pPr>
        <w:widowControl/>
        <w:spacing w:line="360" w:lineRule="auto"/>
        <w:ind w:firstLine="480" w:firstLineChars="200"/>
        <w:rPr>
          <w:rFonts w:hint="eastAsia" w:ascii="宋体" w:hAnsi="宋体" w:eastAsia="宋体" w:cs="宋体"/>
          <w:bCs/>
          <w:kern w:val="0"/>
          <w:sz w:val="24"/>
          <w:szCs w:val="24"/>
        </w:rPr>
      </w:pPr>
      <w:r>
        <w:rPr>
          <w:rFonts w:hint="eastAsia" w:ascii="宋体" w:hAnsi="宋体" w:eastAsia="宋体" w:cs="宋体"/>
          <w:bCs/>
          <w:kern w:val="0"/>
          <w:sz w:val="24"/>
          <w:szCs w:val="24"/>
        </w:rPr>
        <w:t>作为华人妈妈龙应台在散文中会给孩子讲很多中国的传统故事《白雪公主》、《阿里巴巴与四十大盗》、《三只小猪》、《水浒传》等故事。相信这些故事对于我们来说都非常熟悉，不管作为母亲的我们还是作为一名教师的我们，可曾认真思考过这些故事的教育价值，是否对故事内容有筛选和甄别的过程，我想这是值得我们深思的一个问题。是的，比起白雪公主和阿里巴巴里各种杀人方法的故事，她更愿意讲小豌豆、三只小猪和水浒传的故事。而时常读到散文中华安和妈妈有趣的故事，我都经不住会对着书傻笑，仿佛能真切感受到散文中的情景和趣味。当安安和小伙伴学着水浒里的主人翁挥舞着竹竿去向过路的老人“打劫”时，我体会到了孩子内心的乐趣和成就。当妈妈看见安安和小伙伴的行为飞奔下楼气急败坏的想要破口大骂时，却被安安兴高采烈地挥舞着竹竿的高兴劲和展示战利品——巧克力的那种成就感所磨灭怒火时，我能体会到作为母亲那种又急又气又欣慰的内心感受，我想妈妈没有发火是因为她看见了孩子，理解了孩子内心的想法，真切感受到孩子“打劫”得到巧克力的快乐和成功。当安安着急忙慌的请求妈妈救一只卡着脖子的老鼠时，安安那种内心万分焦急，渴望救一个生命的内心愿望，是发自内心对生命的敬畏。当妈妈胆战心惊去拯救老鼠的时候，我是真的能从文字里面感受到作为目前当时的胆怯、害怕和勇敢，最后救出老鼠大家惊叫着一哄而散时，有惊吓也有喜悦。在这一系列的过程中妈妈也在努力的突破自我，和孩子一同去感受、去挑战，去成长。像这样有趣的小故事，我相信在座的所有的小伙伴都和孩子发生过、感受过，孩子的内心何其善良、真切，孩子的快乐童年何其匆促，何其珍贵，愿我们都能看见孩子，和孩子一起去尝尽生活中的有趣之事，有爱之事。</w:t>
      </w:r>
    </w:p>
    <w:p>
      <w:pPr>
        <w:widowControl/>
        <w:spacing w:line="360" w:lineRule="auto"/>
        <w:ind w:firstLine="482" w:firstLineChars="200"/>
        <w:rPr>
          <w:rFonts w:hint="eastAsia" w:ascii="宋体" w:hAnsi="宋体" w:eastAsia="宋体" w:cs="宋体"/>
          <w:b/>
          <w:bCs/>
          <w:kern w:val="0"/>
          <w:sz w:val="24"/>
          <w:szCs w:val="24"/>
        </w:rPr>
      </w:pPr>
      <w:r>
        <w:rPr>
          <w:rFonts w:hint="eastAsia" w:ascii="宋体" w:hAnsi="宋体" w:eastAsia="宋体" w:cs="宋体"/>
          <w:b/>
          <w:bCs/>
          <w:kern w:val="0"/>
          <w:sz w:val="24"/>
          <w:szCs w:val="24"/>
        </w:rPr>
        <w:t>三、看见孩子，让我们细细品味教育中的点滴。</w:t>
      </w:r>
    </w:p>
    <w:p>
      <w:pPr>
        <w:widowControl/>
        <w:spacing w:line="360" w:lineRule="auto"/>
        <w:ind w:firstLine="480" w:firstLineChars="200"/>
        <w:rPr>
          <w:rFonts w:hint="eastAsia" w:ascii="宋体" w:hAnsi="宋体" w:eastAsia="宋体" w:cs="宋体"/>
          <w:bCs/>
          <w:kern w:val="0"/>
          <w:sz w:val="24"/>
          <w:szCs w:val="24"/>
        </w:rPr>
      </w:pPr>
      <w:r>
        <w:rPr>
          <w:rFonts w:hint="eastAsia" w:ascii="宋体" w:hAnsi="宋体" w:eastAsia="宋体" w:cs="宋体"/>
          <w:bCs/>
          <w:kern w:val="0"/>
          <w:sz w:val="24"/>
          <w:szCs w:val="24"/>
        </w:rPr>
        <w:t>从安安牙牙学语到入小学，妈妈整天都忙于陪伴，带他去感受日出日落、花鸟蝉鸣以及生活周遭的一切事物，细细听他说出自己所认识的事物，妈妈像是带领安安去旅行，给安安介绍这个世界，不断和安安进行互动、交流，感受安安每一次的收获和成长。妈妈可以放下自己的忙碌，花时间去“跟踪”、寻找安安放学后把15分钟的路程变成70分钟的原因，感受到这70分钟里孩子眼里的风景和眼里的惊喜。能蹲下身来平等的询问、了解邻居家孩子偷东西的出发点，能在孩子极度不安全时给予安全感，能心平气和的给孩子讲什么是“共犯”及共犯承担的责任和分量。这些小细节的处理行为，是对待教育的一种良好的心态，在教育这条路上是一种榜样示范，是对孩子的包容和爱，是孩子人生的幸福。我们时常在思考孩子的教育到底该是什么样的？我想就像是作者为孩子选择幼稚园时思考时间、空间、行为的三重规格是否是三岁孩子真切需要的斟酌；我想也像是师父在小尾巴教育中的陪伴、鼓励和历练中藏着的教育智慧……教育，无处不在，它就藏在我们对待孩子的每一句话里，每一个眼神里，每一个行为里。我很庆幸自己的女儿才9岁，我也很庆幸自己每天能和幼儿园里的孩子们一起生活、游戏，我想用足够的时间去等待女儿成长，也想用更多的事件和行为去陪伴幼儿园的孩子和教师一同成长。</w:t>
      </w:r>
    </w:p>
    <w:p>
      <w:pPr>
        <w:widowControl/>
        <w:spacing w:line="360" w:lineRule="auto"/>
        <w:ind w:firstLine="480" w:firstLineChars="200"/>
        <w:rPr>
          <w:rFonts w:hint="default" w:ascii="宋体" w:hAnsi="宋体" w:cs="宋体"/>
          <w:bCs/>
          <w:sz w:val="24"/>
          <w:szCs w:val="24"/>
          <w:lang w:val="en-US" w:eastAsia="zh-CN"/>
        </w:rPr>
      </w:pPr>
      <w:r>
        <w:rPr>
          <w:rFonts w:hint="eastAsia" w:ascii="宋体" w:hAnsi="宋体" w:eastAsia="宋体" w:cs="宋体"/>
          <w:bCs/>
          <w:kern w:val="0"/>
          <w:sz w:val="24"/>
          <w:szCs w:val="24"/>
        </w:rPr>
        <w:t>我爱这本书，爱里面每一个散文的温纯，爱每一篇散文里散发出来的教育和爱。这本书里每一个故事中妈妈的行为，让我想到了散文“牵着一只蜗牛去散步”的教育心境，其实教育孩子就像此书中龙应台的行为，像散文中牵着一只蜗牛去散步的状态。先让自己慢下来，把自己的主观想法放在一边，蹲下来与孩子一同感受他们的世界，给自己留一点时间，也给孩子留一点时间，倾听孩子的内心，和孩子一起走过他的孩提时代和青春岁月，长长的路，我们一起慢慢走！</w:t>
      </w:r>
    </w:p>
    <w:p>
      <w:pPr>
        <w:widowControl/>
        <w:spacing w:line="408" w:lineRule="auto"/>
        <w:jc w:val="center"/>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尊重孩子，向孩子学习</w:t>
      </w:r>
    </w:p>
    <w:p>
      <w:pPr>
        <w:widowControl/>
        <w:spacing w:line="408" w:lineRule="auto"/>
        <w:jc w:val="right"/>
        <w:rPr>
          <w:rFonts w:hint="eastAsia" w:ascii="宋体" w:hAnsi="宋体" w:eastAsia="宋体" w:cs="宋体"/>
          <w:sz w:val="24"/>
          <w:szCs w:val="24"/>
          <w:lang w:val="en-US" w:eastAsia="zh-CN"/>
        </w:rPr>
      </w:pPr>
      <w:r>
        <w:rPr>
          <w:rFonts w:hint="eastAsia" w:ascii="宋体" w:hAnsi="宋体" w:eastAsia="宋体" w:cs="宋体"/>
          <w:bCs/>
          <w:sz w:val="24"/>
          <w:szCs w:val="24"/>
          <w:lang w:eastAsia="zh-CN"/>
        </w:rPr>
        <w:t>——读</w:t>
      </w:r>
      <w:r>
        <w:rPr>
          <w:rFonts w:hint="eastAsia" w:ascii="宋体" w:hAnsi="宋体" w:eastAsia="宋体" w:cs="宋体"/>
          <w:sz w:val="24"/>
          <w:szCs w:val="24"/>
        </w:rPr>
        <w:t>《</w:t>
      </w:r>
      <w:r>
        <w:rPr>
          <w:rFonts w:hint="eastAsia" w:ascii="宋体" w:hAnsi="宋体" w:eastAsia="宋体" w:cs="宋体"/>
          <w:sz w:val="24"/>
          <w:szCs w:val="24"/>
          <w:lang w:val="en-US" w:eastAsia="zh-CN"/>
        </w:rPr>
        <w:t>儿童的一百种语言</w:t>
      </w:r>
      <w:r>
        <w:rPr>
          <w:rFonts w:hint="eastAsia" w:ascii="宋体" w:hAnsi="宋体" w:eastAsia="宋体" w:cs="宋体"/>
          <w:sz w:val="24"/>
          <w:szCs w:val="24"/>
          <w:lang w:eastAsia="zh-CN"/>
        </w:rPr>
        <w:t>》</w:t>
      </w:r>
      <w:r>
        <w:rPr>
          <w:rFonts w:hint="eastAsia" w:ascii="宋体" w:hAnsi="宋体" w:eastAsia="宋体" w:cs="宋体"/>
          <w:bCs/>
          <w:sz w:val="24"/>
          <w:szCs w:val="24"/>
          <w:lang w:eastAsia="zh-CN"/>
        </w:rPr>
        <w:t>有感</w:t>
      </w:r>
      <w:r>
        <w:rPr>
          <w:rFonts w:hint="eastAsia" w:ascii="宋体" w:hAnsi="宋体" w:eastAsia="宋体" w:cs="宋体"/>
          <w:bCs/>
          <w:sz w:val="24"/>
          <w:szCs w:val="24"/>
          <w:lang w:val="en-US" w:eastAsia="zh-CN"/>
        </w:rPr>
        <w:t xml:space="preserve"> 何滟溶</w:t>
      </w:r>
    </w:p>
    <w:p>
      <w:pPr>
        <w:keepNext w:val="0"/>
        <w:keepLines w:val="0"/>
        <w:pageBreakBefore w:val="0"/>
        <w:widowControl/>
        <w:kinsoku/>
        <w:wordWrap/>
        <w:overflowPunct/>
        <w:topLinePunct w:val="0"/>
        <w:autoSpaceDE/>
        <w:autoSpaceDN/>
        <w:bidi w:val="0"/>
        <w:adjustRightInd/>
        <w:snapToGrid/>
        <w:spacing w:line="408" w:lineRule="auto"/>
        <w:ind w:firstLine="480" w:firstLineChars="200"/>
        <w:jc w:val="left"/>
        <w:textAlignment w:val="auto"/>
        <w:rPr>
          <w:rFonts w:hint="eastAsia" w:ascii="宋体" w:hAnsi="宋体"/>
          <w:sz w:val="24"/>
          <w:szCs w:val="24"/>
        </w:rPr>
      </w:pPr>
      <w:r>
        <w:rPr>
          <w:rFonts w:hint="eastAsia" w:ascii="宋体" w:hAnsi="宋体"/>
          <w:sz w:val="24"/>
          <w:szCs w:val="24"/>
        </w:rPr>
        <w:t>《儿童的一百种语言》它就是瑞吉欧教育体制，是一种西方的教育体系，它的成功是由瑞吉欧·艾蜜莉亚这个意大利城镇的文化环境、意大利幼教改革专业化的需求、马拉古齐等一批优秀的教育家、心理学家的努力是分不开的。</w:t>
      </w:r>
    </w:p>
    <w:p>
      <w:pPr>
        <w:keepNext w:val="0"/>
        <w:keepLines w:val="0"/>
        <w:pageBreakBefore w:val="0"/>
        <w:widowControl/>
        <w:kinsoku/>
        <w:wordWrap/>
        <w:overflowPunct/>
        <w:topLinePunct w:val="0"/>
        <w:autoSpaceDE/>
        <w:autoSpaceDN/>
        <w:bidi w:val="0"/>
        <w:adjustRightInd/>
        <w:snapToGrid/>
        <w:spacing w:line="408" w:lineRule="auto"/>
        <w:ind w:firstLine="480" w:firstLineChars="200"/>
        <w:jc w:val="left"/>
        <w:textAlignment w:val="auto"/>
        <w:rPr>
          <w:rFonts w:hint="eastAsia" w:ascii="宋体" w:hAnsi="宋体"/>
          <w:sz w:val="24"/>
          <w:szCs w:val="24"/>
        </w:rPr>
      </w:pPr>
      <w:r>
        <w:rPr>
          <w:rFonts w:hint="eastAsia" w:ascii="宋体" w:hAnsi="宋体"/>
          <w:sz w:val="24"/>
          <w:szCs w:val="24"/>
        </w:rPr>
        <w:t>他们把幼儿看作和任何人一样的独立个体，尊重幼儿的想法，接纳幼儿的个别差异，感激来自于幼儿、老师、家长以及社区的任何微小贡献。在我们看来一个既肮脏又无聊的水坑，对瑞吉欧这个大家庭来说则如获至宝，并以水坑为探索主题，进行了一连串有趣的项目课程活动。瑞吉欧的教育工作者相信幼儿能共同建构知识，小组运用就是一个共同建构知识的理想情境。在这样的状态下，提供幼儿更多机会进行有目的的思考的经验，成人也更容易聆听幼儿的想法，协助他们解释自己的看法。</w:t>
      </w:r>
    </w:p>
    <w:p>
      <w:pPr>
        <w:keepNext w:val="0"/>
        <w:keepLines w:val="0"/>
        <w:pageBreakBefore w:val="0"/>
        <w:widowControl/>
        <w:kinsoku/>
        <w:wordWrap/>
        <w:overflowPunct/>
        <w:topLinePunct w:val="0"/>
        <w:autoSpaceDE/>
        <w:autoSpaceDN/>
        <w:bidi w:val="0"/>
        <w:adjustRightInd/>
        <w:snapToGrid/>
        <w:spacing w:line="408" w:lineRule="auto"/>
        <w:ind w:firstLine="480" w:firstLineChars="200"/>
        <w:jc w:val="left"/>
        <w:textAlignment w:val="auto"/>
        <w:rPr>
          <w:rFonts w:hint="eastAsia" w:ascii="宋体" w:hAnsi="宋体"/>
          <w:sz w:val="24"/>
          <w:szCs w:val="24"/>
        </w:rPr>
      </w:pPr>
      <w:r>
        <w:rPr>
          <w:rFonts w:hint="eastAsia" w:ascii="宋体" w:hAnsi="宋体"/>
          <w:sz w:val="24"/>
          <w:szCs w:val="24"/>
        </w:rPr>
        <w:t>瑞吉欧的教育工作者非常注重记录，因为它能提供教师机会聆听或回顾教室里工作中的任何对话，或提供教师更加了解幼儿的想法与做法的机会。比如：海蒂是个4岁大的孩子，她不喜欢看到汤姆老师的脸上戴着一个和实物一般大小的丽莎老师的面具。海蒂告诉汤姆：“你不可以这样子，那是丽莎的名字。”教师就将这句话记录下来，并认真研究海蒂抱怨的真正的含义？4岁孩子无法分辨代表物品的文字与代表的文字之间的不同，海蒂把所有的字当作是代表物品的象征符号，所以她用“名字”来代表“脸孔”这是她的认知，研究了以后，教师就能站在一个更好的位置去协调和建构她的进展。</w:t>
      </w:r>
    </w:p>
    <w:p>
      <w:pPr>
        <w:keepNext w:val="0"/>
        <w:keepLines w:val="0"/>
        <w:pageBreakBefore w:val="0"/>
        <w:widowControl/>
        <w:kinsoku/>
        <w:wordWrap/>
        <w:overflowPunct/>
        <w:topLinePunct w:val="0"/>
        <w:autoSpaceDE/>
        <w:autoSpaceDN/>
        <w:bidi w:val="0"/>
        <w:adjustRightInd/>
        <w:snapToGrid/>
        <w:spacing w:line="408" w:lineRule="auto"/>
        <w:ind w:firstLine="482" w:firstLineChars="200"/>
        <w:jc w:val="left"/>
        <w:textAlignment w:val="auto"/>
        <w:rPr>
          <w:rFonts w:hint="default" w:ascii="宋体" w:hAnsi="宋体" w:eastAsia="宋体"/>
          <w:b/>
          <w:bCs/>
          <w:sz w:val="24"/>
          <w:szCs w:val="24"/>
          <w:lang w:val="en-US" w:eastAsia="zh-CN"/>
        </w:rPr>
      </w:pPr>
      <w:r>
        <w:rPr>
          <w:rFonts w:hint="eastAsia" w:ascii="宋体" w:hAnsi="宋体"/>
          <w:b/>
          <w:bCs/>
          <w:sz w:val="24"/>
          <w:szCs w:val="24"/>
          <w:lang w:val="en-US" w:eastAsia="zh-CN"/>
        </w:rPr>
        <w:t>一、学会尊重</w:t>
      </w:r>
    </w:p>
    <w:p>
      <w:pPr>
        <w:keepNext w:val="0"/>
        <w:keepLines w:val="0"/>
        <w:pageBreakBefore w:val="0"/>
        <w:widowControl/>
        <w:kinsoku/>
        <w:wordWrap/>
        <w:overflowPunct/>
        <w:topLinePunct w:val="0"/>
        <w:autoSpaceDE/>
        <w:autoSpaceDN/>
        <w:bidi w:val="0"/>
        <w:adjustRightInd/>
        <w:snapToGrid/>
        <w:spacing w:line="408" w:lineRule="auto"/>
        <w:ind w:firstLine="480" w:firstLineChars="200"/>
        <w:jc w:val="left"/>
        <w:textAlignment w:val="auto"/>
        <w:rPr>
          <w:rFonts w:hint="eastAsia" w:ascii="宋体" w:hAnsi="宋体"/>
          <w:sz w:val="24"/>
          <w:szCs w:val="24"/>
        </w:rPr>
      </w:pPr>
      <w:r>
        <w:rPr>
          <w:rFonts w:hint="eastAsia" w:ascii="宋体" w:hAnsi="宋体"/>
          <w:sz w:val="24"/>
          <w:szCs w:val="24"/>
        </w:rPr>
        <w:t>世界在儿童眼里充满了未知，他们会用自己的方式去探索奇妙的事物，而方法可能是看、是听、是闻、是触摸……但是，谁都不知道，下一秒他们会用什么“手段”来探索和表达他们对这个世界的认知。所以说，儿童有一百种语言，一百种可能性。与生俱来的探索欲望，让他们不遵循我们成人按部就班的思维模式，有时甚至会让我们措手不及。作为成人，只有以尊重他们的好奇好问，尊重他们天马行空的想象作为前提，才能走近他们的世界，理解他们的思考，确保给予一些较为正确的帮助和教育。</w:t>
      </w:r>
    </w:p>
    <w:p>
      <w:pPr>
        <w:keepNext w:val="0"/>
        <w:keepLines w:val="0"/>
        <w:pageBreakBefore w:val="0"/>
        <w:widowControl/>
        <w:kinsoku/>
        <w:wordWrap/>
        <w:overflowPunct/>
        <w:topLinePunct w:val="0"/>
        <w:autoSpaceDE/>
        <w:autoSpaceDN/>
        <w:bidi w:val="0"/>
        <w:adjustRightInd/>
        <w:snapToGrid/>
        <w:spacing w:line="408" w:lineRule="auto"/>
        <w:ind w:firstLine="482" w:firstLineChars="200"/>
        <w:jc w:val="left"/>
        <w:textAlignment w:val="auto"/>
        <w:rPr>
          <w:rFonts w:hint="default" w:ascii="宋体" w:hAnsi="宋体" w:eastAsia="宋体"/>
          <w:b/>
          <w:bCs/>
          <w:sz w:val="24"/>
          <w:szCs w:val="24"/>
          <w:lang w:val="en-US" w:eastAsia="zh-CN"/>
        </w:rPr>
      </w:pPr>
      <w:r>
        <w:rPr>
          <w:rFonts w:hint="eastAsia" w:ascii="宋体" w:hAnsi="宋体"/>
          <w:b/>
          <w:bCs/>
          <w:sz w:val="24"/>
          <w:szCs w:val="24"/>
          <w:lang w:val="en-US" w:eastAsia="zh-CN"/>
        </w:rPr>
        <w:t>二、学会放手</w:t>
      </w:r>
    </w:p>
    <w:p>
      <w:pPr>
        <w:keepNext w:val="0"/>
        <w:keepLines w:val="0"/>
        <w:pageBreakBefore w:val="0"/>
        <w:widowControl/>
        <w:kinsoku/>
        <w:wordWrap/>
        <w:overflowPunct/>
        <w:topLinePunct w:val="0"/>
        <w:autoSpaceDE/>
        <w:autoSpaceDN/>
        <w:bidi w:val="0"/>
        <w:adjustRightInd/>
        <w:snapToGrid/>
        <w:spacing w:line="408" w:lineRule="auto"/>
        <w:ind w:firstLine="480" w:firstLineChars="200"/>
        <w:jc w:val="left"/>
        <w:textAlignment w:val="auto"/>
        <w:rPr>
          <w:rFonts w:hint="eastAsia" w:ascii="宋体" w:hAnsi="宋体"/>
          <w:sz w:val="24"/>
          <w:szCs w:val="24"/>
        </w:rPr>
      </w:pPr>
      <w:r>
        <w:rPr>
          <w:rFonts w:hint="eastAsia" w:ascii="宋体" w:hAnsi="宋体"/>
          <w:sz w:val="24"/>
          <w:szCs w:val="24"/>
        </w:rPr>
        <w:t>教师在幼儿的教育中扮演着支持者、引导者和合作者的角色，要充分尊重幼儿，就要给予幼儿探索表达的空间。如何创造这个宽松健康的环境支持，教师要学习和努力的方面还很多。一方面，教师要树立正确的教育观念，多多学习先进的理论知识，充实自己的内在文化；另一方面，教师要相互学习，提高自己专业素养水平，提高组织活动和观察、分析、比较、概括等能力，向儿童展示问题解决的思维过程和解决策略，满足孩子们不断发展的教育需求。</w:t>
      </w:r>
    </w:p>
    <w:p>
      <w:pPr>
        <w:keepNext w:val="0"/>
        <w:keepLines w:val="0"/>
        <w:pageBreakBefore w:val="0"/>
        <w:widowControl/>
        <w:kinsoku/>
        <w:wordWrap/>
        <w:overflowPunct/>
        <w:topLinePunct w:val="0"/>
        <w:autoSpaceDE/>
        <w:autoSpaceDN/>
        <w:bidi w:val="0"/>
        <w:adjustRightInd/>
        <w:snapToGrid/>
        <w:spacing w:line="408" w:lineRule="auto"/>
        <w:ind w:firstLine="482" w:firstLineChars="200"/>
        <w:jc w:val="left"/>
        <w:textAlignment w:val="auto"/>
        <w:rPr>
          <w:rFonts w:hint="eastAsia" w:ascii="宋体" w:hAnsi="宋体"/>
          <w:b/>
          <w:bCs/>
          <w:sz w:val="24"/>
          <w:szCs w:val="24"/>
        </w:rPr>
      </w:pPr>
      <w:r>
        <w:rPr>
          <w:rFonts w:hint="eastAsia" w:ascii="宋体" w:hAnsi="宋体"/>
          <w:b/>
          <w:bCs/>
          <w:sz w:val="24"/>
          <w:szCs w:val="24"/>
          <w:lang w:val="en-US" w:eastAsia="zh-CN"/>
        </w:rPr>
        <w:t>三、学会</w:t>
      </w:r>
      <w:r>
        <w:rPr>
          <w:rFonts w:hint="eastAsia" w:ascii="宋体" w:hAnsi="宋体"/>
          <w:b/>
          <w:bCs/>
          <w:sz w:val="24"/>
          <w:szCs w:val="24"/>
        </w:rPr>
        <w:t>反思</w:t>
      </w:r>
    </w:p>
    <w:p>
      <w:pPr>
        <w:keepNext w:val="0"/>
        <w:keepLines w:val="0"/>
        <w:pageBreakBefore w:val="0"/>
        <w:widowControl/>
        <w:kinsoku/>
        <w:wordWrap/>
        <w:overflowPunct/>
        <w:topLinePunct w:val="0"/>
        <w:autoSpaceDE/>
        <w:autoSpaceDN/>
        <w:bidi w:val="0"/>
        <w:adjustRightInd/>
        <w:snapToGrid/>
        <w:spacing w:line="408" w:lineRule="auto"/>
        <w:ind w:firstLine="480" w:firstLineChars="200"/>
        <w:jc w:val="left"/>
        <w:textAlignment w:val="auto"/>
        <w:rPr>
          <w:rFonts w:hint="default" w:ascii="宋体" w:hAnsi="宋体" w:cs="宋体"/>
          <w:bCs/>
          <w:sz w:val="24"/>
          <w:szCs w:val="24"/>
          <w:lang w:val="en-US" w:eastAsia="zh-CN"/>
        </w:rPr>
      </w:pPr>
      <w:r>
        <w:rPr>
          <w:rFonts w:hint="eastAsia" w:ascii="宋体" w:hAnsi="宋体"/>
          <w:sz w:val="24"/>
          <w:szCs w:val="24"/>
        </w:rPr>
        <w:t>越是教育经验丰富的教师，可能越会被自己的教育、思维模式所禁锢，我们的社会在飞速地发展，我们的孩子对新鲜事物的好奇感和接受能力特别强。所以，不管是成人还是教师需要不断更新自己的思想，及时反思自己的行为。日常教育中，你是否因为繁忙的工作，武断的认定孩子的行为是错误的？你是否因为孩子的吵闹声，硬声制止孩子们的游戏？我想，难免是有的，孩子会不断的犯错，我们不要害怕错误，而要不断反思，在错误中成长，让错误不再重蹈覆辙。</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center"/>
        <w:textAlignment w:val="auto"/>
        <w:rPr>
          <w:rFonts w:hint="eastAsia" w:ascii="黑体" w:hAnsi="黑体" w:eastAsia="黑体" w:cs="黑体"/>
          <w:b w:val="0"/>
          <w:bCs w:val="0"/>
          <w:kern w:val="0"/>
          <w:sz w:val="36"/>
          <w:szCs w:val="36"/>
          <w:lang w:val="en-US" w:eastAsia="zh-CN"/>
        </w:rPr>
      </w:pPr>
      <w:r>
        <w:rPr>
          <w:rFonts w:hint="eastAsia" w:ascii="黑体" w:hAnsi="黑体" w:eastAsia="黑体" w:cs="黑体"/>
          <w:b w:val="0"/>
          <w:bCs w:val="0"/>
          <w:kern w:val="0"/>
          <w:sz w:val="36"/>
          <w:szCs w:val="36"/>
          <w:lang w:val="en-US" w:eastAsia="zh-CN"/>
        </w:rPr>
        <w:t>从区角游戏到区域活动，对班级活动区创设的再思考</w:t>
      </w:r>
    </w:p>
    <w:p>
      <w:pPr>
        <w:keepNext w:val="0"/>
        <w:keepLines w:val="0"/>
        <w:pageBreakBefore w:val="0"/>
        <w:widowControl/>
        <w:kinsoku/>
        <w:wordWrap/>
        <w:overflowPunct/>
        <w:topLinePunct w:val="0"/>
        <w:autoSpaceDE/>
        <w:autoSpaceDN/>
        <w:bidi w:val="0"/>
        <w:adjustRightInd/>
        <w:snapToGrid/>
        <w:spacing w:line="360" w:lineRule="auto"/>
        <w:jc w:val="right"/>
        <w:textAlignment w:val="auto"/>
        <w:rPr>
          <w:rFonts w:hint="default" w:ascii="宋体" w:hAnsi="宋体" w:cs="宋体"/>
          <w:b w:val="0"/>
          <w:bCs/>
          <w:kern w:val="0"/>
          <w:sz w:val="24"/>
          <w:szCs w:val="24"/>
          <w:lang w:val="en-US" w:eastAsia="zh-CN"/>
        </w:rPr>
      </w:pPr>
      <w:r>
        <w:rPr>
          <w:rFonts w:hint="eastAsia" w:ascii="宋体" w:hAnsi="宋体" w:cs="宋体"/>
          <w:b w:val="0"/>
          <w:bCs/>
          <w:kern w:val="0"/>
          <w:sz w:val="24"/>
          <w:szCs w:val="24"/>
          <w:lang w:val="en-US" w:eastAsia="zh-CN"/>
        </w:rPr>
        <w:t>——读《幼儿园区域活动68问》有感 谢蕾</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cs="宋体"/>
          <w:b/>
          <w:bCs w:val="0"/>
          <w:kern w:val="0"/>
          <w:sz w:val="24"/>
          <w:szCs w:val="24"/>
          <w:lang w:val="en-US" w:eastAsia="zh-CN"/>
        </w:rPr>
      </w:pPr>
      <w:r>
        <w:rPr>
          <w:rFonts w:hint="eastAsia" w:ascii="宋体" w:hAnsi="宋体" w:cs="宋体"/>
          <w:b/>
          <w:bCs w:val="0"/>
          <w:kern w:val="0"/>
          <w:sz w:val="24"/>
          <w:szCs w:val="24"/>
          <w:lang w:val="en-US" w:eastAsia="zh-CN"/>
        </w:rPr>
        <w:t>一、理论认识一：从区角游戏到区域活动，重新认识班级活动区要义</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Cs/>
          <w:kern w:val="0"/>
          <w:sz w:val="24"/>
          <w:szCs w:val="24"/>
          <w:lang w:val="en-US" w:eastAsia="zh-CN"/>
        </w:rPr>
      </w:pPr>
      <w:r>
        <w:rPr>
          <w:rFonts w:hint="eastAsia" w:ascii="宋体" w:hAnsi="宋体" w:cs="宋体"/>
          <w:bCs/>
          <w:kern w:val="0"/>
          <w:sz w:val="24"/>
          <w:szCs w:val="24"/>
          <w:lang w:val="en-US" w:eastAsia="zh-CN"/>
        </w:rPr>
        <w:t>正确认识区域活动，是班级活动区创设的首要步骤。按照不同的维度，幼儿园游戏可以被划分成不同的种类与形式，标准不同，并无对错。而对于我们所熟悉的幼儿园一日活动中重要的环节之一——区角游戏，基于对本书的反复理解后，我认为将其称之为“区域活动”更为妥当。“区域”这个词语是一个空间类的词汇，形容的是“场域”问题，试想，班级里规划的每一块活动区域，尤其是所谓的“区角游戏”区域只能用来游戏吗？显然不是。游戏活动只是幼儿在这个区域活动的形式之一，它还可以用于学习活动，甚至生活活动等其他形式的活动，简言之，幼儿在这个空间内做什么，材料的投放、环境的暗示以及教师的引导都有关系。因此，教师应该树立正确的观念：班级“区角游戏”区并不是单纯的游戏区，应该是幼儿进行各种活动的活动区，幼儿每天的“区角游戏”应该被称作“区域活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Cs/>
          <w:kern w:val="0"/>
          <w:sz w:val="24"/>
          <w:szCs w:val="24"/>
          <w:lang w:val="en-US" w:eastAsia="zh-CN"/>
        </w:rPr>
      </w:pPr>
      <w:r>
        <w:rPr>
          <w:rFonts w:hint="eastAsia" w:ascii="宋体" w:hAnsi="宋体" w:cs="宋体"/>
          <w:bCs/>
          <w:kern w:val="0"/>
          <w:sz w:val="24"/>
          <w:szCs w:val="24"/>
          <w:lang w:val="en-US" w:eastAsia="zh-CN"/>
        </w:rPr>
        <w:t>正确认识观念中的“区角游戏”与“区域活动”间的关系，是合理创设班级游戏区、有效推进班级活动区活动开展的第一步。</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cs="宋体"/>
          <w:b/>
          <w:bCs w:val="0"/>
          <w:kern w:val="0"/>
          <w:sz w:val="24"/>
          <w:szCs w:val="24"/>
          <w:lang w:val="en-US" w:eastAsia="zh-CN"/>
        </w:rPr>
      </w:pPr>
      <w:r>
        <w:rPr>
          <w:rFonts w:hint="eastAsia" w:ascii="宋体" w:hAnsi="宋体" w:cs="宋体"/>
          <w:b/>
          <w:bCs w:val="0"/>
          <w:kern w:val="0"/>
          <w:sz w:val="24"/>
          <w:szCs w:val="24"/>
          <w:lang w:val="en-US" w:eastAsia="zh-CN"/>
        </w:rPr>
        <w:t>二、理论认识二：从“自主游戏”到“自主区域活动”，重新认识活动区创设</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Cs/>
          <w:kern w:val="0"/>
          <w:sz w:val="24"/>
          <w:szCs w:val="24"/>
          <w:lang w:val="en-US" w:eastAsia="zh-CN"/>
        </w:rPr>
      </w:pPr>
      <w:r>
        <w:rPr>
          <w:rFonts w:hint="eastAsia" w:ascii="宋体" w:hAnsi="宋体" w:cs="宋体"/>
          <w:bCs/>
          <w:kern w:val="0"/>
          <w:sz w:val="24"/>
          <w:szCs w:val="24"/>
          <w:lang w:val="en-US" w:eastAsia="zh-CN"/>
        </w:rPr>
        <w:t>在“区域活动包括但不限于区角游戏”的观念引导下，根据投放材料的教育目标，我们可以把区域活动分为自主性学习区域与创造性游戏区域，前者倾向于学习类活动，后者倾向于游戏活动。我们可以把区域中那些有明确教育目标的活动、教师给予发展目标投放材料的区域活动划分为学习类活动，通常称之为“自主性学习区域”，如常见的美工区、益智区、阅读区等；把在投放材料时没有明确的外在教育目标和预设玩法，能给予幼儿更开放、更自主、更富有创造力活动机会的区域划分为游戏活动，通常称之为“创造性游戏区域”，如表演游戏区域、建构游戏区域等。</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bCs/>
          <w:kern w:val="0"/>
          <w:sz w:val="24"/>
          <w:szCs w:val="24"/>
          <w:lang w:val="en-US" w:eastAsia="zh-CN"/>
        </w:rPr>
      </w:pPr>
      <w:r>
        <w:rPr>
          <w:rFonts w:hint="eastAsia" w:ascii="宋体" w:hAnsi="宋体" w:cs="宋体"/>
          <w:bCs/>
          <w:kern w:val="0"/>
          <w:sz w:val="24"/>
          <w:szCs w:val="24"/>
          <w:lang w:val="en-US" w:eastAsia="zh-CN"/>
        </w:rPr>
        <w:t>由于我们幼儿园一直尝试在区域活动中划分“个别化游戏”与“自主游戏”开展区域活动，我在实践中就有了基本的区分学习性活动区与角色性活动区的意识，但通过此书的学习，我才反思到自己其实并没有完全区分区域活动和区域游戏活动的实践性要义。区域活动最核心的本质特征就是“自由、自主、自选”，是建立在幼儿自由选择的基础上的自主活动，这是区域活动与其他类型活动的本质区别，不管是在学习性区域活动中还是在自主角色类游戏中，都应该强调幼儿活动的自主，自由选择材料自主操作，因此，“自主游戏”不应该仅被看作一种游戏类型，而是一种游戏状态，“自主”是一种体现在两种区域活动中的同种活动状态</w:t>
      </w:r>
      <w:r>
        <w:rPr>
          <w:rFonts w:hint="eastAsia" w:ascii="宋体" w:hAnsi="宋体" w:cs="宋体"/>
          <w:bCs/>
          <w:kern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从宏观层面来看，学习性区域属于“静态”</w:t>
      </w:r>
      <w:r>
        <w:rPr>
          <w:rFonts w:hint="eastAsia" w:ascii="宋体" w:hAnsi="宋体" w:cs="宋体"/>
          <w:sz w:val="24"/>
          <w:szCs w:val="24"/>
          <w:lang w:val="en-US" w:eastAsia="zh-CN"/>
        </w:rPr>
        <w:t>活动</w:t>
      </w:r>
      <w:r>
        <w:rPr>
          <w:rFonts w:hint="eastAsia" w:ascii="宋体" w:hAnsi="宋体" w:eastAsia="宋体" w:cs="宋体"/>
          <w:sz w:val="24"/>
          <w:szCs w:val="24"/>
          <w:lang w:val="en-US" w:eastAsia="zh-CN"/>
        </w:rPr>
        <w:t>范畴，</w:t>
      </w:r>
      <w:r>
        <w:rPr>
          <w:rFonts w:hint="eastAsia" w:ascii="宋体" w:hAnsi="宋体" w:cs="宋体"/>
          <w:sz w:val="24"/>
          <w:szCs w:val="24"/>
          <w:lang w:val="en-US" w:eastAsia="zh-CN"/>
        </w:rPr>
        <w:t>以游戏化形式开展，</w:t>
      </w:r>
      <w:r>
        <w:rPr>
          <w:rFonts w:hint="eastAsia" w:ascii="宋体" w:hAnsi="宋体" w:eastAsia="宋体" w:cs="宋体"/>
          <w:sz w:val="24"/>
          <w:szCs w:val="24"/>
          <w:lang w:val="en-US" w:eastAsia="zh-CN"/>
        </w:rPr>
        <w:t>游戏性区域属于“动态”</w:t>
      </w:r>
      <w:r>
        <w:rPr>
          <w:rFonts w:hint="eastAsia" w:ascii="宋体" w:hAnsi="宋体" w:cs="宋体"/>
          <w:sz w:val="24"/>
          <w:szCs w:val="24"/>
          <w:lang w:val="en-US" w:eastAsia="zh-CN"/>
        </w:rPr>
        <w:t>活动</w:t>
      </w:r>
      <w:r>
        <w:rPr>
          <w:rFonts w:hint="eastAsia" w:ascii="宋体" w:hAnsi="宋体" w:eastAsia="宋体" w:cs="宋体"/>
          <w:sz w:val="24"/>
          <w:szCs w:val="24"/>
          <w:lang w:val="en-US" w:eastAsia="zh-CN"/>
        </w:rPr>
        <w:t>范畴，</w:t>
      </w:r>
      <w:r>
        <w:rPr>
          <w:rFonts w:hint="eastAsia" w:ascii="宋体" w:hAnsi="宋体" w:cs="宋体"/>
          <w:sz w:val="24"/>
          <w:szCs w:val="24"/>
          <w:lang w:val="en-US" w:eastAsia="zh-CN"/>
        </w:rPr>
        <w:t>本身就是游戏。在厘清二者及其与区域活动间的关系后，教师应该转变“区角”只为“游戏”的局限观念，科学规划、合理融合</w:t>
      </w:r>
      <w:r>
        <w:rPr>
          <w:rFonts w:hint="eastAsia" w:ascii="宋体" w:hAnsi="宋体" w:eastAsia="宋体" w:cs="宋体"/>
          <w:sz w:val="24"/>
          <w:szCs w:val="24"/>
          <w:lang w:val="en-US" w:eastAsia="zh-CN"/>
        </w:rPr>
        <w:t>二者的动、静关系，</w:t>
      </w:r>
      <w:r>
        <w:rPr>
          <w:rFonts w:hint="eastAsia" w:ascii="宋体" w:hAnsi="宋体" w:cs="宋体"/>
          <w:sz w:val="24"/>
          <w:szCs w:val="24"/>
          <w:lang w:val="en-US" w:eastAsia="zh-CN"/>
        </w:rPr>
        <w:t>打造班级儿童活动区，</w:t>
      </w:r>
      <w:r>
        <w:rPr>
          <w:rFonts w:hint="eastAsia" w:ascii="宋体" w:hAnsi="宋体" w:eastAsia="宋体" w:cs="宋体"/>
          <w:sz w:val="24"/>
          <w:szCs w:val="24"/>
          <w:lang w:val="en-US" w:eastAsia="zh-CN"/>
        </w:rPr>
        <w:t>既保证幼儿在游戏中的联动创造性，又保证幼儿能通过游戏中探索钻研获得较强的专注力</w:t>
      </w:r>
      <w:r>
        <w:rPr>
          <w:rFonts w:hint="eastAsia" w:ascii="宋体" w:hAnsi="宋体" w:cs="宋体"/>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三、实践探索：</w:t>
      </w:r>
      <w:r>
        <w:rPr>
          <w:rFonts w:hint="eastAsia" w:ascii="宋体" w:hAnsi="宋体" w:eastAsia="宋体" w:cs="宋体"/>
          <w:b/>
          <w:bCs/>
          <w:sz w:val="24"/>
          <w:szCs w:val="24"/>
          <w:lang w:val="en-US" w:eastAsia="zh-CN"/>
        </w:rPr>
        <w:t>班级区域环境的整体布局与环境创设</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cs="宋体"/>
          <w:b/>
          <w:bCs/>
          <w:sz w:val="24"/>
          <w:szCs w:val="24"/>
          <w:lang w:val="en-US" w:eastAsia="zh-CN"/>
        </w:rPr>
      </w:pPr>
      <w:r>
        <w:rPr>
          <w:rFonts w:hint="eastAsia" w:ascii="宋体" w:hAnsi="宋体" w:eastAsia="宋体" w:cs="宋体"/>
          <w:b/>
          <w:bCs/>
          <w:sz w:val="24"/>
          <w:szCs w:val="24"/>
          <w:lang w:val="en-US" w:eastAsia="zh-CN"/>
        </w:rPr>
        <w:t>（</w:t>
      </w:r>
      <w:r>
        <w:rPr>
          <w:rFonts w:hint="eastAsia" w:ascii="宋体" w:hAnsi="宋体" w:cs="宋体"/>
          <w:b/>
          <w:bCs/>
          <w:sz w:val="24"/>
          <w:szCs w:val="24"/>
          <w:lang w:val="en-US" w:eastAsia="zh-CN"/>
        </w:rPr>
        <w:t>一</w:t>
      </w:r>
      <w:r>
        <w:rPr>
          <w:rFonts w:hint="eastAsia" w:ascii="宋体" w:hAnsi="宋体" w:eastAsia="宋体" w:cs="宋体"/>
          <w:b/>
          <w:bCs/>
          <w:sz w:val="24"/>
          <w:szCs w:val="24"/>
          <w:lang w:val="en-US" w:eastAsia="zh-CN"/>
        </w:rPr>
        <w:t>）打破固定死板的</w:t>
      </w:r>
      <w:r>
        <w:rPr>
          <w:rFonts w:hint="eastAsia" w:ascii="宋体" w:hAnsi="宋体" w:cs="宋体"/>
          <w:b/>
          <w:bCs/>
          <w:sz w:val="24"/>
          <w:szCs w:val="24"/>
          <w:lang w:val="en-US" w:eastAsia="zh-CN"/>
        </w:rPr>
        <w:t>“游戏</w:t>
      </w:r>
      <w:r>
        <w:rPr>
          <w:rFonts w:hint="eastAsia" w:ascii="宋体" w:hAnsi="宋体" w:eastAsia="宋体" w:cs="宋体"/>
          <w:b/>
          <w:bCs/>
          <w:sz w:val="24"/>
          <w:szCs w:val="24"/>
          <w:lang w:val="en-US" w:eastAsia="zh-CN"/>
        </w:rPr>
        <w:t>空间</w:t>
      </w:r>
      <w:r>
        <w:rPr>
          <w:rFonts w:hint="eastAsia" w:ascii="宋体" w:hAnsi="宋体" w:cs="宋体"/>
          <w:b/>
          <w:bCs/>
          <w:sz w:val="24"/>
          <w:szCs w:val="24"/>
          <w:lang w:val="en-US" w:eastAsia="zh-CN"/>
        </w:rPr>
        <w:t>”</w:t>
      </w:r>
      <w:r>
        <w:rPr>
          <w:rFonts w:hint="eastAsia" w:ascii="宋体" w:hAnsi="宋体" w:eastAsia="宋体" w:cs="宋体"/>
          <w:b/>
          <w:bCs/>
          <w:sz w:val="24"/>
          <w:szCs w:val="24"/>
          <w:lang w:val="en-US" w:eastAsia="zh-CN"/>
        </w:rPr>
        <w:t>格局，扩大</w:t>
      </w:r>
      <w:r>
        <w:rPr>
          <w:rFonts w:hint="eastAsia" w:ascii="宋体" w:hAnsi="宋体" w:cs="宋体"/>
          <w:b/>
          <w:bCs/>
          <w:sz w:val="24"/>
          <w:szCs w:val="24"/>
          <w:lang w:val="en-US" w:eastAsia="zh-CN"/>
        </w:rPr>
        <w:t>区域活动</w:t>
      </w:r>
      <w:r>
        <w:rPr>
          <w:rFonts w:hint="eastAsia" w:ascii="宋体" w:hAnsi="宋体" w:eastAsia="宋体" w:cs="宋体"/>
          <w:b/>
          <w:bCs/>
          <w:sz w:val="24"/>
          <w:szCs w:val="24"/>
          <w:lang w:val="en-US" w:eastAsia="zh-CN"/>
        </w:rPr>
        <w:t>空间</w:t>
      </w:r>
      <w:r>
        <w:rPr>
          <w:rFonts w:hint="eastAsia" w:ascii="宋体" w:hAnsi="宋体" w:cs="宋体"/>
          <w:b/>
          <w:bCs/>
          <w:sz w:val="24"/>
          <w:szCs w:val="24"/>
          <w:lang w:val="en-US" w:eastAsia="zh-CN"/>
        </w:rPr>
        <w:t>，</w:t>
      </w:r>
      <w:r>
        <w:rPr>
          <w:rFonts w:hint="eastAsia" w:ascii="宋体" w:hAnsi="宋体" w:eastAsia="宋体" w:cs="宋体"/>
          <w:b/>
          <w:bCs/>
          <w:sz w:val="24"/>
          <w:szCs w:val="24"/>
          <w:lang w:val="en-US" w:eastAsia="zh-CN"/>
        </w:rPr>
        <w:t>让教室整体布局更饱满，幼儿手眼所到之处均为</w:t>
      </w:r>
      <w:r>
        <w:rPr>
          <w:rFonts w:hint="eastAsia" w:ascii="宋体" w:hAnsi="宋体" w:cs="宋体"/>
          <w:b/>
          <w:bCs/>
          <w:sz w:val="24"/>
          <w:szCs w:val="24"/>
          <w:lang w:val="en-US" w:eastAsia="zh-CN"/>
        </w:rPr>
        <w:t>操作材料，体现儿童活动室特点</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z w:val="24"/>
          <w:szCs w:val="24"/>
          <w:lang w:val="en-US" w:eastAsia="zh-CN"/>
        </w:rPr>
      </w:pPr>
      <w:r>
        <w:rPr>
          <w:rFonts w:hint="eastAsia" w:ascii="宋体" w:hAnsi="宋体" w:cs="宋体"/>
          <w:bCs/>
          <w:kern w:val="0"/>
          <w:sz w:val="24"/>
          <w:szCs w:val="24"/>
          <w:lang w:val="en-US" w:eastAsia="zh-CN"/>
        </w:rPr>
        <w:t>区域活动倡导幼儿“自由、自主、自选”，是区域活动与其他类型活动的本质区别</w:t>
      </w:r>
      <w:r>
        <w:rPr>
          <w:rFonts w:hint="eastAsia" w:ascii="宋体" w:hAnsi="宋体" w:cs="宋体"/>
          <w:bCs/>
          <w:kern w:val="0"/>
          <w:sz w:val="24"/>
          <w:szCs w:val="24"/>
          <w:lang w:eastAsia="zh-CN"/>
        </w:rPr>
        <w:t>。在实践中发现</w:t>
      </w:r>
      <w:r>
        <w:rPr>
          <w:rFonts w:hint="eastAsia" w:ascii="宋体" w:hAnsi="宋体" w:cs="宋体"/>
          <w:bCs/>
          <w:kern w:val="0"/>
          <w:sz w:val="24"/>
          <w:szCs w:val="24"/>
          <w:lang w:val="en-US" w:eastAsia="zh-CN"/>
        </w:rPr>
        <w:t>，让幼儿自由选择区域会面临“一窝蜂”涌向一个区域的现象（因为区域没有固定死进区人数）面对这种“乱、挤”的现象，老师一定要稳住，不要轻易去给幼儿制定限制“自主自由”的进区规则，因为一个区人多可能是这个区的确好玩，因此我们要做的是尽量创设条件满足幼儿需求。因此我们尝试重新规划了区角，扩大了娃娃家区域面积，幼儿的“拥挤”现象得到了极大的改善。</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bCs/>
          <w:kern w:val="0"/>
          <w:sz w:val="24"/>
          <w:szCs w:val="24"/>
          <w:lang w:val="en-US" w:eastAsia="zh-CN"/>
        </w:rPr>
      </w:pPr>
      <w:r>
        <w:rPr>
          <w:rFonts w:hint="eastAsia" w:ascii="宋体" w:hAnsi="宋体" w:cs="宋体"/>
          <w:sz w:val="24"/>
          <w:szCs w:val="24"/>
          <w:lang w:val="en-US" w:eastAsia="zh-CN"/>
        </w:rPr>
        <w:t>试想，</w:t>
      </w:r>
      <w:r>
        <w:rPr>
          <w:rFonts w:hint="eastAsia" w:ascii="宋体" w:hAnsi="宋体" w:cs="宋体"/>
          <w:bCs/>
          <w:kern w:val="0"/>
          <w:sz w:val="24"/>
          <w:szCs w:val="24"/>
          <w:lang w:val="en-US" w:eastAsia="zh-CN"/>
        </w:rPr>
        <w:t>班级里创设了多样的区域环境，投放了丰富的区域活动材料，每日让幼儿有机会自由选择区域进行自主的游戏或学习的活动，这样的班级不正是一间儿童活动室吗？这样一间活动室也正区别于小学教室，也是去小学化倾向的体现。</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w:t>
      </w:r>
      <w:r>
        <w:rPr>
          <w:rFonts w:hint="eastAsia" w:ascii="宋体" w:hAnsi="宋体" w:cs="宋体"/>
          <w:b/>
          <w:bCs/>
          <w:sz w:val="24"/>
          <w:szCs w:val="24"/>
          <w:lang w:val="en-US" w:eastAsia="zh-CN"/>
        </w:rPr>
        <w:t>二</w:t>
      </w:r>
      <w:r>
        <w:rPr>
          <w:rFonts w:hint="eastAsia" w:ascii="宋体" w:hAnsi="宋体" w:eastAsia="宋体" w:cs="宋体"/>
          <w:b/>
          <w:bCs/>
          <w:sz w:val="24"/>
          <w:szCs w:val="24"/>
          <w:lang w:val="en-US" w:eastAsia="zh-CN"/>
        </w:rPr>
        <w:t>）</w:t>
      </w:r>
      <w:r>
        <w:rPr>
          <w:rFonts w:hint="eastAsia" w:ascii="宋体" w:hAnsi="宋体" w:cs="宋体"/>
          <w:b/>
          <w:bCs/>
          <w:sz w:val="24"/>
          <w:szCs w:val="24"/>
          <w:lang w:val="en-US" w:eastAsia="zh-CN"/>
        </w:rPr>
        <w:t>自主学习性区域活动</w:t>
      </w:r>
      <w:r>
        <w:rPr>
          <w:rFonts w:hint="eastAsia" w:ascii="宋体" w:hAnsi="宋体" w:eastAsia="宋体" w:cs="宋体"/>
          <w:b/>
          <w:bCs/>
          <w:sz w:val="24"/>
          <w:szCs w:val="24"/>
          <w:lang w:val="en-US" w:eastAsia="zh-CN"/>
        </w:rPr>
        <w:t>与</w:t>
      </w:r>
      <w:r>
        <w:rPr>
          <w:rFonts w:hint="eastAsia" w:ascii="宋体" w:hAnsi="宋体" w:cs="宋体"/>
          <w:b/>
          <w:bCs/>
          <w:sz w:val="24"/>
          <w:szCs w:val="24"/>
          <w:lang w:val="en-US" w:eastAsia="zh-CN"/>
        </w:rPr>
        <w:t>创造</w:t>
      </w:r>
      <w:r>
        <w:rPr>
          <w:rFonts w:hint="eastAsia" w:ascii="宋体" w:hAnsi="宋体" w:eastAsia="宋体" w:cs="宋体"/>
          <w:b/>
          <w:bCs/>
          <w:sz w:val="24"/>
          <w:szCs w:val="24"/>
          <w:lang w:val="en-US" w:eastAsia="zh-CN"/>
        </w:rPr>
        <w:t>性游戏</w:t>
      </w:r>
      <w:r>
        <w:rPr>
          <w:rFonts w:hint="eastAsia" w:ascii="宋体" w:hAnsi="宋体" w:cs="宋体"/>
          <w:b/>
          <w:bCs/>
          <w:sz w:val="24"/>
          <w:szCs w:val="24"/>
          <w:lang w:val="en-US" w:eastAsia="zh-CN"/>
        </w:rPr>
        <w:t>活动区分开展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为什么要区分？一方面不同的活动类型决定教师不同的观察与指导方式，二者教育目标不一致、活动形式不一致、教师指导方式不一致；另一方面在有限的空间内二者同时进行会相互干扰，不利于幼儿专注力发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区分开展的具体途径：分时段进行；分空间进行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区分开展</w:t>
      </w:r>
      <w:r>
        <w:rPr>
          <w:rFonts w:hint="eastAsia" w:ascii="宋体" w:hAnsi="宋体" w:eastAsia="宋体" w:cs="宋体"/>
          <w:sz w:val="24"/>
          <w:szCs w:val="24"/>
          <w:lang w:val="en-US" w:eastAsia="zh-CN"/>
        </w:rPr>
        <w:t>需要</w:t>
      </w:r>
      <w:r>
        <w:rPr>
          <w:rFonts w:hint="eastAsia" w:ascii="宋体" w:hAnsi="宋体" w:cs="宋体"/>
          <w:sz w:val="24"/>
          <w:szCs w:val="24"/>
          <w:lang w:val="en-US" w:eastAsia="zh-CN"/>
        </w:rPr>
        <w:t>经过一个缓慢的</w:t>
      </w:r>
      <w:r>
        <w:rPr>
          <w:rFonts w:hint="eastAsia" w:ascii="宋体" w:hAnsi="宋体" w:eastAsia="宋体" w:cs="宋体"/>
          <w:sz w:val="24"/>
          <w:szCs w:val="24"/>
          <w:lang w:val="en-US" w:eastAsia="zh-CN"/>
        </w:rPr>
        <w:t>过程，对小班幼儿而言，</w:t>
      </w:r>
      <w:r>
        <w:rPr>
          <w:rFonts w:hint="eastAsia" w:ascii="宋体" w:hAnsi="宋体" w:cs="宋体"/>
          <w:sz w:val="24"/>
          <w:szCs w:val="24"/>
          <w:lang w:val="en-US" w:eastAsia="zh-CN"/>
        </w:rPr>
        <w:t>创造</w:t>
      </w:r>
      <w:r>
        <w:rPr>
          <w:rFonts w:hint="eastAsia" w:ascii="宋体" w:hAnsi="宋体" w:eastAsia="宋体" w:cs="宋体"/>
          <w:sz w:val="24"/>
          <w:szCs w:val="24"/>
          <w:lang w:val="en-US" w:eastAsia="zh-CN"/>
        </w:rPr>
        <w:t>性游戏为主，</w:t>
      </w:r>
      <w:r>
        <w:rPr>
          <w:rFonts w:hint="eastAsia" w:ascii="宋体" w:hAnsi="宋体" w:cs="宋体"/>
          <w:sz w:val="24"/>
          <w:szCs w:val="24"/>
          <w:lang w:val="en-US" w:eastAsia="zh-CN"/>
        </w:rPr>
        <w:t>减弱学习性区域活动。</w:t>
      </w:r>
      <w:r>
        <w:rPr>
          <w:rFonts w:hint="eastAsia" w:ascii="宋体" w:hAnsi="宋体" w:eastAsia="宋体" w:cs="宋体"/>
          <w:sz w:val="24"/>
          <w:szCs w:val="24"/>
          <w:lang w:val="en-US" w:eastAsia="zh-CN"/>
        </w:rPr>
        <w:t>一方面小班初期可同时开放</w:t>
      </w:r>
      <w:r>
        <w:rPr>
          <w:rFonts w:hint="eastAsia" w:ascii="宋体" w:hAnsi="宋体" w:cs="宋体"/>
          <w:sz w:val="24"/>
          <w:szCs w:val="24"/>
          <w:lang w:val="en-US" w:eastAsia="zh-CN"/>
        </w:rPr>
        <w:t>自主学习性活动</w:t>
      </w:r>
      <w:r>
        <w:rPr>
          <w:rFonts w:hint="eastAsia" w:ascii="宋体" w:hAnsi="宋体" w:eastAsia="宋体" w:cs="宋体"/>
          <w:sz w:val="24"/>
          <w:szCs w:val="24"/>
          <w:lang w:val="en-US" w:eastAsia="zh-CN"/>
        </w:rPr>
        <w:t>与</w:t>
      </w:r>
      <w:r>
        <w:rPr>
          <w:rFonts w:hint="eastAsia" w:ascii="宋体" w:hAnsi="宋体" w:cs="宋体"/>
          <w:sz w:val="24"/>
          <w:szCs w:val="24"/>
          <w:lang w:val="en-US" w:eastAsia="zh-CN"/>
        </w:rPr>
        <w:t>创造性</w:t>
      </w:r>
      <w:r>
        <w:rPr>
          <w:rFonts w:hint="eastAsia" w:ascii="宋体" w:hAnsi="宋体" w:eastAsia="宋体" w:cs="宋体"/>
          <w:sz w:val="24"/>
          <w:szCs w:val="24"/>
          <w:lang w:val="en-US" w:eastAsia="zh-CN"/>
        </w:rPr>
        <w:t>游戏</w:t>
      </w:r>
      <w:r>
        <w:rPr>
          <w:rFonts w:hint="eastAsia" w:ascii="宋体" w:hAnsi="宋体" w:cs="宋体"/>
          <w:sz w:val="24"/>
          <w:szCs w:val="24"/>
          <w:lang w:val="en-US" w:eastAsia="zh-CN"/>
        </w:rPr>
        <w:t>活动</w:t>
      </w:r>
      <w:r>
        <w:rPr>
          <w:rFonts w:hint="eastAsia" w:ascii="宋体" w:hAnsi="宋体" w:eastAsia="宋体" w:cs="宋体"/>
          <w:sz w:val="24"/>
          <w:szCs w:val="24"/>
          <w:lang w:val="en-US" w:eastAsia="zh-CN"/>
        </w:rPr>
        <w:t>，幼儿根据自身喜好选择尝试；另一方面，小班幼儿处于建立规则意识的关键阶段，对规则性游戏理解不到位，因此班级应以自主性游戏为主，规则性游戏不做主要引导。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中班是一个明显的过渡期，尝试将自主性游戏与个别化游戏进行分区创设、分时段进行，与幼儿协商达成一致：什么时候玩</w:t>
      </w:r>
      <w:r>
        <w:rPr>
          <w:rFonts w:hint="eastAsia" w:ascii="宋体" w:hAnsi="宋体" w:cs="宋体"/>
          <w:sz w:val="24"/>
          <w:szCs w:val="24"/>
          <w:lang w:val="en-US" w:eastAsia="zh-CN"/>
        </w:rPr>
        <w:t>学习性</w:t>
      </w:r>
      <w:r>
        <w:rPr>
          <w:rFonts w:hint="eastAsia" w:ascii="宋体" w:hAnsi="宋体" w:eastAsia="宋体" w:cs="宋体"/>
          <w:sz w:val="24"/>
          <w:szCs w:val="24"/>
          <w:lang w:val="en-US" w:eastAsia="zh-CN"/>
        </w:rPr>
        <w:t>区域</w:t>
      </w:r>
      <w:r>
        <w:rPr>
          <w:rFonts w:hint="eastAsia" w:ascii="宋体" w:hAnsi="宋体" w:cs="宋体"/>
          <w:sz w:val="24"/>
          <w:szCs w:val="24"/>
          <w:lang w:val="en-US" w:eastAsia="zh-CN"/>
        </w:rPr>
        <w:t>材料，</w:t>
      </w:r>
      <w:r>
        <w:rPr>
          <w:rFonts w:hint="eastAsia" w:ascii="宋体" w:hAnsi="宋体" w:eastAsia="宋体" w:cs="宋体"/>
          <w:sz w:val="24"/>
          <w:szCs w:val="24"/>
          <w:lang w:val="en-US" w:eastAsia="zh-CN"/>
        </w:rPr>
        <w:t>什么时候玩</w:t>
      </w:r>
      <w:r>
        <w:rPr>
          <w:rFonts w:hint="eastAsia" w:ascii="宋体" w:hAnsi="宋体" w:cs="宋体"/>
          <w:sz w:val="24"/>
          <w:szCs w:val="24"/>
          <w:lang w:val="en-US" w:eastAsia="zh-CN"/>
        </w:rPr>
        <w:t>创造性</w:t>
      </w:r>
      <w:r>
        <w:rPr>
          <w:rFonts w:hint="eastAsia" w:ascii="宋体" w:hAnsi="宋体" w:eastAsia="宋体" w:cs="宋体"/>
          <w:sz w:val="24"/>
          <w:szCs w:val="24"/>
          <w:lang w:val="en-US" w:eastAsia="zh-CN"/>
        </w:rPr>
        <w:t>游戏区域</w:t>
      </w:r>
      <w:r>
        <w:rPr>
          <w:rFonts w:hint="eastAsia" w:ascii="宋体" w:hAnsi="宋体" w:cs="宋体"/>
          <w:sz w:val="24"/>
          <w:szCs w:val="24"/>
          <w:lang w:val="en-US" w:eastAsia="zh-CN"/>
        </w:rPr>
        <w:t>材料</w:t>
      </w:r>
      <w:r>
        <w:rPr>
          <w:rFonts w:hint="eastAsia" w:ascii="宋体" w:hAnsi="宋体" w:eastAsia="宋体" w:cs="宋体"/>
          <w:sz w:val="24"/>
          <w:szCs w:val="24"/>
          <w:lang w:val="en-US" w:eastAsia="zh-CN"/>
        </w:rPr>
        <w:t>，在玩</w:t>
      </w:r>
      <w:r>
        <w:rPr>
          <w:rFonts w:hint="eastAsia" w:ascii="宋体" w:hAnsi="宋体" w:cs="宋体"/>
          <w:sz w:val="24"/>
          <w:szCs w:val="24"/>
          <w:lang w:val="en-US" w:eastAsia="zh-CN"/>
        </w:rPr>
        <w:t>创造性游戏和个别化学习性</w:t>
      </w:r>
      <w:r>
        <w:rPr>
          <w:rFonts w:hint="eastAsia" w:ascii="宋体" w:hAnsi="宋体" w:eastAsia="宋体" w:cs="宋体"/>
          <w:sz w:val="24"/>
          <w:szCs w:val="24"/>
          <w:lang w:val="en-US" w:eastAsia="zh-CN"/>
        </w:rPr>
        <w:t>游戏的时候应该在哪些区域活动，</w:t>
      </w:r>
      <w:r>
        <w:rPr>
          <w:rFonts w:hint="eastAsia" w:ascii="宋体" w:hAnsi="宋体" w:cs="宋体"/>
          <w:sz w:val="24"/>
          <w:szCs w:val="24"/>
          <w:lang w:val="en-US" w:eastAsia="zh-CN"/>
        </w:rPr>
        <w:t>可以怎么玩</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创造性</w:t>
      </w:r>
      <w:r>
        <w:rPr>
          <w:rFonts w:hint="eastAsia" w:ascii="宋体" w:hAnsi="宋体" w:eastAsia="宋体" w:cs="宋体"/>
          <w:sz w:val="24"/>
          <w:szCs w:val="24"/>
          <w:lang w:val="en-US" w:eastAsia="zh-CN"/>
        </w:rPr>
        <w:t>游戏区给予幼儿</w:t>
      </w:r>
      <w:r>
        <w:rPr>
          <w:rFonts w:hint="eastAsia" w:ascii="宋体" w:hAnsi="宋体" w:cs="宋体"/>
          <w:sz w:val="24"/>
          <w:szCs w:val="24"/>
          <w:lang w:val="en-US" w:eastAsia="zh-CN"/>
        </w:rPr>
        <w:t>更多</w:t>
      </w:r>
      <w:r>
        <w:rPr>
          <w:rFonts w:hint="eastAsia" w:ascii="宋体" w:hAnsi="宋体" w:eastAsia="宋体" w:cs="宋体"/>
          <w:sz w:val="24"/>
          <w:szCs w:val="24"/>
          <w:lang w:val="en-US" w:eastAsia="zh-CN"/>
        </w:rPr>
        <w:t>的自主空间，可以设置班级统一的材料超市，只需要引导幼儿在规定的时间与区域内进行自主游戏，至于需要什么材料、玩什么主题交给幼儿自主决定。</w:t>
      </w:r>
      <w:r>
        <w:rPr>
          <w:rFonts w:hint="eastAsia" w:ascii="宋体" w:hAnsi="宋体" w:cs="宋体"/>
          <w:sz w:val="24"/>
          <w:szCs w:val="24"/>
          <w:lang w:val="en-US" w:eastAsia="zh-CN"/>
        </w:rPr>
        <w:t>学习性区域的材料引导幼儿在游戏材料规则范围内自主操作，获得与之对应的目标发展。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val="en-US" w:eastAsia="zh-CN"/>
        </w:rPr>
      </w:pPr>
      <w:r>
        <w:rPr>
          <w:rFonts w:hint="eastAsia" w:ascii="宋体" w:hAnsi="宋体" w:eastAsia="宋体" w:cs="宋体"/>
          <w:sz w:val="24"/>
          <w:szCs w:val="24"/>
          <w:lang w:val="en-US" w:eastAsia="zh-CN"/>
        </w:rPr>
        <w:t>大班角色意识与以物代物的表征能力增强，班级</w:t>
      </w:r>
      <w:r>
        <w:rPr>
          <w:rFonts w:hint="eastAsia" w:ascii="宋体" w:hAnsi="宋体" w:cs="宋体"/>
          <w:sz w:val="24"/>
          <w:szCs w:val="24"/>
          <w:lang w:val="en-US" w:eastAsia="zh-CN"/>
        </w:rPr>
        <w:t>创造</w:t>
      </w:r>
      <w:r>
        <w:rPr>
          <w:rFonts w:hint="eastAsia" w:ascii="宋体" w:hAnsi="宋体" w:eastAsia="宋体" w:cs="宋体"/>
          <w:sz w:val="24"/>
          <w:szCs w:val="24"/>
          <w:lang w:val="en-US" w:eastAsia="zh-CN"/>
        </w:rPr>
        <w:t>性游戏</w:t>
      </w:r>
      <w:r>
        <w:rPr>
          <w:rFonts w:hint="eastAsia" w:ascii="宋体" w:hAnsi="宋体" w:cs="宋体"/>
          <w:sz w:val="24"/>
          <w:szCs w:val="24"/>
          <w:lang w:val="en-US" w:eastAsia="zh-CN"/>
        </w:rPr>
        <w:t>学习性区域活动</w:t>
      </w:r>
      <w:r>
        <w:rPr>
          <w:rFonts w:hint="eastAsia" w:ascii="宋体" w:hAnsi="宋体" w:eastAsia="宋体" w:cs="宋体"/>
          <w:sz w:val="24"/>
          <w:szCs w:val="24"/>
          <w:lang w:val="en-US" w:eastAsia="zh-CN"/>
        </w:rPr>
        <w:t>可分时段不分区进行。一块长方形积木即可以是个别化</w:t>
      </w:r>
      <w:r>
        <w:rPr>
          <w:rFonts w:hint="eastAsia" w:ascii="宋体" w:hAnsi="宋体" w:cs="宋体"/>
          <w:sz w:val="24"/>
          <w:szCs w:val="24"/>
          <w:lang w:val="en-US" w:eastAsia="zh-CN"/>
        </w:rPr>
        <w:t>学习性活动</w:t>
      </w:r>
      <w:r>
        <w:rPr>
          <w:rFonts w:hint="eastAsia" w:ascii="宋体" w:hAnsi="宋体" w:eastAsia="宋体" w:cs="宋体"/>
          <w:sz w:val="24"/>
          <w:szCs w:val="24"/>
          <w:lang w:val="en-US" w:eastAsia="zh-CN"/>
        </w:rPr>
        <w:t>时大正方形的一半，也可以是</w:t>
      </w:r>
      <w:r>
        <w:rPr>
          <w:rFonts w:hint="eastAsia" w:ascii="宋体" w:hAnsi="宋体" w:cs="宋体"/>
          <w:sz w:val="24"/>
          <w:szCs w:val="24"/>
          <w:lang w:val="en-US" w:eastAsia="zh-CN"/>
        </w:rPr>
        <w:t>创造性</w:t>
      </w:r>
      <w:r>
        <w:rPr>
          <w:rFonts w:hint="eastAsia" w:ascii="宋体" w:hAnsi="宋体" w:eastAsia="宋体" w:cs="宋体"/>
          <w:sz w:val="24"/>
          <w:szCs w:val="24"/>
          <w:lang w:val="en-US" w:eastAsia="zh-CN"/>
        </w:rPr>
        <w:t>游戏时的一块面包、一块披萨。材料超市可视班级幼儿游戏水平进行保留或取消，材料不分区其目的在于充分发挥幼儿以物代物的能力与游戏的自主</w:t>
      </w:r>
      <w:r>
        <w:rPr>
          <w:rFonts w:hint="eastAsia" w:ascii="宋体" w:hAnsi="宋体" w:cs="宋体"/>
          <w:sz w:val="24"/>
          <w:szCs w:val="24"/>
          <w:lang w:val="en-US" w:eastAsia="zh-CN"/>
        </w:rPr>
        <w:t>创造</w:t>
      </w:r>
      <w:r>
        <w:rPr>
          <w:rFonts w:hint="eastAsia" w:ascii="宋体" w:hAnsi="宋体" w:eastAsia="宋体" w:cs="宋体"/>
          <w:sz w:val="24"/>
          <w:szCs w:val="24"/>
          <w:lang w:val="en-US" w:eastAsia="zh-CN"/>
        </w:rPr>
        <w:t>性。</w:t>
      </w:r>
      <w:r>
        <w:rPr>
          <w:rFonts w:hint="eastAsia" w:ascii="宋体" w:hAnsi="宋体" w:cs="宋体"/>
          <w:sz w:val="24"/>
          <w:szCs w:val="24"/>
          <w:lang w:val="en-US" w:eastAsia="zh-CN"/>
        </w:rPr>
        <w:t>此外，因大班即将步入小学，区域活动中学习性材料可增加投放。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bCs/>
          <w:sz w:val="24"/>
          <w:szCs w:val="24"/>
          <w:lang w:val="en-US" w:eastAsia="zh-CN"/>
        </w:rPr>
      </w:pPr>
      <w:r>
        <w:rPr>
          <w:rFonts w:hint="eastAsia" w:ascii="宋体" w:hAnsi="宋体" w:cs="宋体"/>
          <w:sz w:val="24"/>
          <w:szCs w:val="24"/>
          <w:lang w:val="en-US" w:eastAsia="zh-CN"/>
        </w:rPr>
        <w:t>观念为先，行动为重。本书很好地帮助我重新理解了班级区域设置的关键要点，我也在对此书的消化理解中，从对班级区域设置的“知其然”慢慢过渡到“知其所以然”。</w:t>
      </w:r>
    </w:p>
    <w:p>
      <w:pPr>
        <w:pStyle w:val="9"/>
        <w:shd w:val="clear" w:color="auto" w:fill="FFFFFF"/>
        <w:spacing w:beforeAutospacing="0" w:afterAutospacing="0" w:line="384" w:lineRule="atLeast"/>
        <w:jc w:val="center"/>
        <w:outlineLvl w:val="0"/>
        <w:rPr>
          <w:rFonts w:hint="default"/>
          <w:color w:val="auto"/>
          <w:sz w:val="36"/>
          <w:szCs w:val="36"/>
          <w:lang w:val="en-US"/>
        </w:rPr>
      </w:pPr>
      <w:bookmarkStart w:id="93" w:name="_Toc24692"/>
      <w:bookmarkStart w:id="94" w:name="_Toc9185"/>
      <w:r>
        <w:rPr>
          <w:rFonts w:hint="eastAsia" w:ascii="黑体" w:hAnsi="黑体" w:eastAsia="黑体" w:cs="Helvetica"/>
          <w:b/>
          <w:color w:val="auto"/>
          <w:sz w:val="36"/>
          <w:szCs w:val="36"/>
          <w:lang w:val="en-US" w:eastAsia="zh-CN"/>
        </w:rPr>
        <w:t>方圆之间</w:t>
      </w:r>
      <w:r>
        <w:rPr>
          <w:rFonts w:hint="eastAsia" w:ascii="黑体" w:hAnsi="黑体" w:eastAsia="黑体" w:cs="Helvetica"/>
          <w:b/>
          <w:color w:val="auto"/>
          <w:sz w:val="36"/>
          <w:szCs w:val="36"/>
          <w:lang w:eastAsia="zh-CN"/>
        </w:rPr>
        <w:t>，</w:t>
      </w:r>
      <w:r>
        <w:rPr>
          <w:rFonts w:hint="eastAsia" w:ascii="黑体" w:hAnsi="黑体" w:eastAsia="黑体" w:cs="Helvetica"/>
          <w:b/>
          <w:color w:val="auto"/>
          <w:sz w:val="36"/>
          <w:szCs w:val="36"/>
          <w:lang w:val="en-US" w:eastAsia="zh-CN"/>
        </w:rPr>
        <w:t>持经达变</w:t>
      </w:r>
      <w:bookmarkEnd w:id="93"/>
      <w:bookmarkEnd w:id="94"/>
    </w:p>
    <w:p>
      <w:pPr>
        <w:pStyle w:val="9"/>
        <w:shd w:val="clear" w:color="auto" w:fill="FFFFFF"/>
        <w:spacing w:beforeAutospacing="0" w:afterAutospacing="0" w:line="384" w:lineRule="atLeast"/>
        <w:jc w:val="right"/>
        <w:rPr>
          <w:rFonts w:hint="eastAsia" w:cs="Helvetica"/>
          <w:color w:val="auto"/>
          <w:lang w:eastAsia="zh-CN"/>
        </w:rPr>
      </w:pPr>
      <w:r>
        <w:rPr>
          <w:rFonts w:cs="Helvetica"/>
          <w:color w:val="auto"/>
        </w:rPr>
        <w:t>——读《</w:t>
      </w:r>
      <w:r>
        <w:rPr>
          <w:rFonts w:hint="eastAsia" w:cs="Helvetica"/>
          <w:color w:val="auto"/>
          <w:lang w:eastAsia="zh-CN"/>
        </w:rPr>
        <w:t>领导的方与圆</w:t>
      </w:r>
      <w:r>
        <w:rPr>
          <w:rFonts w:cs="Helvetica"/>
          <w:color w:val="auto"/>
        </w:rPr>
        <w:t xml:space="preserve">》有感 </w:t>
      </w:r>
      <w:r>
        <w:rPr>
          <w:rFonts w:hint="eastAsia" w:cs="Helvetica"/>
          <w:color w:val="auto"/>
          <w:lang w:eastAsia="zh-CN"/>
        </w:rPr>
        <w:t>杨晓利</w:t>
      </w:r>
    </w:p>
    <w:p>
      <w:pPr>
        <w:spacing w:line="360" w:lineRule="auto"/>
        <w:ind w:firstLine="480" w:firstLineChars="200"/>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管理是一门具有高度智慧的艺术，是一门极为深奥的科学。《领导的方与圆》一书</w:t>
      </w:r>
      <w:r>
        <w:rPr>
          <w:rFonts w:hint="eastAsia" w:ascii="宋体" w:hAnsi="宋体" w:cs="宋体"/>
          <w:b w:val="0"/>
          <w:bCs/>
          <w:color w:val="auto"/>
          <w:sz w:val="24"/>
          <w:szCs w:val="24"/>
          <w:lang w:val="en-US" w:eastAsia="zh-CN"/>
        </w:rPr>
        <w:t>未提及国外“高大上”的</w:t>
      </w:r>
      <w:r>
        <w:rPr>
          <w:rFonts w:hint="eastAsia" w:ascii="宋体" w:hAnsi="宋体" w:eastAsia="宋体" w:cs="宋体"/>
          <w:b w:val="0"/>
          <w:bCs/>
          <w:color w:val="auto"/>
          <w:sz w:val="24"/>
          <w:szCs w:val="24"/>
          <w:lang w:val="en-US" w:eastAsia="zh-CN"/>
        </w:rPr>
        <w:t>管理理念，</w:t>
      </w:r>
      <w:r>
        <w:rPr>
          <w:rFonts w:hint="eastAsia" w:ascii="宋体" w:hAnsi="宋体" w:cs="宋体"/>
          <w:b w:val="0"/>
          <w:bCs/>
          <w:color w:val="auto"/>
          <w:sz w:val="24"/>
          <w:szCs w:val="24"/>
          <w:lang w:val="en-US" w:eastAsia="zh-CN"/>
        </w:rPr>
        <w:t>而是在</w:t>
      </w:r>
      <w:r>
        <w:rPr>
          <w:rFonts w:hint="eastAsia" w:ascii="宋体" w:hAnsi="宋体" w:eastAsia="宋体" w:cs="宋体"/>
          <w:b w:val="0"/>
          <w:bCs/>
          <w:color w:val="auto"/>
          <w:sz w:val="24"/>
          <w:szCs w:val="24"/>
          <w:lang w:val="en-US" w:eastAsia="zh-CN"/>
        </w:rPr>
        <w:t>充分</w:t>
      </w:r>
      <w:r>
        <w:rPr>
          <w:rFonts w:hint="eastAsia" w:ascii="宋体" w:hAnsi="宋体" w:cs="宋体"/>
          <w:b w:val="0"/>
          <w:bCs/>
          <w:color w:val="auto"/>
          <w:sz w:val="24"/>
          <w:szCs w:val="24"/>
          <w:lang w:val="en-US" w:eastAsia="zh-CN"/>
        </w:rPr>
        <w:t>诠释</w:t>
      </w:r>
      <w:r>
        <w:rPr>
          <w:rFonts w:hint="eastAsia" w:ascii="宋体" w:hAnsi="宋体" w:eastAsia="宋体" w:cs="宋体"/>
          <w:b w:val="0"/>
          <w:bCs/>
          <w:color w:val="auto"/>
          <w:sz w:val="24"/>
          <w:szCs w:val="24"/>
          <w:lang w:val="en-US" w:eastAsia="zh-CN"/>
        </w:rPr>
        <w:t>中国</w:t>
      </w:r>
      <w:r>
        <w:rPr>
          <w:rFonts w:hint="eastAsia" w:ascii="宋体" w:hAnsi="宋体" w:cs="宋体"/>
          <w:b w:val="0"/>
          <w:bCs/>
          <w:color w:val="auto"/>
          <w:sz w:val="24"/>
          <w:szCs w:val="24"/>
          <w:lang w:val="en-US" w:eastAsia="zh-CN"/>
        </w:rPr>
        <w:t>人的性格特点和</w:t>
      </w:r>
      <w:r>
        <w:rPr>
          <w:rFonts w:hint="eastAsia" w:ascii="宋体" w:hAnsi="宋体" w:eastAsia="宋体" w:cs="宋体"/>
          <w:b w:val="0"/>
          <w:bCs/>
          <w:color w:val="auto"/>
          <w:sz w:val="24"/>
          <w:szCs w:val="24"/>
          <w:lang w:val="en-US" w:eastAsia="zh-CN"/>
        </w:rPr>
        <w:t>人性</w:t>
      </w:r>
      <w:r>
        <w:rPr>
          <w:rFonts w:hint="eastAsia" w:ascii="宋体" w:hAnsi="宋体" w:cs="宋体"/>
          <w:b w:val="0"/>
          <w:bCs/>
          <w:color w:val="auto"/>
          <w:sz w:val="24"/>
          <w:szCs w:val="24"/>
          <w:lang w:val="en-US" w:eastAsia="zh-CN"/>
        </w:rPr>
        <w:t>的基础上</w:t>
      </w:r>
      <w:r>
        <w:rPr>
          <w:rFonts w:hint="eastAsia" w:ascii="宋体" w:hAnsi="宋体" w:eastAsia="宋体" w:cs="宋体"/>
          <w:b w:val="0"/>
          <w:bCs/>
          <w:color w:val="auto"/>
          <w:sz w:val="24"/>
          <w:szCs w:val="24"/>
          <w:lang w:val="en-US" w:eastAsia="zh-CN"/>
        </w:rPr>
        <w:t>，提出的具有</w:t>
      </w:r>
      <w:r>
        <w:rPr>
          <w:rFonts w:hint="eastAsia" w:ascii="宋体" w:hAnsi="宋体" w:cs="宋体"/>
          <w:b w:val="0"/>
          <w:bCs/>
          <w:color w:val="auto"/>
          <w:sz w:val="24"/>
          <w:szCs w:val="24"/>
          <w:lang w:val="en-US" w:eastAsia="zh-CN"/>
        </w:rPr>
        <w:t>中国</w:t>
      </w:r>
      <w:r>
        <w:rPr>
          <w:rFonts w:hint="eastAsia" w:ascii="宋体" w:hAnsi="宋体" w:eastAsia="宋体" w:cs="宋体"/>
          <w:b w:val="0"/>
          <w:bCs/>
          <w:color w:val="auto"/>
          <w:sz w:val="24"/>
          <w:szCs w:val="24"/>
          <w:lang w:val="en-US" w:eastAsia="zh-CN"/>
        </w:rPr>
        <w:t>哲学</w:t>
      </w:r>
      <w:r>
        <w:rPr>
          <w:rFonts w:hint="eastAsia" w:ascii="宋体" w:hAnsi="宋体" w:cs="宋体"/>
          <w:b w:val="0"/>
          <w:bCs/>
          <w:color w:val="auto"/>
          <w:sz w:val="24"/>
          <w:szCs w:val="24"/>
          <w:lang w:val="en-US" w:eastAsia="zh-CN"/>
        </w:rPr>
        <w:t>意蕴</w:t>
      </w:r>
      <w:r>
        <w:rPr>
          <w:rFonts w:hint="eastAsia" w:ascii="宋体" w:hAnsi="宋体" w:eastAsia="宋体" w:cs="宋体"/>
          <w:b w:val="0"/>
          <w:bCs/>
          <w:color w:val="auto"/>
          <w:sz w:val="24"/>
          <w:szCs w:val="24"/>
          <w:lang w:val="en-US" w:eastAsia="zh-CN"/>
        </w:rPr>
        <w:t>的管理策略。对于我这样的“管理小白”，</w:t>
      </w:r>
      <w:r>
        <w:rPr>
          <w:rFonts w:hint="eastAsia" w:ascii="宋体" w:hAnsi="宋体" w:cs="宋体"/>
          <w:b w:val="0"/>
          <w:bCs/>
          <w:color w:val="auto"/>
          <w:sz w:val="24"/>
          <w:szCs w:val="24"/>
          <w:lang w:val="en-US" w:eastAsia="zh-CN"/>
        </w:rPr>
        <w:t>本书</w:t>
      </w:r>
      <w:r>
        <w:rPr>
          <w:rFonts w:hint="eastAsia" w:ascii="宋体" w:hAnsi="宋体" w:eastAsia="宋体" w:cs="宋体"/>
          <w:b w:val="0"/>
          <w:bCs/>
          <w:color w:val="auto"/>
          <w:sz w:val="24"/>
          <w:szCs w:val="24"/>
          <w:lang w:val="en-US" w:eastAsia="zh-CN"/>
        </w:rPr>
        <w:t>让我对</w:t>
      </w:r>
      <w:r>
        <w:rPr>
          <w:rFonts w:hint="eastAsia" w:ascii="宋体" w:hAnsi="宋体" w:cs="宋体"/>
          <w:b w:val="0"/>
          <w:bCs/>
          <w:color w:val="auto"/>
          <w:sz w:val="24"/>
          <w:szCs w:val="24"/>
          <w:lang w:val="en-US" w:eastAsia="zh-CN"/>
        </w:rPr>
        <w:t>人性有了更深刻的理解，对管理者</w:t>
      </w:r>
      <w:r>
        <w:rPr>
          <w:rFonts w:hint="eastAsia" w:ascii="宋体" w:hAnsi="宋体" w:eastAsia="宋体" w:cs="宋体"/>
          <w:b w:val="0"/>
          <w:bCs/>
          <w:color w:val="auto"/>
          <w:sz w:val="24"/>
          <w:szCs w:val="24"/>
          <w:lang w:val="en-US" w:eastAsia="zh-CN"/>
        </w:rPr>
        <w:t>的品质修养、处世韬略等有了更</w:t>
      </w:r>
      <w:r>
        <w:rPr>
          <w:rFonts w:hint="eastAsia" w:ascii="宋体" w:hAnsi="宋体" w:cs="宋体"/>
          <w:b w:val="0"/>
          <w:bCs/>
          <w:color w:val="auto"/>
          <w:sz w:val="24"/>
          <w:szCs w:val="24"/>
          <w:lang w:val="en-US" w:eastAsia="zh-CN"/>
        </w:rPr>
        <w:t>全面的参悟</w:t>
      </w:r>
      <w:r>
        <w:rPr>
          <w:rFonts w:hint="eastAsia" w:ascii="宋体" w:hAnsi="宋体" w:eastAsia="宋体" w:cs="宋体"/>
          <w:b w:val="0"/>
          <w:bCs/>
          <w:color w:val="auto"/>
          <w:sz w:val="24"/>
          <w:szCs w:val="24"/>
          <w:lang w:val="en-US" w:eastAsia="zh-CN"/>
        </w:rPr>
        <w:t>。</w:t>
      </w:r>
    </w:p>
    <w:p>
      <w:pPr>
        <w:spacing w:line="360" w:lineRule="auto"/>
        <w:ind w:firstLine="482" w:firstLineChars="200"/>
        <w:rPr>
          <w:rFonts w:hint="default" w:ascii="宋体" w:hAnsi="宋体" w:eastAsia="宋体" w:cs="宋体"/>
          <w:b w:val="0"/>
          <w:bCs/>
          <w:color w:val="auto"/>
          <w:sz w:val="24"/>
          <w:szCs w:val="24"/>
          <w:lang w:val="en-US" w:eastAsia="zh-CN"/>
        </w:rPr>
      </w:pPr>
      <w:r>
        <w:rPr>
          <w:rFonts w:hint="eastAsia" w:ascii="宋体" w:hAnsi="宋体"/>
          <w:b/>
          <w:bCs/>
          <w:color w:val="auto"/>
          <w:sz w:val="24"/>
          <w:szCs w:val="24"/>
        </w:rPr>
        <w:t>管理</w:t>
      </w:r>
      <w:r>
        <w:rPr>
          <w:rFonts w:hint="eastAsia" w:ascii="宋体" w:hAnsi="宋体"/>
          <w:b/>
          <w:bCs/>
          <w:color w:val="auto"/>
          <w:sz w:val="24"/>
          <w:szCs w:val="24"/>
          <w:lang w:val="en-US" w:eastAsia="zh-CN"/>
        </w:rPr>
        <w:t>不只是工具，也不只是</w:t>
      </w:r>
      <w:r>
        <w:rPr>
          <w:rFonts w:hint="eastAsia" w:ascii="宋体" w:hAnsi="宋体"/>
          <w:b/>
          <w:bCs/>
          <w:color w:val="auto"/>
          <w:sz w:val="24"/>
          <w:szCs w:val="24"/>
        </w:rPr>
        <w:t>方法，</w:t>
      </w:r>
      <w:r>
        <w:rPr>
          <w:rFonts w:hint="eastAsia" w:ascii="宋体" w:hAnsi="宋体"/>
          <w:b/>
          <w:bCs/>
          <w:color w:val="auto"/>
          <w:sz w:val="24"/>
          <w:szCs w:val="24"/>
          <w:lang w:val="en-US" w:eastAsia="zh-CN"/>
        </w:rPr>
        <w:t>更</w:t>
      </w:r>
      <w:r>
        <w:rPr>
          <w:rFonts w:hint="eastAsia" w:ascii="宋体" w:hAnsi="宋体"/>
          <w:b/>
          <w:bCs/>
          <w:color w:val="auto"/>
          <w:sz w:val="24"/>
          <w:szCs w:val="24"/>
        </w:rPr>
        <w:t>是文化。</w:t>
      </w:r>
      <w:r>
        <w:rPr>
          <w:rFonts w:hint="eastAsia" w:ascii="宋体" w:hAnsi="宋体"/>
          <w:color w:val="auto"/>
          <w:sz w:val="24"/>
          <w:szCs w:val="24"/>
        </w:rPr>
        <w:t>中国文化渊源于《易经》、太极思想，阴阳变化在中国人的头脑中根深蒂固</w:t>
      </w:r>
      <w:r>
        <w:rPr>
          <w:rFonts w:hint="eastAsia" w:ascii="宋体" w:hAnsi="宋体"/>
          <w:color w:val="auto"/>
          <w:sz w:val="24"/>
          <w:szCs w:val="24"/>
          <w:lang w:eastAsia="zh-CN"/>
        </w:rPr>
        <w:t>。</w:t>
      </w:r>
      <w:r>
        <w:rPr>
          <w:rFonts w:hint="eastAsia" w:ascii="宋体" w:hAnsi="宋体"/>
          <w:color w:val="auto"/>
          <w:sz w:val="24"/>
          <w:szCs w:val="24"/>
          <w:lang w:val="en-US" w:eastAsia="zh-CN"/>
        </w:rPr>
        <w:t>同样地，这种哲学文化也</w:t>
      </w:r>
      <w:r>
        <w:rPr>
          <w:rFonts w:hint="eastAsia" w:ascii="宋体" w:hAnsi="宋体"/>
          <w:color w:val="auto"/>
          <w:sz w:val="24"/>
          <w:szCs w:val="24"/>
        </w:rPr>
        <w:t>渗透在管理</w:t>
      </w:r>
      <w:r>
        <w:rPr>
          <w:rFonts w:hint="eastAsia" w:ascii="宋体" w:hAnsi="宋体"/>
          <w:color w:val="auto"/>
          <w:sz w:val="24"/>
          <w:szCs w:val="24"/>
          <w:lang w:val="en-US" w:eastAsia="zh-CN"/>
        </w:rPr>
        <w:t>之中</w:t>
      </w:r>
      <w:r>
        <w:rPr>
          <w:rFonts w:hint="eastAsia" w:ascii="宋体" w:hAnsi="宋体"/>
          <w:color w:val="auto"/>
          <w:sz w:val="24"/>
          <w:szCs w:val="24"/>
        </w:rPr>
        <w:t>。</w:t>
      </w:r>
      <w:r>
        <w:rPr>
          <w:rFonts w:hint="eastAsia" w:ascii="宋体" w:hAnsi="宋体"/>
          <w:color w:val="auto"/>
          <w:sz w:val="24"/>
          <w:szCs w:val="24"/>
          <w:lang w:val="en-US" w:eastAsia="zh-CN"/>
        </w:rPr>
        <w:t>在成年人的社会中，在企业和单位的管理中，</w:t>
      </w:r>
      <w:r>
        <w:rPr>
          <w:rFonts w:ascii="宋体" w:hAnsi="宋体"/>
          <w:color w:val="auto"/>
          <w:sz w:val="24"/>
          <w:szCs w:val="24"/>
        </w:rPr>
        <w:t>方与圆缺一不可。只方不圆，</w:t>
      </w:r>
      <w:r>
        <w:rPr>
          <w:rFonts w:hint="eastAsia" w:ascii="宋体" w:hAnsi="宋体"/>
          <w:color w:val="auto"/>
          <w:sz w:val="24"/>
          <w:szCs w:val="24"/>
          <w:lang w:val="en-US" w:eastAsia="zh-CN"/>
        </w:rPr>
        <w:t>是</w:t>
      </w:r>
      <w:r>
        <w:rPr>
          <w:rFonts w:ascii="宋体" w:hAnsi="宋体"/>
          <w:color w:val="auto"/>
          <w:sz w:val="24"/>
          <w:szCs w:val="24"/>
        </w:rPr>
        <w:t>名副其实的自我主义者，</w:t>
      </w:r>
      <w:r>
        <w:rPr>
          <w:rFonts w:hint="eastAsia" w:ascii="宋体" w:hAnsi="宋体"/>
          <w:color w:val="auto"/>
          <w:sz w:val="24"/>
          <w:szCs w:val="24"/>
          <w:lang w:val="en-US" w:eastAsia="zh-CN"/>
        </w:rPr>
        <w:t>必然无法生存</w:t>
      </w:r>
      <w:r>
        <w:rPr>
          <w:rFonts w:ascii="宋体" w:hAnsi="宋体"/>
          <w:color w:val="auto"/>
          <w:sz w:val="24"/>
          <w:szCs w:val="24"/>
        </w:rPr>
        <w:t>；只圆不方</w:t>
      </w:r>
      <w:r>
        <w:rPr>
          <w:rFonts w:hint="eastAsia" w:ascii="宋体" w:hAnsi="宋体"/>
          <w:color w:val="auto"/>
          <w:sz w:val="24"/>
          <w:szCs w:val="24"/>
          <w:lang w:eastAsia="zh-CN"/>
        </w:rPr>
        <w:t>，</w:t>
      </w:r>
      <w:r>
        <w:rPr>
          <w:rFonts w:ascii="宋体" w:hAnsi="宋体"/>
          <w:color w:val="auto"/>
          <w:sz w:val="24"/>
          <w:szCs w:val="24"/>
        </w:rPr>
        <w:t>就会</w:t>
      </w:r>
      <w:r>
        <w:rPr>
          <w:rFonts w:hint="eastAsia" w:ascii="宋体" w:hAnsi="宋体"/>
          <w:color w:val="auto"/>
          <w:sz w:val="24"/>
          <w:szCs w:val="24"/>
          <w:lang w:val="en-US" w:eastAsia="zh-CN"/>
        </w:rPr>
        <w:t>人云亦云，</w:t>
      </w:r>
      <w:r>
        <w:rPr>
          <w:rFonts w:ascii="宋体" w:hAnsi="宋体"/>
          <w:color w:val="auto"/>
          <w:sz w:val="24"/>
          <w:szCs w:val="24"/>
        </w:rPr>
        <w:t>丢失自我。</w:t>
      </w:r>
      <w:r>
        <w:rPr>
          <w:rFonts w:hint="eastAsia" w:ascii="宋体" w:hAnsi="宋体"/>
          <w:color w:val="auto"/>
          <w:sz w:val="24"/>
          <w:szCs w:val="24"/>
          <w:lang w:val="en-US" w:eastAsia="zh-CN"/>
        </w:rPr>
        <w:t>如何</w:t>
      </w:r>
      <w:r>
        <w:rPr>
          <w:rFonts w:ascii="宋体" w:hAnsi="宋体"/>
          <w:color w:val="auto"/>
          <w:sz w:val="24"/>
          <w:szCs w:val="24"/>
        </w:rPr>
        <w:t>将二者有机结合起来，找到一个平衡点，</w:t>
      </w:r>
      <w:r>
        <w:rPr>
          <w:rFonts w:hint="eastAsia" w:ascii="宋体" w:hAnsi="宋体"/>
          <w:color w:val="auto"/>
          <w:sz w:val="24"/>
          <w:szCs w:val="24"/>
          <w:lang w:val="en-US" w:eastAsia="zh-CN"/>
        </w:rPr>
        <w:t>是我们年轻管理者必须学会的功课。</w:t>
      </w:r>
    </w:p>
    <w:p>
      <w:pPr>
        <w:spacing w:line="360" w:lineRule="auto"/>
        <w:ind w:firstLine="482" w:firstLineChars="200"/>
        <w:rPr>
          <w:rFonts w:hint="eastAsia" w:ascii="宋体" w:hAnsi="宋体" w:eastAsia="宋体" w:cs="宋体"/>
          <w:color w:val="auto"/>
          <w:sz w:val="24"/>
          <w:szCs w:val="24"/>
          <w:lang w:val="en-US" w:eastAsia="zh-CN"/>
        </w:rPr>
      </w:pPr>
      <w:r>
        <w:rPr>
          <w:rFonts w:hint="eastAsia" w:ascii="宋体" w:hAnsi="宋体" w:cs="宋体"/>
          <w:b/>
          <w:bCs/>
          <w:color w:val="auto"/>
          <w:sz w:val="24"/>
          <w:szCs w:val="24"/>
          <w:lang w:val="en-US" w:eastAsia="zh-CN"/>
        </w:rPr>
        <w:t>管理需要又圆又方。</w:t>
      </w:r>
      <w:r>
        <w:rPr>
          <w:rFonts w:hint="eastAsia" w:ascii="宋体" w:hAnsi="宋体" w:eastAsia="宋体" w:cs="宋体"/>
          <w:color w:val="auto"/>
          <w:sz w:val="24"/>
          <w:szCs w:val="24"/>
        </w:rPr>
        <w:t>《领导的方与圆》一书告诉我们</w:t>
      </w:r>
      <w:r>
        <w:rPr>
          <w:rFonts w:hint="eastAsia" w:ascii="宋体" w:hAnsi="宋体" w:eastAsia="宋体" w:cs="宋体"/>
          <w:b w:val="0"/>
          <w:bCs/>
          <w:color w:val="auto"/>
          <w:sz w:val="24"/>
          <w:szCs w:val="24"/>
          <w:lang w:eastAsia="zh-CN"/>
        </w:rPr>
        <w:t>管理的真谛就在于悟透人性和把握方圆之道。</w:t>
      </w:r>
      <w:r>
        <w:rPr>
          <w:rFonts w:hint="eastAsia" w:ascii="宋体" w:hAnsi="宋体" w:eastAsia="宋体" w:cs="宋体"/>
          <w:b w:val="0"/>
          <w:bCs/>
          <w:color w:val="auto"/>
          <w:sz w:val="24"/>
          <w:szCs w:val="24"/>
          <w:lang w:val="en-US" w:eastAsia="zh-CN"/>
        </w:rPr>
        <w:t>“在合理的框架之内变通。在一定的框架范围内变，规矩是方，变通是圆，在考虑事情时是外方内圆，处理事情时则是外圆内方。”</w:t>
      </w:r>
      <w:r>
        <w:rPr>
          <w:rFonts w:hint="eastAsia" w:ascii="宋体" w:hAnsi="宋体" w:cs="宋体"/>
          <w:b w:val="0"/>
          <w:bCs/>
          <w:color w:val="auto"/>
          <w:sz w:val="24"/>
          <w:szCs w:val="24"/>
          <w:lang w:val="en-US" w:eastAsia="zh-CN"/>
        </w:rPr>
        <w:t>。</w:t>
      </w:r>
      <w:r>
        <w:rPr>
          <w:rFonts w:hint="eastAsia" w:ascii="宋体" w:hAnsi="宋体" w:eastAsia="宋体" w:cs="宋体"/>
          <w:color w:val="auto"/>
          <w:sz w:val="24"/>
          <w:szCs w:val="24"/>
        </w:rPr>
        <w:t>“外圆内方”是非常重要的领导智慧。所谓的“方”是方针、准则，所谓“圆”是变通、涵养。方形是“经”，是不能变的；圆形是“权”，即“权变”，是随机应变的变通</w:t>
      </w:r>
      <w:r>
        <w:rPr>
          <w:rFonts w:hint="eastAsia" w:ascii="宋体" w:hAnsi="宋体" w:cs="宋体"/>
          <w:color w:val="auto"/>
          <w:sz w:val="24"/>
          <w:szCs w:val="24"/>
          <w:lang w:eastAsia="zh-CN"/>
        </w:rPr>
        <w:t>。</w:t>
      </w:r>
      <w:r>
        <w:rPr>
          <w:rFonts w:hint="eastAsia" w:ascii="宋体" w:hAnsi="宋体" w:eastAsia="宋体" w:cs="宋体"/>
          <w:color w:val="auto"/>
          <w:sz w:val="24"/>
          <w:szCs w:val="24"/>
        </w:rPr>
        <w:t>此书告诉我作为</w:t>
      </w:r>
      <w:r>
        <w:rPr>
          <w:rFonts w:hint="eastAsia" w:ascii="宋体" w:hAnsi="宋体" w:cs="宋体"/>
          <w:color w:val="auto"/>
          <w:sz w:val="24"/>
          <w:szCs w:val="24"/>
          <w:lang w:eastAsia="zh-CN"/>
        </w:rPr>
        <w:t>管</w:t>
      </w:r>
      <w:r>
        <w:rPr>
          <w:rFonts w:hint="eastAsia" w:ascii="宋体" w:hAnsi="宋体" w:eastAsia="宋体" w:cs="宋体"/>
          <w:color w:val="auto"/>
          <w:sz w:val="24"/>
          <w:szCs w:val="24"/>
        </w:rPr>
        <w:t>理人员，</w:t>
      </w:r>
      <w:r>
        <w:rPr>
          <w:rFonts w:hint="eastAsia" w:ascii="宋体" w:hAnsi="宋体" w:cs="宋体"/>
          <w:color w:val="auto"/>
          <w:sz w:val="24"/>
          <w:szCs w:val="24"/>
          <w:lang w:val="en-US" w:eastAsia="zh-CN"/>
        </w:rPr>
        <w:t>要</w:t>
      </w:r>
      <w:r>
        <w:rPr>
          <w:rFonts w:hint="default" w:ascii="宋体" w:hAnsi="宋体" w:cs="宋体"/>
          <w:b w:val="0"/>
          <w:bCs/>
          <w:color w:val="auto"/>
          <w:sz w:val="24"/>
          <w:szCs w:val="24"/>
          <w:lang w:val="en-US" w:eastAsia="zh-CN"/>
        </w:rPr>
        <w:t>“</w:t>
      </w:r>
      <w:r>
        <w:rPr>
          <w:rFonts w:hint="eastAsia" w:ascii="宋体" w:hAnsi="宋体" w:eastAsia="宋体" w:cs="宋体"/>
          <w:b w:val="0"/>
          <w:bCs/>
          <w:color w:val="auto"/>
          <w:sz w:val="24"/>
          <w:szCs w:val="24"/>
          <w:lang w:val="en-US" w:eastAsia="zh-CN"/>
        </w:rPr>
        <w:t>有经、有权，有所变、有所不变。</w:t>
      </w:r>
      <w:r>
        <w:rPr>
          <w:rFonts w:hint="eastAsia" w:ascii="宋体" w:hAnsi="宋体" w:cs="宋体"/>
          <w:b w:val="0"/>
          <w:bCs/>
          <w:color w:val="auto"/>
          <w:sz w:val="24"/>
          <w:szCs w:val="24"/>
          <w:lang w:val="en-US" w:eastAsia="zh-CN"/>
        </w:rPr>
        <w:t>”</w:t>
      </w:r>
      <w:r>
        <w:rPr>
          <w:rFonts w:hint="eastAsia" w:ascii="宋体" w:hAnsi="宋体" w:eastAsia="宋体" w:cs="宋体"/>
          <w:color w:val="auto"/>
          <w:sz w:val="24"/>
          <w:szCs w:val="24"/>
        </w:rPr>
        <w:t>既要掌握原则，又要善于变通，</w:t>
      </w:r>
      <w:r>
        <w:rPr>
          <w:rFonts w:hint="eastAsia" w:ascii="宋体" w:hAnsi="宋体" w:cs="宋体"/>
          <w:color w:val="auto"/>
          <w:sz w:val="24"/>
          <w:szCs w:val="24"/>
          <w:lang w:val="en-US" w:eastAsia="zh-CN"/>
        </w:rPr>
        <w:t>努力做到“</w:t>
      </w:r>
      <w:r>
        <w:rPr>
          <w:rFonts w:hint="eastAsia" w:ascii="宋体" w:hAnsi="宋体" w:eastAsia="宋体" w:cs="宋体"/>
          <w:b w:val="0"/>
          <w:bCs/>
          <w:color w:val="auto"/>
          <w:sz w:val="24"/>
          <w:szCs w:val="24"/>
          <w:lang w:val="en-US" w:eastAsia="zh-CN"/>
        </w:rPr>
        <w:t>循则而变</w:t>
      </w:r>
      <w:r>
        <w:rPr>
          <w:rFonts w:hint="eastAsia" w:ascii="宋体" w:hAnsi="宋体" w:cs="宋体"/>
          <w:b w:val="0"/>
          <w:bCs/>
          <w:color w:val="auto"/>
          <w:sz w:val="24"/>
          <w:szCs w:val="24"/>
          <w:lang w:val="en-US" w:eastAsia="zh-CN"/>
        </w:rPr>
        <w:t>，</w:t>
      </w:r>
      <w:r>
        <w:rPr>
          <w:rFonts w:hint="eastAsia" w:ascii="宋体" w:hAnsi="宋体" w:eastAsia="宋体" w:cs="宋体"/>
          <w:b w:val="0"/>
          <w:bCs/>
          <w:color w:val="auto"/>
          <w:sz w:val="24"/>
          <w:szCs w:val="24"/>
          <w:lang w:val="en-US" w:eastAsia="zh-CN"/>
        </w:rPr>
        <w:t>持经达变</w:t>
      </w:r>
      <w:r>
        <w:rPr>
          <w:rFonts w:hint="eastAsia" w:ascii="宋体" w:hAnsi="宋体" w:cs="宋体"/>
          <w:b w:val="0"/>
          <w:bCs/>
          <w:color w:val="auto"/>
          <w:sz w:val="24"/>
          <w:szCs w:val="24"/>
          <w:lang w:val="en-US" w:eastAsia="zh-CN"/>
        </w:rPr>
        <w:t>，</w:t>
      </w:r>
      <w:r>
        <w:rPr>
          <w:rFonts w:hint="eastAsia" w:ascii="宋体" w:hAnsi="宋体" w:eastAsia="宋体" w:cs="宋体"/>
          <w:b w:val="0"/>
          <w:bCs/>
          <w:color w:val="auto"/>
          <w:sz w:val="24"/>
          <w:szCs w:val="24"/>
          <w:lang w:val="en-US" w:eastAsia="zh-CN"/>
        </w:rPr>
        <w:t>随需而变</w:t>
      </w:r>
      <w:r>
        <w:rPr>
          <w:rFonts w:hint="eastAsia" w:ascii="宋体" w:hAnsi="宋体" w:cs="宋体"/>
          <w:b w:val="0"/>
          <w:bCs/>
          <w:color w:val="auto"/>
          <w:sz w:val="24"/>
          <w:szCs w:val="24"/>
          <w:lang w:val="en-US" w:eastAsia="zh-CN"/>
        </w:rPr>
        <w:t>”。</w:t>
      </w:r>
    </w:p>
    <w:p>
      <w:pPr>
        <w:spacing w:line="360" w:lineRule="auto"/>
        <w:ind w:firstLine="482" w:firstLineChars="200"/>
        <w:rPr>
          <w:rFonts w:hint="eastAsia" w:ascii="宋体" w:hAnsi="宋体" w:eastAsia="宋体" w:cs="宋体"/>
          <w:color w:val="auto"/>
          <w:sz w:val="24"/>
          <w:szCs w:val="24"/>
        </w:rPr>
      </w:pPr>
      <w:r>
        <w:rPr>
          <w:rFonts w:hint="eastAsia" w:ascii="宋体" w:hAnsi="宋体" w:cs="宋体"/>
          <w:b/>
          <w:bCs w:val="0"/>
          <w:color w:val="auto"/>
          <w:sz w:val="24"/>
          <w:szCs w:val="24"/>
          <w:lang w:val="en-US" w:eastAsia="zh-CN"/>
        </w:rPr>
        <w:t>管理需要大智慧。</w:t>
      </w:r>
      <w:r>
        <w:rPr>
          <w:rFonts w:hint="eastAsia" w:ascii="宋体" w:hAnsi="宋体" w:eastAsia="宋体" w:cs="宋体"/>
          <w:b w:val="0"/>
          <w:bCs/>
          <w:color w:val="auto"/>
          <w:sz w:val="24"/>
          <w:szCs w:val="24"/>
          <w:lang w:val="en-US" w:eastAsia="zh-CN"/>
        </w:rPr>
        <w:t>“如何管？”“如何理？”这些都是需要智慧和策略的。</w:t>
      </w:r>
      <w:r>
        <w:rPr>
          <w:rFonts w:hint="eastAsia" w:ascii="宋体" w:hAnsi="宋体" w:eastAsia="宋体" w:cs="宋体"/>
          <w:b w:val="0"/>
          <w:bCs/>
          <w:color w:val="auto"/>
          <w:sz w:val="24"/>
          <w:szCs w:val="24"/>
          <w:lang w:eastAsia="zh-CN"/>
        </w:rPr>
        <w:t>作为管理者，你既不能“不管”，也不能“不理”</w:t>
      </w:r>
      <w:r>
        <w:rPr>
          <w:rFonts w:hint="eastAsia" w:ascii="宋体" w:hAnsi="宋体" w:cs="宋体"/>
          <w:b w:val="0"/>
          <w:bCs/>
          <w:color w:val="auto"/>
          <w:sz w:val="24"/>
          <w:szCs w:val="24"/>
          <w:lang w:eastAsia="zh-CN"/>
        </w:rPr>
        <w:t>，</w:t>
      </w:r>
      <w:r>
        <w:rPr>
          <w:rFonts w:hint="eastAsia" w:ascii="宋体" w:hAnsi="宋体" w:cs="宋体"/>
          <w:b w:val="0"/>
          <w:bCs/>
          <w:color w:val="auto"/>
          <w:sz w:val="24"/>
          <w:szCs w:val="24"/>
          <w:lang w:val="en-US" w:eastAsia="zh-CN"/>
        </w:rPr>
        <w:t>而是</w:t>
      </w:r>
      <w:r>
        <w:rPr>
          <w:rFonts w:hint="eastAsia" w:ascii="宋体" w:hAnsi="宋体" w:eastAsia="宋体" w:cs="宋体"/>
          <w:color w:val="auto"/>
          <w:sz w:val="24"/>
          <w:szCs w:val="24"/>
        </w:rPr>
        <w:t>要善用人性管理的方法，多管事，少管人，多去理会他人，少去管制他人</w:t>
      </w:r>
      <w:r>
        <w:rPr>
          <w:rFonts w:hint="eastAsia" w:ascii="宋体" w:hAnsi="宋体" w:cs="宋体"/>
          <w:color w:val="auto"/>
          <w:sz w:val="24"/>
          <w:szCs w:val="24"/>
          <w:lang w:eastAsia="zh-CN"/>
        </w:rPr>
        <w:t>。</w:t>
      </w:r>
      <w:r>
        <w:rPr>
          <w:rFonts w:hint="eastAsia" w:ascii="宋体" w:hAnsi="宋体" w:eastAsia="宋体" w:cs="宋体"/>
          <w:b w:val="0"/>
          <w:bCs/>
          <w:color w:val="auto"/>
          <w:sz w:val="24"/>
          <w:szCs w:val="24"/>
          <w:lang w:val="en-US" w:eastAsia="zh-CN"/>
        </w:rPr>
        <w:t>“理”就是“敬”。中国人是最好面子的</w:t>
      </w:r>
      <w:r>
        <w:rPr>
          <w:rFonts w:hint="eastAsia" w:ascii="宋体" w:hAnsi="宋体" w:cs="宋体"/>
          <w:b w:val="0"/>
          <w:bCs/>
          <w:color w:val="auto"/>
          <w:sz w:val="24"/>
          <w:szCs w:val="24"/>
          <w:lang w:val="en-US" w:eastAsia="zh-CN"/>
        </w:rPr>
        <w:t>，因此，</w:t>
      </w:r>
      <w:r>
        <w:rPr>
          <w:rFonts w:hint="eastAsia" w:ascii="宋体" w:hAnsi="宋体" w:eastAsia="宋体" w:cs="宋体"/>
          <w:b w:val="0"/>
          <w:bCs/>
          <w:color w:val="auto"/>
          <w:sz w:val="24"/>
          <w:szCs w:val="24"/>
          <w:lang w:val="en-US" w:eastAsia="zh-CN"/>
        </w:rPr>
        <w:t>在管理上，</w:t>
      </w:r>
      <w:r>
        <w:rPr>
          <w:rFonts w:hint="eastAsia" w:ascii="宋体" w:hAnsi="宋体" w:cs="宋体"/>
          <w:b w:val="0"/>
          <w:bCs/>
          <w:color w:val="auto"/>
          <w:sz w:val="24"/>
          <w:szCs w:val="24"/>
          <w:lang w:val="en-US" w:eastAsia="zh-CN"/>
        </w:rPr>
        <w:t>我们就要学会</w:t>
      </w:r>
      <w:r>
        <w:rPr>
          <w:rFonts w:hint="eastAsia" w:ascii="宋体" w:hAnsi="宋体" w:eastAsia="宋体" w:cs="宋体"/>
          <w:b w:val="0"/>
          <w:bCs/>
          <w:color w:val="auto"/>
          <w:sz w:val="24"/>
          <w:szCs w:val="24"/>
          <w:lang w:val="en-US" w:eastAsia="zh-CN"/>
        </w:rPr>
        <w:t>给面子。“你看得起别人，别人也会看得起你。”</w:t>
      </w:r>
      <w:r>
        <w:rPr>
          <w:rFonts w:hint="eastAsia" w:ascii="宋体" w:hAnsi="宋体" w:eastAsia="宋体" w:cs="宋体"/>
          <w:color w:val="auto"/>
          <w:sz w:val="24"/>
          <w:szCs w:val="24"/>
        </w:rPr>
        <w:t>作为领导应该看得起部属，部属才会更加用心地把工作做好，这是人性化管理的要领之所在。</w:t>
      </w:r>
    </w:p>
    <w:p>
      <w:pPr>
        <w:spacing w:line="360" w:lineRule="auto"/>
        <w:ind w:firstLine="555"/>
        <w:rPr>
          <w:rFonts w:hint="eastAsia" w:ascii="宋体" w:hAnsi="宋体" w:eastAsia="宋体" w:cs="宋体"/>
          <w:color w:val="auto"/>
          <w:sz w:val="24"/>
          <w:szCs w:val="24"/>
        </w:rPr>
      </w:pPr>
      <w:r>
        <w:rPr>
          <w:rFonts w:hint="eastAsia" w:ascii="宋体" w:hAnsi="宋体" w:eastAsia="宋体" w:cs="宋体"/>
          <w:b/>
          <w:bCs/>
          <w:color w:val="auto"/>
          <w:sz w:val="24"/>
          <w:szCs w:val="24"/>
          <w:lang w:val="en-US" w:eastAsia="zh-CN"/>
        </w:rPr>
        <w:t>管理需要“大格局”。</w:t>
      </w:r>
      <w:r>
        <w:rPr>
          <w:rFonts w:hint="eastAsia" w:ascii="宋体" w:hAnsi="宋体" w:eastAsia="宋体" w:cs="宋体"/>
          <w:color w:val="auto"/>
          <w:sz w:val="24"/>
          <w:szCs w:val="24"/>
          <w:lang w:val="en-US" w:eastAsia="zh-CN"/>
        </w:rPr>
        <w:t>“</w:t>
      </w:r>
      <w:r>
        <w:rPr>
          <w:rFonts w:hint="eastAsia" w:ascii="宋体" w:hAnsi="宋体" w:eastAsia="宋体" w:cs="宋体"/>
          <w:b w:val="0"/>
          <w:bCs/>
          <w:color w:val="auto"/>
          <w:sz w:val="24"/>
          <w:szCs w:val="24"/>
          <w:lang w:val="en-US" w:eastAsia="zh-CN"/>
        </w:rPr>
        <w:t>当老板的要少发脾气、少做指示。”</w:t>
      </w:r>
      <w:r>
        <w:rPr>
          <w:rFonts w:hint="eastAsia" w:ascii="宋体" w:hAnsi="宋体" w:cs="宋体"/>
          <w:b w:val="0"/>
          <w:bCs/>
          <w:color w:val="auto"/>
          <w:sz w:val="24"/>
          <w:szCs w:val="24"/>
          <w:lang w:val="en-US" w:eastAsia="zh-CN"/>
        </w:rPr>
        <w:t>管理者首先</w:t>
      </w:r>
      <w:r>
        <w:rPr>
          <w:rFonts w:hint="eastAsia" w:ascii="宋体" w:hAnsi="宋体" w:cs="宋体"/>
          <w:color w:val="auto"/>
          <w:sz w:val="24"/>
          <w:szCs w:val="24"/>
          <w:lang w:val="en-US" w:eastAsia="zh-CN"/>
        </w:rPr>
        <w:t>要</w:t>
      </w:r>
      <w:r>
        <w:rPr>
          <w:rFonts w:hint="eastAsia" w:ascii="宋体" w:hAnsi="宋体" w:eastAsia="宋体" w:cs="宋体"/>
          <w:color w:val="auto"/>
          <w:sz w:val="24"/>
          <w:szCs w:val="24"/>
          <w:lang w:val="en-US" w:eastAsia="zh-CN"/>
        </w:rPr>
        <w:t>有雅量</w:t>
      </w:r>
      <w:r>
        <w:rPr>
          <w:rFonts w:hint="eastAsia" w:ascii="宋体" w:hAnsi="宋体" w:cs="宋体"/>
          <w:color w:val="auto"/>
          <w:sz w:val="24"/>
          <w:szCs w:val="24"/>
          <w:lang w:val="en-US" w:eastAsia="zh-CN"/>
        </w:rPr>
        <w:t>，</w:t>
      </w:r>
      <w:r>
        <w:rPr>
          <w:rFonts w:hint="eastAsia" w:ascii="宋体" w:hAnsi="宋体" w:eastAsia="宋体" w:cs="宋体"/>
          <w:color w:val="auto"/>
          <w:sz w:val="24"/>
          <w:szCs w:val="24"/>
        </w:rPr>
        <w:t>要不断提升思想境界，遵循“三分做事，七分做人”的管理原则</w:t>
      </w:r>
      <w:r>
        <w:rPr>
          <w:rFonts w:hint="eastAsia" w:ascii="宋体" w:hAnsi="宋体" w:eastAsia="宋体" w:cs="宋体"/>
          <w:color w:val="auto"/>
          <w:sz w:val="24"/>
          <w:szCs w:val="24"/>
          <w:lang w:val="en-US" w:eastAsia="zh-CN"/>
        </w:rPr>
        <w:t>。每个人都有自己的情绪，领导</w:t>
      </w:r>
      <w:r>
        <w:rPr>
          <w:rFonts w:hint="eastAsia" w:ascii="宋体" w:hAnsi="宋体" w:cs="宋体"/>
          <w:color w:val="auto"/>
          <w:sz w:val="24"/>
          <w:szCs w:val="24"/>
          <w:lang w:val="en-US" w:eastAsia="zh-CN"/>
        </w:rPr>
        <w:t>也</w:t>
      </w:r>
      <w:r>
        <w:rPr>
          <w:rFonts w:hint="eastAsia" w:ascii="宋体" w:hAnsi="宋体" w:eastAsia="宋体" w:cs="宋体"/>
          <w:color w:val="auto"/>
          <w:sz w:val="24"/>
          <w:szCs w:val="24"/>
          <w:lang w:val="en-US" w:eastAsia="zh-CN"/>
        </w:rPr>
        <w:t>不是圣人。当别人对你有情绪时，</w:t>
      </w:r>
      <w:r>
        <w:rPr>
          <w:rFonts w:hint="eastAsia" w:ascii="宋体" w:hAnsi="宋体" w:cs="宋体"/>
          <w:color w:val="auto"/>
          <w:sz w:val="24"/>
          <w:szCs w:val="24"/>
          <w:lang w:val="en-US" w:eastAsia="zh-CN"/>
        </w:rPr>
        <w:t>要学会正确</w:t>
      </w:r>
      <w:r>
        <w:rPr>
          <w:rFonts w:hint="eastAsia" w:ascii="宋体" w:hAnsi="宋体" w:eastAsia="宋体" w:cs="宋体"/>
          <w:color w:val="auto"/>
          <w:sz w:val="24"/>
          <w:szCs w:val="24"/>
          <w:lang w:val="en-US" w:eastAsia="zh-CN"/>
        </w:rPr>
        <w:t>处理好自己的情绪，不要受他人情绪的影响</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其次，要看到每个人的优点</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学会量才适用。“</w:t>
      </w:r>
      <w:r>
        <w:rPr>
          <w:rFonts w:hint="eastAsia" w:ascii="宋体" w:hAnsi="宋体" w:eastAsia="宋体" w:cs="宋体"/>
          <w:b w:val="0"/>
          <w:bCs/>
          <w:color w:val="auto"/>
          <w:sz w:val="24"/>
          <w:szCs w:val="24"/>
          <w:lang w:val="en-US" w:eastAsia="zh-CN"/>
        </w:rPr>
        <w:t>一个人的优点正好是他的缺点，一个人的缺点刚刚好就是他的优点。用得合理都是优点，用得不合理就是缺点。”</w:t>
      </w:r>
    </w:p>
    <w:p>
      <w:pPr>
        <w:spacing w:line="360" w:lineRule="auto"/>
        <w:ind w:firstLine="555"/>
        <w:rPr>
          <w:rFonts w:hint="eastAsia" w:ascii="宋体" w:hAnsi="宋体" w:cs="宋体"/>
          <w:color w:val="auto"/>
          <w:sz w:val="24"/>
          <w:szCs w:val="24"/>
          <w:lang w:eastAsia="zh-CN"/>
        </w:rPr>
      </w:pPr>
      <w:r>
        <w:rPr>
          <w:rFonts w:hint="eastAsia" w:ascii="宋体" w:hAnsi="宋体" w:cs="宋体"/>
          <w:b/>
          <w:bCs/>
          <w:color w:val="auto"/>
          <w:sz w:val="24"/>
          <w:szCs w:val="24"/>
          <w:lang w:val="en-US" w:eastAsia="zh-CN"/>
        </w:rPr>
        <w:t>管理要学会“三合”。</w:t>
      </w:r>
      <w:r>
        <w:rPr>
          <w:rFonts w:hint="eastAsia" w:ascii="宋体" w:hAnsi="宋体" w:eastAsia="宋体" w:cs="宋体"/>
          <w:color w:val="auto"/>
          <w:sz w:val="24"/>
          <w:szCs w:val="24"/>
        </w:rPr>
        <w:t>在管理过程中，我们常常会遇到一些</w:t>
      </w:r>
      <w:r>
        <w:rPr>
          <w:rFonts w:hint="eastAsia" w:ascii="宋体" w:hAnsi="宋体" w:cs="宋体"/>
          <w:color w:val="auto"/>
          <w:sz w:val="24"/>
          <w:szCs w:val="24"/>
          <w:lang w:val="en-US" w:eastAsia="zh-CN"/>
        </w:rPr>
        <w:t>突发状况，这个时候怎么办呢？本</w:t>
      </w:r>
      <w:r>
        <w:rPr>
          <w:rFonts w:hint="eastAsia" w:ascii="宋体" w:hAnsi="宋体" w:eastAsia="宋体" w:cs="宋体"/>
          <w:color w:val="auto"/>
          <w:sz w:val="24"/>
          <w:szCs w:val="24"/>
        </w:rPr>
        <w:t>书告诉我们</w:t>
      </w:r>
      <w:r>
        <w:rPr>
          <w:rFonts w:hint="eastAsia" w:ascii="宋体" w:hAnsi="宋体" w:cs="宋体"/>
          <w:color w:val="auto"/>
          <w:sz w:val="24"/>
          <w:szCs w:val="24"/>
          <w:lang w:val="en-US" w:eastAsia="zh-CN"/>
        </w:rPr>
        <w:t>处理</w:t>
      </w:r>
      <w:r>
        <w:rPr>
          <w:rFonts w:hint="eastAsia" w:ascii="宋体" w:hAnsi="宋体" w:eastAsia="宋体" w:cs="宋体"/>
          <w:color w:val="auto"/>
          <w:sz w:val="24"/>
          <w:szCs w:val="24"/>
        </w:rPr>
        <w:t>事情要</w:t>
      </w:r>
      <w:r>
        <w:rPr>
          <w:rFonts w:hint="eastAsia" w:ascii="宋体" w:hAnsi="宋体" w:cs="宋体"/>
          <w:color w:val="auto"/>
          <w:sz w:val="24"/>
          <w:szCs w:val="24"/>
          <w:lang w:eastAsia="zh-CN"/>
        </w:rPr>
        <w:t>“</w:t>
      </w:r>
      <w:r>
        <w:rPr>
          <w:rFonts w:hint="eastAsia" w:ascii="宋体" w:hAnsi="宋体" w:eastAsia="宋体" w:cs="宋体"/>
          <w:color w:val="auto"/>
          <w:sz w:val="24"/>
          <w:szCs w:val="24"/>
        </w:rPr>
        <w:t>合情、合理、合法</w:t>
      </w:r>
      <w:r>
        <w:rPr>
          <w:rFonts w:hint="eastAsia" w:ascii="宋体" w:hAnsi="宋体" w:cs="宋体"/>
          <w:color w:val="auto"/>
          <w:sz w:val="24"/>
          <w:szCs w:val="24"/>
          <w:lang w:eastAsia="zh-CN"/>
        </w:rPr>
        <w:t>”。</w:t>
      </w:r>
      <w:r>
        <w:rPr>
          <w:rFonts w:hint="eastAsia" w:ascii="宋体" w:hAnsi="宋体" w:eastAsia="宋体" w:cs="宋体"/>
          <w:color w:val="auto"/>
          <w:sz w:val="24"/>
          <w:szCs w:val="24"/>
        </w:rPr>
        <w:t>遇到矛盾，不要用语言去辩解，越</w:t>
      </w:r>
      <w:r>
        <w:rPr>
          <w:rFonts w:hint="eastAsia" w:ascii="宋体" w:hAnsi="宋体" w:cs="宋体"/>
          <w:color w:val="auto"/>
          <w:sz w:val="24"/>
          <w:szCs w:val="24"/>
          <w:lang w:val="en-US" w:eastAsia="zh-CN"/>
        </w:rPr>
        <w:t>辩</w:t>
      </w:r>
      <w:r>
        <w:rPr>
          <w:rFonts w:hint="eastAsia" w:ascii="宋体" w:hAnsi="宋体" w:eastAsia="宋体" w:cs="宋体"/>
          <w:color w:val="auto"/>
          <w:sz w:val="24"/>
          <w:szCs w:val="24"/>
        </w:rPr>
        <w:t>矛盾越大，</w:t>
      </w:r>
      <w:r>
        <w:rPr>
          <w:rFonts w:hint="eastAsia" w:ascii="宋体" w:hAnsi="宋体" w:cs="宋体"/>
          <w:color w:val="auto"/>
          <w:sz w:val="24"/>
          <w:szCs w:val="24"/>
          <w:lang w:val="en-US" w:eastAsia="zh-CN"/>
        </w:rPr>
        <w:t>而</w:t>
      </w:r>
      <w:r>
        <w:rPr>
          <w:rFonts w:hint="eastAsia" w:ascii="宋体" w:hAnsi="宋体" w:eastAsia="宋体" w:cs="宋体"/>
          <w:color w:val="auto"/>
          <w:sz w:val="24"/>
          <w:szCs w:val="24"/>
        </w:rPr>
        <w:t>要用积极的行动去化解</w:t>
      </w:r>
      <w:r>
        <w:rPr>
          <w:rFonts w:hint="eastAsia" w:ascii="宋体" w:hAnsi="宋体" w:cs="宋体"/>
          <w:color w:val="auto"/>
          <w:sz w:val="24"/>
          <w:szCs w:val="24"/>
          <w:lang w:eastAsia="zh-CN"/>
        </w:rPr>
        <w:t>。</w:t>
      </w:r>
      <w:r>
        <w:rPr>
          <w:rFonts w:hint="eastAsia" w:ascii="宋体" w:hAnsi="宋体" w:eastAsia="宋体" w:cs="宋体"/>
          <w:color w:val="auto"/>
          <w:sz w:val="24"/>
          <w:szCs w:val="24"/>
        </w:rPr>
        <w:t>那么，如何判断我们做事合不合理呢？把握好四个字：“位”“时”“中”“应”</w:t>
      </w:r>
      <w:r>
        <w:rPr>
          <w:rFonts w:hint="eastAsia" w:ascii="宋体" w:hAnsi="宋体" w:cs="宋体"/>
          <w:color w:val="auto"/>
          <w:sz w:val="24"/>
          <w:szCs w:val="24"/>
          <w:lang w:eastAsia="zh-CN"/>
        </w:rPr>
        <w:t>，</w:t>
      </w:r>
      <w:r>
        <w:rPr>
          <w:rFonts w:hint="eastAsia" w:ascii="宋体" w:hAnsi="宋体" w:eastAsia="宋体" w:cs="宋体"/>
          <w:color w:val="auto"/>
          <w:sz w:val="24"/>
          <w:szCs w:val="24"/>
        </w:rPr>
        <w:t>做事的基本原则就有了</w:t>
      </w:r>
      <w:r>
        <w:rPr>
          <w:rFonts w:hint="eastAsia" w:ascii="宋体" w:hAnsi="宋体" w:cs="宋体"/>
          <w:color w:val="auto"/>
          <w:sz w:val="24"/>
          <w:szCs w:val="24"/>
          <w:lang w:eastAsia="zh-CN"/>
        </w:rPr>
        <w:t>。</w:t>
      </w:r>
    </w:p>
    <w:p>
      <w:pPr>
        <w:spacing w:line="360" w:lineRule="auto"/>
        <w:ind w:firstLine="555"/>
        <w:rPr>
          <w:rFonts w:hint="eastAsia" w:ascii="宋体" w:hAnsi="宋体" w:eastAsia="宋体" w:cs="宋体"/>
          <w:color w:val="auto"/>
          <w:sz w:val="24"/>
          <w:szCs w:val="24"/>
        </w:rPr>
      </w:pPr>
      <w:r>
        <w:rPr>
          <w:rFonts w:hint="eastAsia" w:ascii="宋体" w:hAnsi="宋体" w:eastAsia="宋体" w:cs="宋体"/>
          <w:b/>
          <w:bCs/>
          <w:color w:val="auto"/>
          <w:sz w:val="24"/>
          <w:szCs w:val="24"/>
        </w:rPr>
        <w:t>人性管理的六字要诀：两难、兼顾、合理。</w:t>
      </w:r>
      <w:r>
        <w:rPr>
          <w:rFonts w:hint="eastAsia" w:ascii="宋体" w:hAnsi="宋体" w:cs="宋体"/>
          <w:color w:val="auto"/>
          <w:sz w:val="24"/>
          <w:szCs w:val="24"/>
          <w:lang w:eastAsia="zh-CN"/>
        </w:rPr>
        <w:t>“</w:t>
      </w:r>
      <w:r>
        <w:rPr>
          <w:rFonts w:hint="eastAsia" w:ascii="宋体" w:hAnsi="宋体" w:eastAsia="宋体" w:cs="宋体"/>
          <w:color w:val="auto"/>
          <w:sz w:val="24"/>
          <w:szCs w:val="24"/>
        </w:rPr>
        <w:t>两难是一种常常遇到的处境</w:t>
      </w:r>
      <w:r>
        <w:rPr>
          <w:rFonts w:hint="eastAsia" w:ascii="宋体" w:hAnsi="宋体" w:cs="宋体"/>
          <w:color w:val="auto"/>
          <w:sz w:val="24"/>
          <w:szCs w:val="24"/>
          <w:lang w:eastAsia="zh-CN"/>
        </w:rPr>
        <w:t>。</w:t>
      </w:r>
      <w:r>
        <w:rPr>
          <w:rFonts w:hint="eastAsia" w:ascii="宋体" w:hAnsi="宋体" w:eastAsia="宋体" w:cs="宋体"/>
          <w:color w:val="auto"/>
          <w:sz w:val="24"/>
          <w:szCs w:val="24"/>
        </w:rPr>
        <w:t>遇到问题要自己把情况设置成两难的情景，经过充分思考，然后才有行动。兼顾是化解两难处境的有效方法，当你兼顾不了的时候，可以想一想有没有别的有效突破方法，也许第三条路才是最好的选择。合理是恰到好处，这体现出一个人的境界和水平。</w:t>
      </w:r>
      <w:r>
        <w:rPr>
          <w:rFonts w:hint="eastAsia" w:ascii="宋体" w:hAnsi="宋体" w:cs="宋体"/>
          <w:color w:val="auto"/>
          <w:sz w:val="24"/>
          <w:szCs w:val="24"/>
          <w:lang w:eastAsia="zh-CN"/>
        </w:rPr>
        <w:t>”</w:t>
      </w:r>
      <w:r>
        <w:rPr>
          <w:rFonts w:hint="eastAsia" w:ascii="宋体" w:hAnsi="宋体" w:eastAsia="宋体" w:cs="宋体"/>
          <w:color w:val="auto"/>
          <w:sz w:val="24"/>
          <w:szCs w:val="24"/>
        </w:rPr>
        <w:t>通过这六个字最终达成管理目标，</w:t>
      </w:r>
      <w:r>
        <w:rPr>
          <w:rFonts w:hint="eastAsia" w:ascii="宋体" w:hAnsi="宋体" w:cs="宋体"/>
          <w:color w:val="auto"/>
          <w:sz w:val="24"/>
          <w:szCs w:val="24"/>
          <w:lang w:val="en-US" w:eastAsia="zh-CN"/>
        </w:rPr>
        <w:t>中国式</w:t>
      </w:r>
      <w:r>
        <w:rPr>
          <w:rFonts w:hint="eastAsia" w:ascii="宋体" w:hAnsi="宋体" w:eastAsia="宋体" w:cs="宋体"/>
          <w:color w:val="auto"/>
          <w:sz w:val="24"/>
          <w:szCs w:val="24"/>
        </w:rPr>
        <w:t>管理</w:t>
      </w:r>
      <w:r>
        <w:rPr>
          <w:rFonts w:hint="eastAsia" w:ascii="宋体" w:hAnsi="宋体" w:cs="宋体"/>
          <w:color w:val="auto"/>
          <w:sz w:val="24"/>
          <w:szCs w:val="24"/>
          <w:lang w:val="en-US" w:eastAsia="zh-CN"/>
        </w:rPr>
        <w:t>有三个目标：</w:t>
      </w:r>
      <w:r>
        <w:rPr>
          <w:rFonts w:hint="eastAsia" w:ascii="宋体" w:hAnsi="宋体" w:eastAsia="宋体" w:cs="宋体"/>
          <w:color w:val="auto"/>
          <w:sz w:val="24"/>
          <w:szCs w:val="24"/>
        </w:rPr>
        <w:t>“降低成本，发挥潜力，协同一致</w:t>
      </w:r>
      <w:r>
        <w:rPr>
          <w:rFonts w:hint="eastAsia" w:ascii="宋体" w:hAnsi="宋体" w:cs="宋体"/>
          <w:color w:val="auto"/>
          <w:sz w:val="24"/>
          <w:szCs w:val="24"/>
          <w:lang w:eastAsia="zh-CN"/>
        </w:rPr>
        <w:t>”</w:t>
      </w:r>
      <w:r>
        <w:rPr>
          <w:rFonts w:hint="eastAsia" w:ascii="宋体" w:hAnsi="宋体" w:eastAsia="宋体" w:cs="宋体"/>
          <w:color w:val="auto"/>
          <w:sz w:val="24"/>
          <w:szCs w:val="24"/>
        </w:rPr>
        <w:t>。人性管理的基本理念，归纳概括为三句话即：“以人为本，与时俱进，合理调整”。如果这三点做到了，一切问题就迎刃而解了。</w:t>
      </w:r>
    </w:p>
    <w:p>
      <w:pPr>
        <w:spacing w:line="360" w:lineRule="auto"/>
        <w:ind w:firstLine="555"/>
        <w:rPr>
          <w:rFonts w:hint="default" w:ascii="宋体" w:hAnsi="宋体" w:cs="宋体"/>
          <w:color w:val="auto"/>
          <w:sz w:val="24"/>
          <w:szCs w:val="24"/>
          <w:lang w:val="en-US" w:eastAsia="zh-CN"/>
        </w:rPr>
      </w:pPr>
      <w:r>
        <w:rPr>
          <w:rFonts w:hint="eastAsia" w:ascii="宋体" w:hAnsi="宋体" w:eastAsia="宋体" w:cs="宋体"/>
          <w:color w:val="auto"/>
          <w:sz w:val="24"/>
          <w:szCs w:val="24"/>
        </w:rPr>
        <w:t>本书</w:t>
      </w:r>
      <w:r>
        <w:rPr>
          <w:rFonts w:hint="eastAsia" w:ascii="宋体" w:hAnsi="宋体" w:cs="宋体"/>
          <w:color w:val="auto"/>
          <w:sz w:val="24"/>
          <w:szCs w:val="24"/>
          <w:lang w:val="en-US" w:eastAsia="zh-CN"/>
        </w:rPr>
        <w:t>的管理方法和策略涉及到很多方面，</w:t>
      </w:r>
      <w:r>
        <w:rPr>
          <w:rFonts w:hint="eastAsia" w:ascii="宋体" w:hAnsi="宋体" w:eastAsia="宋体" w:cs="宋体"/>
          <w:color w:val="auto"/>
          <w:sz w:val="24"/>
          <w:szCs w:val="24"/>
        </w:rPr>
        <w:t>让我明白了很多道理</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但是对于很多策略还只是停留在字面含义，自己内心的“方”是什么？如何掌握圆通之道？如何学会持经达变？这些都需要在今后的工作和管理中，不断地去实践，反复地去探寻，深刻地去参悟！</w:t>
      </w:r>
    </w:p>
    <w:p>
      <w:pPr>
        <w:widowControl/>
        <w:spacing w:line="360" w:lineRule="auto"/>
        <w:ind w:firstLine="1800" w:firstLineChars="500"/>
        <w:jc w:val="both"/>
        <w:outlineLvl w:val="0"/>
        <w:rPr>
          <w:rFonts w:hint="eastAsia" w:ascii="黑体" w:hAnsi="黑体" w:eastAsia="黑体" w:cs="Helvetica"/>
          <w:b w:val="0"/>
          <w:bCs/>
          <w:color w:val="3E3E3E"/>
          <w:kern w:val="2"/>
          <w:sz w:val="36"/>
          <w:szCs w:val="36"/>
          <w:lang w:val="en-US" w:eastAsia="zh-CN" w:bidi="ar-SA"/>
        </w:rPr>
      </w:pPr>
      <w:bookmarkStart w:id="95" w:name="_Toc21072"/>
      <w:bookmarkStart w:id="96" w:name="_Toc12519"/>
      <w:r>
        <w:rPr>
          <w:rFonts w:hint="eastAsia" w:ascii="黑体" w:hAnsi="黑体" w:eastAsia="黑体" w:cs="Helvetica"/>
          <w:b w:val="0"/>
          <w:bCs/>
          <w:color w:val="3E3E3E"/>
          <w:kern w:val="2"/>
          <w:sz w:val="36"/>
          <w:szCs w:val="36"/>
          <w:lang w:val="en-US" w:eastAsia="zh-CN" w:bidi="ar-SA"/>
        </w:rPr>
        <w:t>整体思考管理，提升保教质量</w:t>
      </w:r>
      <w:bookmarkEnd w:id="95"/>
      <w:bookmarkEnd w:id="96"/>
    </w:p>
    <w:p>
      <w:pPr>
        <w:pStyle w:val="9"/>
        <w:shd w:val="clear" w:color="auto" w:fill="FFFFFF"/>
        <w:spacing w:beforeAutospacing="0" w:afterAutospacing="0" w:line="360" w:lineRule="auto"/>
        <w:jc w:val="right"/>
        <w:rPr>
          <w:rFonts w:hint="eastAsia" w:cs="Helvetica"/>
          <w:color w:val="auto"/>
          <w:lang w:val="en-US" w:eastAsia="zh-CN"/>
        </w:rPr>
      </w:pPr>
      <w:r>
        <w:rPr>
          <w:rFonts w:hint="eastAsia" w:cs="Helvetica"/>
          <w:color w:val="auto"/>
          <w:lang w:val="en-US" w:eastAsia="zh-CN"/>
        </w:rPr>
        <w:t>——读《幼儿园一日生活的探索和实践：保育结合操作手册》有感  周莉</w:t>
      </w:r>
    </w:p>
    <w:p>
      <w:pPr>
        <w:spacing w:line="360" w:lineRule="auto"/>
        <w:ind w:firstLine="480" w:firstLineChars="200"/>
        <w:rPr>
          <w:rFonts w:hint="default"/>
          <w:b w:val="0"/>
          <w:bCs w:val="0"/>
          <w:sz w:val="24"/>
          <w:szCs w:val="24"/>
          <w:lang w:val="en-US" w:eastAsia="zh-CN"/>
        </w:rPr>
      </w:pPr>
      <w:r>
        <w:rPr>
          <w:rFonts w:hint="eastAsia"/>
          <w:b w:val="0"/>
          <w:bCs w:val="0"/>
          <w:sz w:val="24"/>
          <w:szCs w:val="24"/>
          <w:lang w:val="en-US" w:eastAsia="zh-CN"/>
        </w:rPr>
        <w:t>通过本书的阅读我不仅仅从“幼儿园一日活动皆为课程</w:t>
      </w:r>
      <w:r>
        <w:rPr>
          <w:rFonts w:hint="default"/>
          <w:b w:val="0"/>
          <w:bCs w:val="0"/>
          <w:sz w:val="24"/>
          <w:szCs w:val="24"/>
          <w:lang w:val="en-US" w:eastAsia="zh-CN"/>
        </w:rPr>
        <w:t>”</w:t>
      </w:r>
      <w:r>
        <w:rPr>
          <w:rFonts w:hint="eastAsia"/>
          <w:b w:val="0"/>
          <w:bCs w:val="0"/>
          <w:sz w:val="24"/>
          <w:szCs w:val="24"/>
          <w:lang w:val="en-US" w:eastAsia="zh-CN"/>
        </w:rPr>
        <w:t>的大课程理念出发了解一日生活的组织与实施，更重要的是从管理的视角思考如何有效推进幼儿园工作的方法与策略，不断提升幼儿园的课程质量。</w:t>
      </w:r>
    </w:p>
    <w:p>
      <w:pPr>
        <w:spacing w:line="360" w:lineRule="auto"/>
        <w:rPr>
          <w:rFonts w:hint="eastAsia"/>
          <w:b/>
          <w:bCs/>
          <w:sz w:val="24"/>
          <w:szCs w:val="24"/>
          <w:lang w:val="en-US" w:eastAsia="zh-CN"/>
        </w:rPr>
      </w:pPr>
      <w:r>
        <w:rPr>
          <w:rFonts w:hint="eastAsia"/>
          <w:b/>
          <w:bCs/>
          <w:sz w:val="24"/>
          <w:szCs w:val="24"/>
          <w:lang w:val="en-US" w:eastAsia="zh-CN"/>
        </w:rPr>
        <w:t>一、从问题的视角思考管理，有效促进保教质量。</w:t>
      </w:r>
    </w:p>
    <w:p>
      <w:pPr>
        <w:spacing w:line="360" w:lineRule="auto"/>
        <w:ind w:firstLine="480"/>
        <w:rPr>
          <w:rFonts w:hint="eastAsia"/>
          <w:b w:val="0"/>
          <w:bCs w:val="0"/>
          <w:sz w:val="24"/>
          <w:szCs w:val="24"/>
          <w:lang w:val="en-US" w:eastAsia="zh-CN"/>
        </w:rPr>
      </w:pPr>
      <w:r>
        <w:rPr>
          <w:rFonts w:hint="eastAsia"/>
          <w:b w:val="0"/>
          <w:bCs w:val="0"/>
          <w:sz w:val="24"/>
          <w:szCs w:val="24"/>
          <w:lang w:val="en-US" w:eastAsia="zh-CN"/>
        </w:rPr>
        <w:t>作为园长要有敏锐的捕捉管理中存在问题的能力，思考有效解决的路径和方法，将有价值的问题有效转化为科研课题，将全园保教人员卷入其中，在课题研究过程中从理论与实践层面给与科学的回应，深入系统的解决保教工作中存在的问题，有效促进保教质量的提升。</w:t>
      </w:r>
    </w:p>
    <w:p>
      <w:pPr>
        <w:spacing w:line="360" w:lineRule="auto"/>
        <w:ind w:firstLine="480"/>
        <w:rPr>
          <w:rFonts w:hint="eastAsia"/>
          <w:b w:val="0"/>
          <w:bCs w:val="0"/>
          <w:sz w:val="24"/>
          <w:szCs w:val="24"/>
          <w:lang w:val="en-US" w:eastAsia="zh-CN"/>
        </w:rPr>
      </w:pPr>
      <w:r>
        <w:rPr>
          <w:rFonts w:hint="eastAsia"/>
          <w:b w:val="0"/>
          <w:bCs w:val="0"/>
          <w:sz w:val="24"/>
          <w:szCs w:val="24"/>
          <w:lang w:val="en-US" w:eastAsia="zh-CN"/>
        </w:rPr>
        <w:t>在课题研究方面，虽然我在之前的幼儿园负责和主研人员参与过三个课题的研究，但是自知还有很大的提升空间，本书中展开“幼儿园一日生活的探索和实践：保育结合操作手册”的研究与分析过程十分值得我借鉴和学习，具体研究的思考整理如下：</w:t>
      </w:r>
    </w:p>
    <w:p>
      <w:pPr>
        <w:spacing w:line="360" w:lineRule="auto"/>
        <w:ind w:firstLine="480"/>
        <w:rPr>
          <w:rFonts w:hint="eastAsia"/>
          <w:b w:val="0"/>
          <w:bCs w:val="0"/>
          <w:sz w:val="24"/>
          <w:szCs w:val="24"/>
          <w:lang w:val="en-US" w:eastAsia="zh-CN"/>
        </w:rPr>
      </w:pPr>
      <w:r>
        <w:rPr>
          <w:rFonts w:hint="eastAsia"/>
          <w:b w:val="0"/>
          <w:bCs w:val="0"/>
          <w:sz w:val="24"/>
          <w:szCs w:val="24"/>
          <w:lang w:val="en-US" w:eastAsia="zh-CN"/>
        </w:rPr>
        <w:t>1.首先确定总体设计：研究的目标、研究内容、研究方法、研究路径以及主要的研究过程。</w:t>
      </w:r>
    </w:p>
    <w:p>
      <w:pPr>
        <w:spacing w:line="360" w:lineRule="auto"/>
        <w:ind w:firstLine="480"/>
        <w:rPr>
          <w:rFonts w:hint="eastAsia"/>
          <w:b w:val="0"/>
          <w:bCs w:val="0"/>
          <w:sz w:val="24"/>
          <w:szCs w:val="24"/>
          <w:lang w:val="en-US" w:eastAsia="zh-CN"/>
        </w:rPr>
      </w:pPr>
      <w:r>
        <w:rPr>
          <w:rFonts w:hint="eastAsia"/>
          <w:b w:val="0"/>
          <w:bCs w:val="0"/>
          <w:sz w:val="24"/>
          <w:szCs w:val="24"/>
          <w:lang w:val="en-US" w:eastAsia="zh-CN"/>
        </w:rPr>
        <w:t>2.其次确定主要研究的环节和策略：（1）调研环节：寻找当前幼儿园课题研究主要内容存在的问题和困难。一般采用问卷调查法与访谈法。注意在结果分析阶段可以从三个层面进行：观念层面、实践层面及管理层面。（2）实施环节：解决实践问题，积累可操作性、可推广性、可提炼性的实践经验。（3）保障环节：突破存在的问题，建立可持续发展的园本课程领导机制。在此过程中注意三个抓手：人员培训为主抓手、机制建设为抓手（领导机制、研修机制及评价机制）及资源支持为抓手。</w:t>
      </w:r>
    </w:p>
    <w:p>
      <w:pPr>
        <w:spacing w:line="360" w:lineRule="auto"/>
        <w:ind w:firstLine="480"/>
        <w:rPr>
          <w:rFonts w:hint="default"/>
          <w:b w:val="0"/>
          <w:bCs w:val="0"/>
          <w:sz w:val="24"/>
          <w:szCs w:val="24"/>
          <w:lang w:val="en-US" w:eastAsia="zh-CN"/>
        </w:rPr>
      </w:pPr>
      <w:r>
        <w:rPr>
          <w:rFonts w:hint="eastAsia"/>
          <w:b w:val="0"/>
          <w:bCs w:val="0"/>
          <w:sz w:val="24"/>
          <w:szCs w:val="24"/>
          <w:lang w:val="en-US" w:eastAsia="zh-CN"/>
        </w:rPr>
        <w:t>3.最后形成梳理出成效和价值，主要分为几个方面的提升：理念的提升、操作层面的提升、可操作性成果的形成、领导运行机制的建立（指导机制和评价体系构建）。</w:t>
      </w:r>
    </w:p>
    <w:p>
      <w:pPr>
        <w:spacing w:line="360" w:lineRule="auto"/>
        <w:rPr>
          <w:rFonts w:hint="eastAsia"/>
          <w:b/>
          <w:bCs/>
          <w:sz w:val="24"/>
          <w:szCs w:val="24"/>
          <w:lang w:val="en-US" w:eastAsia="zh-CN"/>
        </w:rPr>
      </w:pPr>
      <w:r>
        <w:rPr>
          <w:rFonts w:hint="eastAsia"/>
          <w:b/>
          <w:bCs/>
          <w:sz w:val="24"/>
          <w:szCs w:val="24"/>
          <w:lang w:val="en-US" w:eastAsia="zh-CN"/>
        </w:rPr>
        <w:t>二、从观念的视角思考管理，有效促进保教质量。</w:t>
      </w:r>
    </w:p>
    <w:p>
      <w:pPr>
        <w:spacing w:line="360" w:lineRule="auto"/>
        <w:ind w:firstLine="480"/>
        <w:rPr>
          <w:rFonts w:hint="default"/>
          <w:b w:val="0"/>
          <w:bCs w:val="0"/>
          <w:sz w:val="24"/>
          <w:szCs w:val="24"/>
          <w:lang w:val="en-US" w:eastAsia="zh-CN"/>
        </w:rPr>
      </w:pPr>
      <w:r>
        <w:rPr>
          <w:rFonts w:hint="eastAsia"/>
          <w:b w:val="0"/>
          <w:bCs w:val="0"/>
          <w:sz w:val="24"/>
          <w:szCs w:val="24"/>
          <w:lang w:val="en-US" w:eastAsia="zh-CN"/>
        </w:rPr>
        <w:t>人的学习是从“模仿——反思——创新”的过程，做为新踏入园长岗位的我能在专业书籍阅读中找到更多的借鉴、模仿和思考。在领导保育教育工作方面，观念的引领非常重要，阅读本书还有一个最大的感受是：观念引领下的行为和管理导向的重要性。保教结合的观念并不仅仅是一句话，而是一种儿童教育观的践行，保教结合是指在幼儿园教育活动中融合幼儿的健康保护，幼儿一日生活的各环节都有教育价值。</w:t>
      </w:r>
    </w:p>
    <w:p>
      <w:pPr>
        <w:spacing w:line="360" w:lineRule="auto"/>
        <w:ind w:firstLine="480" w:firstLineChars="200"/>
        <w:rPr>
          <w:rFonts w:hint="eastAsia"/>
          <w:b w:val="0"/>
          <w:bCs w:val="0"/>
          <w:sz w:val="24"/>
          <w:szCs w:val="24"/>
          <w:lang w:val="en-US" w:eastAsia="zh-CN"/>
        </w:rPr>
      </w:pPr>
      <w:r>
        <w:rPr>
          <w:rFonts w:hint="eastAsia"/>
          <w:b w:val="0"/>
          <w:bCs w:val="0"/>
          <w:sz w:val="24"/>
          <w:szCs w:val="24"/>
          <w:lang w:val="en-US" w:eastAsia="zh-CN"/>
        </w:rPr>
        <w:t>当面对幼儿园存在的问题时，作为管理者不仅仅是就事论事的解决哪一件事情，而是要透过问题看背后存在原因，从观念的视角思考管理，找到有效推进问题解决的路径与方法，长效解决存在的问题。再此过程中需要各个部门人员的有效配合，从保教结合的理念出发，避免重教轻保，因此卫生保健、安全及后勤部门人员的配合显得尤为重要，在教育教学过程中保证学习能力和习惯发展的同时应当重视幼儿的情绪、安全避险、心理关注及身体保护，保教人员及行政人员应人人有事做，做到眼中有孩子，心中有目标。才能在幼儿为本的基础上有效提升保教质量。</w:t>
      </w:r>
    </w:p>
    <w:p>
      <w:pPr>
        <w:spacing w:line="360" w:lineRule="auto"/>
        <w:ind w:firstLine="480" w:firstLineChars="200"/>
        <w:rPr>
          <w:rFonts w:hint="eastAsia"/>
          <w:b w:val="0"/>
          <w:bCs w:val="0"/>
          <w:sz w:val="24"/>
          <w:szCs w:val="24"/>
          <w:lang w:val="en-US" w:eastAsia="zh-CN"/>
        </w:rPr>
      </w:pPr>
      <w:r>
        <w:rPr>
          <w:rFonts w:hint="eastAsia"/>
          <w:b w:val="0"/>
          <w:bCs w:val="0"/>
          <w:sz w:val="24"/>
          <w:szCs w:val="24"/>
          <w:lang w:val="en-US" w:eastAsia="zh-CN"/>
        </w:rPr>
        <w:t>本书中幼儿一日生活各环节保教结合值得借鉴和思考方面具体有：</w:t>
      </w:r>
    </w:p>
    <w:p>
      <w:pPr>
        <w:spacing w:line="360" w:lineRule="auto"/>
        <w:ind w:firstLine="480" w:firstLineChars="200"/>
        <w:rPr>
          <w:rFonts w:hint="eastAsia"/>
          <w:b w:val="0"/>
          <w:bCs w:val="0"/>
          <w:sz w:val="24"/>
          <w:szCs w:val="24"/>
          <w:lang w:val="en-US" w:eastAsia="zh-CN"/>
        </w:rPr>
      </w:pPr>
      <w:r>
        <w:rPr>
          <w:rFonts w:hint="eastAsia"/>
          <w:b w:val="0"/>
          <w:bCs w:val="0"/>
          <w:sz w:val="24"/>
          <w:szCs w:val="24"/>
          <w:lang w:val="en-US" w:eastAsia="zh-CN"/>
        </w:rPr>
        <w:t>1.保教实践操作层面，操作手册中保育员、教师、保健医生及行政管理的关注要点突出、分工明确，要点突出，互为融合，有效推动了幼儿一日生活中保教结合观念的落地和践行。</w:t>
      </w:r>
    </w:p>
    <w:p>
      <w:pPr>
        <w:spacing w:line="360" w:lineRule="auto"/>
        <w:ind w:firstLine="480" w:firstLineChars="200"/>
        <w:rPr>
          <w:rFonts w:hint="eastAsia"/>
          <w:b w:val="0"/>
          <w:bCs w:val="0"/>
          <w:sz w:val="24"/>
          <w:szCs w:val="24"/>
          <w:lang w:val="en-US" w:eastAsia="zh-CN"/>
        </w:rPr>
      </w:pPr>
      <w:r>
        <w:rPr>
          <w:rFonts w:hint="eastAsia"/>
          <w:b w:val="0"/>
          <w:bCs w:val="0"/>
          <w:sz w:val="24"/>
          <w:szCs w:val="24"/>
          <w:lang w:val="en-US" w:eastAsia="zh-CN"/>
        </w:rPr>
        <w:t>2.开展保教共研例会，为了提升保育教师和教师的参与的积极性，做有准备的研究，增强老师们的信心，管理层依据保教共研对象的需求设计推出了培训卡，培训卡主要由：预告卡、提示卡、培训卡和问题卡组成。让保教共研真正成为分享和传播保教实践经验的集结地。</w:t>
      </w:r>
    </w:p>
    <w:p>
      <w:pPr>
        <w:spacing w:line="360" w:lineRule="auto"/>
        <w:ind w:firstLine="480" w:firstLineChars="200"/>
        <w:rPr>
          <w:rFonts w:hint="default"/>
          <w:b w:val="0"/>
          <w:bCs w:val="0"/>
          <w:sz w:val="24"/>
          <w:szCs w:val="24"/>
          <w:lang w:val="en-US" w:eastAsia="zh-CN"/>
        </w:rPr>
      </w:pPr>
      <w:r>
        <w:rPr>
          <w:rFonts w:hint="eastAsia"/>
          <w:b w:val="0"/>
          <w:bCs w:val="0"/>
          <w:sz w:val="24"/>
          <w:szCs w:val="24"/>
          <w:lang w:val="en-US" w:eastAsia="zh-CN"/>
        </w:rPr>
        <w:t>3.通过可视化的班级环境创设，帮助教师直观的关注幼儿在保育方面存在的情况，同时也促进幼儿关注同伴的健康情况。如：大嘴巴餐桌的标识；午睡观察入睡与未入睡幼儿的记录板；幼儿全日观察（流涕、腹痛、咳嗽、咽红等）的提示板等等，都值得借鉴与学习。</w:t>
      </w:r>
    </w:p>
    <w:p>
      <w:pPr>
        <w:spacing w:line="360" w:lineRule="auto"/>
        <w:ind w:firstLine="480" w:firstLineChars="200"/>
        <w:rPr>
          <w:rFonts w:hint="default"/>
          <w:b w:val="0"/>
          <w:bCs w:val="0"/>
          <w:sz w:val="24"/>
          <w:szCs w:val="24"/>
          <w:lang w:val="en-US" w:eastAsia="zh-CN"/>
        </w:rPr>
      </w:pPr>
      <w:r>
        <w:rPr>
          <w:rFonts w:hint="eastAsia"/>
          <w:b w:val="0"/>
          <w:bCs w:val="0"/>
          <w:sz w:val="24"/>
          <w:szCs w:val="24"/>
          <w:lang w:val="en-US" w:eastAsia="zh-CN"/>
        </w:rPr>
        <w:t xml:space="preserve">  总之，幼儿园管理应基于整体的思考，才能在提升保教质量方面事半功倍，才能以不变应万变。“道阻且长，行者将至”我将上下求索，笃定前行。</w:t>
      </w:r>
    </w:p>
    <w:p>
      <w:pPr>
        <w:pStyle w:val="9"/>
        <w:shd w:val="clear" w:color="auto" w:fill="FFFFFF"/>
        <w:spacing w:beforeAutospacing="0" w:afterAutospacing="0" w:line="360" w:lineRule="auto"/>
        <w:jc w:val="center"/>
        <w:rPr>
          <w:rFonts w:ascii="黑体" w:hAnsi="黑体" w:eastAsia="黑体"/>
          <w:sz w:val="30"/>
          <w:szCs w:val="30"/>
        </w:rPr>
      </w:pPr>
      <w:r>
        <w:rPr>
          <w:rFonts w:hint="eastAsia" w:ascii="黑体" w:hAnsi="黑体" w:eastAsia="黑体"/>
          <w:sz w:val="36"/>
          <w:szCs w:val="36"/>
        </w:rPr>
        <w:t>教育，植根于文化</w:t>
      </w:r>
    </w:p>
    <w:p>
      <w:pPr>
        <w:pStyle w:val="9"/>
        <w:shd w:val="clear" w:color="auto" w:fill="FFFFFF"/>
        <w:spacing w:beforeAutospacing="0" w:afterAutospacing="0" w:line="360" w:lineRule="auto"/>
        <w:jc w:val="right"/>
      </w:pPr>
      <w:r>
        <w:rPr>
          <w:rFonts w:cs="Helvetica"/>
          <w:color w:val="3E3E3E"/>
        </w:rPr>
        <w:t>——读《</w:t>
      </w:r>
      <w:r>
        <w:rPr>
          <w:rFonts w:hint="eastAsia"/>
          <w:color w:val="313131"/>
          <w:shd w:val="clear" w:color="auto" w:fill="FFFFFF"/>
        </w:rPr>
        <w:t>重访三种文化中的幼儿园</w:t>
      </w:r>
      <w:r>
        <w:rPr>
          <w:rFonts w:cs="Helvetica"/>
          <w:color w:val="3E3E3E"/>
        </w:rPr>
        <w:t xml:space="preserve">》有感  </w:t>
      </w:r>
      <w:r>
        <w:rPr>
          <w:rFonts w:hint="eastAsia" w:cs="Helvetica"/>
          <w:color w:val="3E3E3E"/>
        </w:rPr>
        <w:t>周杨晟</w:t>
      </w:r>
    </w:p>
    <w:p>
      <w:pPr>
        <w:widowControl/>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沿袭前部书中的记录与访谈方法，《重访三种文化中的幼儿园》将1985年拍摄的中国昆明的大观幼儿园、日本京东小松谷保育园、美国夏威夷圣提摩西儿童中心与2002年的相同三所幼儿园进行了纵向对比，还邀请了当时的园长、老师观看录像，谈谈他们的感受，凸显了“重访”的价值。同时，还选择了三国新的幼儿园进行了横向比较，从而去探寻一个国家的文化对教育的深远影响，随着国家政治经济文化的变化，早期教育又有怎样的变迁。文化的不同，对于教育的解读不同，学前教育的异同，各有千秋，都是一定环境和文化的产物，各国要寻求更适合自己文化的教育理念和方法。</w:t>
      </w:r>
    </w:p>
    <w:p>
      <w:pPr>
        <w:widowControl/>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读了这本书之后，给我最大感触就是中、日、美三国学前教育的不同之处，由于文化差异，三国在对待孩子的方式方法上都不尽相同，我从教育方法、情绪感受、对待批评的处理方式做了总结合和梳理：</w:t>
      </w:r>
    </w:p>
    <w:p>
      <w:pPr>
        <w:widowControl/>
        <w:spacing w:line="360" w:lineRule="auto"/>
        <w:jc w:val="left"/>
        <w:rPr>
          <w:rFonts w:hint="eastAsia" w:ascii="宋体" w:hAnsi="宋体" w:eastAsia="宋体" w:cs="宋体"/>
          <w:b/>
          <w:bCs/>
          <w:sz w:val="24"/>
          <w:szCs w:val="24"/>
        </w:rPr>
      </w:pPr>
      <w:r>
        <w:rPr>
          <w:rFonts w:hint="eastAsia" w:ascii="宋体" w:hAnsi="宋体" w:eastAsia="宋体" w:cs="宋体"/>
          <w:b/>
          <w:bCs/>
          <w:sz w:val="24"/>
          <w:szCs w:val="24"/>
        </w:rPr>
        <w:t>（一）三国教育方法对比</w:t>
      </w:r>
    </w:p>
    <w:tbl>
      <w:tblPr>
        <w:tblStyle w:val="1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84"/>
        <w:gridCol w:w="71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4" w:type="dxa"/>
            <w:noWrap w:val="0"/>
            <w:vAlign w:val="top"/>
          </w:tcPr>
          <w:p>
            <w:pPr>
              <w:widowControl/>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国家</w:t>
            </w:r>
          </w:p>
        </w:tc>
        <w:tc>
          <w:tcPr>
            <w:tcW w:w="7138" w:type="dxa"/>
            <w:noWrap w:val="0"/>
            <w:vAlign w:val="top"/>
          </w:tcPr>
          <w:p>
            <w:pPr>
              <w:widowControl/>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教育方法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4" w:type="dxa"/>
            <w:noWrap w:val="0"/>
            <w:vAlign w:val="top"/>
          </w:tcPr>
          <w:p>
            <w:pPr>
              <w:widowControl/>
              <w:spacing w:line="360" w:lineRule="auto"/>
              <w:jc w:val="center"/>
              <w:rPr>
                <w:rFonts w:hint="eastAsia" w:ascii="宋体" w:hAnsi="宋体" w:eastAsia="宋体" w:cs="宋体"/>
                <w:bCs/>
                <w:sz w:val="24"/>
                <w:szCs w:val="24"/>
              </w:rPr>
            </w:pPr>
          </w:p>
          <w:p>
            <w:pPr>
              <w:widowControl/>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中国</w:t>
            </w:r>
          </w:p>
        </w:tc>
        <w:tc>
          <w:tcPr>
            <w:tcW w:w="7138" w:type="dxa"/>
            <w:noWrap w:val="0"/>
            <w:vAlign w:val="top"/>
          </w:tcPr>
          <w:p>
            <w:pPr>
              <w:widowControl/>
              <w:spacing w:line="360" w:lineRule="auto"/>
              <w:jc w:val="left"/>
              <w:rPr>
                <w:rFonts w:hint="eastAsia" w:ascii="宋体" w:hAnsi="宋体" w:eastAsia="宋体" w:cs="宋体"/>
                <w:bCs/>
                <w:sz w:val="24"/>
                <w:szCs w:val="24"/>
              </w:rPr>
            </w:pPr>
            <w:r>
              <w:rPr>
                <w:rFonts w:hint="eastAsia" w:ascii="宋体" w:hAnsi="宋体" w:eastAsia="宋体" w:cs="宋体"/>
                <w:bCs/>
                <w:sz w:val="24"/>
                <w:szCs w:val="24"/>
              </w:rPr>
              <w:t>强调练习与熟能生巧、笃信榜样力量和批评的重要性、致力于集体的社会活动、提倡群体性的体育活动等等（如故事大王、集体上厕所、集体教学活动）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4" w:type="dxa"/>
            <w:noWrap w:val="0"/>
            <w:vAlign w:val="top"/>
          </w:tcPr>
          <w:p>
            <w:pPr>
              <w:widowControl/>
              <w:spacing w:line="360" w:lineRule="auto"/>
              <w:jc w:val="center"/>
              <w:rPr>
                <w:rFonts w:hint="eastAsia" w:ascii="宋体" w:hAnsi="宋体" w:eastAsia="宋体" w:cs="宋体"/>
                <w:bCs/>
                <w:sz w:val="24"/>
                <w:szCs w:val="24"/>
              </w:rPr>
            </w:pPr>
          </w:p>
          <w:p>
            <w:pPr>
              <w:widowControl/>
              <w:spacing w:line="360" w:lineRule="auto"/>
              <w:jc w:val="center"/>
              <w:rPr>
                <w:rFonts w:hint="eastAsia" w:ascii="宋体" w:hAnsi="宋体" w:eastAsia="宋体" w:cs="宋体"/>
                <w:bCs/>
                <w:sz w:val="24"/>
                <w:szCs w:val="24"/>
              </w:rPr>
            </w:pPr>
          </w:p>
          <w:p>
            <w:pPr>
              <w:widowControl/>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日本</w:t>
            </w:r>
          </w:p>
        </w:tc>
        <w:tc>
          <w:tcPr>
            <w:tcW w:w="7138" w:type="dxa"/>
            <w:noWrap w:val="0"/>
            <w:vAlign w:val="top"/>
          </w:tcPr>
          <w:p>
            <w:pPr>
              <w:widowControl/>
              <w:spacing w:line="360" w:lineRule="auto"/>
              <w:jc w:val="left"/>
              <w:rPr>
                <w:rFonts w:hint="eastAsia" w:ascii="宋体" w:hAnsi="宋体" w:eastAsia="宋体" w:cs="宋体"/>
                <w:bCs/>
                <w:sz w:val="24"/>
                <w:szCs w:val="24"/>
              </w:rPr>
            </w:pPr>
            <w:r>
              <w:rPr>
                <w:rFonts w:hint="eastAsia" w:ascii="宋体" w:hAnsi="宋体" w:eastAsia="宋体" w:cs="宋体"/>
                <w:bCs/>
                <w:sz w:val="24"/>
                <w:szCs w:val="24"/>
              </w:rPr>
              <w:t>教师在孩子打架的时候不过早干预、强调幼儿移情心的培养、关注幼儿的情感（特别是孤独感和悲伤感）、珍视幼儿的“稚气”以及大孩子与小孩子一起游戏和照顾婴幼儿（玩具熊事件、混龄教育、身体文化、推崇发展儿童同伴关系的课程，学习共同做集体活动，能自己换衣服和保管自己的东西，学会适应成为集体中的一员、幼儿园--回归以前的生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4" w:type="dxa"/>
            <w:noWrap w:val="0"/>
            <w:vAlign w:val="top"/>
          </w:tcPr>
          <w:p>
            <w:pPr>
              <w:widowControl/>
              <w:spacing w:line="360" w:lineRule="auto"/>
              <w:jc w:val="center"/>
              <w:rPr>
                <w:rFonts w:hint="eastAsia" w:ascii="宋体" w:hAnsi="宋体" w:eastAsia="宋体" w:cs="宋体"/>
                <w:bCs/>
                <w:sz w:val="24"/>
                <w:szCs w:val="24"/>
              </w:rPr>
            </w:pPr>
          </w:p>
          <w:p>
            <w:pPr>
              <w:widowControl/>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美国</w:t>
            </w:r>
          </w:p>
        </w:tc>
        <w:tc>
          <w:tcPr>
            <w:tcW w:w="7138" w:type="dxa"/>
            <w:noWrap w:val="0"/>
            <w:vAlign w:val="top"/>
          </w:tcPr>
          <w:p>
            <w:pPr>
              <w:widowControl/>
              <w:spacing w:line="360" w:lineRule="auto"/>
              <w:jc w:val="left"/>
              <w:rPr>
                <w:rFonts w:hint="eastAsia" w:ascii="宋体" w:hAnsi="宋体" w:eastAsia="宋体" w:cs="宋体"/>
                <w:bCs/>
                <w:sz w:val="24"/>
                <w:szCs w:val="24"/>
              </w:rPr>
            </w:pPr>
            <w:r>
              <w:rPr>
                <w:rFonts w:hint="eastAsia" w:ascii="宋体" w:hAnsi="宋体" w:eastAsia="宋体" w:cs="宋体"/>
                <w:bCs/>
                <w:sz w:val="24"/>
                <w:szCs w:val="24"/>
              </w:rPr>
              <w:t>更重视幼儿的自由选择、自我表达、个人的权力和幸福的追求、教师与班级中每个孩子之间双向关系的质量（记日志，让学习看得见、费迪的特殊教育助理、小熊朋友的记事本、发展适宜性原则）</w:t>
            </w:r>
          </w:p>
        </w:tc>
      </w:tr>
    </w:tbl>
    <w:p>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（二）三国情绪感受对比</w:t>
      </w:r>
    </w:p>
    <w:tbl>
      <w:tblPr>
        <w:tblStyle w:val="1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84"/>
        <w:gridCol w:w="71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4" w:type="dxa"/>
            <w:noWrap w:val="0"/>
            <w:vAlign w:val="top"/>
          </w:tcPr>
          <w:p>
            <w:pPr>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国家</w:t>
            </w:r>
          </w:p>
        </w:tc>
        <w:tc>
          <w:tcPr>
            <w:tcW w:w="7138" w:type="dxa"/>
            <w:noWrap w:val="0"/>
            <w:vAlign w:val="top"/>
          </w:tcPr>
          <w:p>
            <w:pPr>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情绪感受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4" w:type="dxa"/>
            <w:noWrap w:val="0"/>
            <w:vAlign w:val="top"/>
          </w:tcPr>
          <w:p>
            <w:pPr>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中国</w:t>
            </w:r>
          </w:p>
        </w:tc>
        <w:tc>
          <w:tcPr>
            <w:tcW w:w="7138" w:type="dxa"/>
            <w:noWrap w:val="0"/>
            <w:vAlign w:val="top"/>
          </w:tcPr>
          <w:p>
            <w:pPr>
              <w:spacing w:line="360" w:lineRule="auto"/>
              <w:rPr>
                <w:rFonts w:hint="eastAsia" w:ascii="宋体" w:hAnsi="宋体" w:eastAsia="宋体" w:cs="宋体"/>
                <w:b/>
                <w:bCs/>
                <w:sz w:val="24"/>
                <w:szCs w:val="24"/>
              </w:rPr>
            </w:pPr>
            <w:r>
              <w:rPr>
                <w:rFonts w:hint="eastAsia" w:ascii="宋体" w:hAnsi="宋体" w:eastAsia="宋体" w:cs="宋体"/>
                <w:bCs/>
                <w:sz w:val="24"/>
                <w:szCs w:val="24"/>
              </w:rPr>
              <w:t>积极努力向上（迷茫、混乱、无助）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4" w:type="dxa"/>
            <w:noWrap w:val="0"/>
            <w:vAlign w:val="top"/>
          </w:tcPr>
          <w:p>
            <w:pPr>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日本</w:t>
            </w:r>
          </w:p>
        </w:tc>
        <w:tc>
          <w:tcPr>
            <w:tcW w:w="7138" w:type="dxa"/>
            <w:noWrap w:val="0"/>
            <w:vAlign w:val="top"/>
          </w:tcPr>
          <w:p>
            <w:pPr>
              <w:spacing w:line="360" w:lineRule="auto"/>
              <w:rPr>
                <w:rFonts w:hint="eastAsia" w:ascii="宋体" w:hAnsi="宋体" w:eastAsia="宋体" w:cs="宋体"/>
                <w:b/>
                <w:bCs/>
                <w:sz w:val="24"/>
                <w:szCs w:val="24"/>
              </w:rPr>
            </w:pPr>
            <w:r>
              <w:rPr>
                <w:rFonts w:hint="eastAsia" w:ascii="宋体" w:hAnsi="宋体" w:eastAsia="宋体" w:cs="宋体"/>
                <w:bCs/>
                <w:sz w:val="24"/>
                <w:szCs w:val="24"/>
              </w:rPr>
              <w:t>安静，被动，保守传统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4" w:type="dxa"/>
            <w:noWrap w:val="0"/>
            <w:vAlign w:val="top"/>
          </w:tcPr>
          <w:p>
            <w:pPr>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美国</w:t>
            </w:r>
          </w:p>
        </w:tc>
        <w:tc>
          <w:tcPr>
            <w:tcW w:w="7138" w:type="dxa"/>
            <w:noWrap w:val="0"/>
            <w:vAlign w:val="top"/>
          </w:tcPr>
          <w:p>
            <w:pPr>
              <w:spacing w:line="360" w:lineRule="auto"/>
              <w:rPr>
                <w:rFonts w:hint="eastAsia" w:ascii="宋体" w:hAnsi="宋体" w:eastAsia="宋体" w:cs="宋体"/>
                <w:b/>
                <w:bCs/>
                <w:sz w:val="24"/>
                <w:szCs w:val="24"/>
              </w:rPr>
            </w:pPr>
            <w:r>
              <w:rPr>
                <w:rFonts w:hint="eastAsia" w:ascii="宋体" w:hAnsi="宋体" w:eastAsia="宋体" w:cs="宋体"/>
                <w:bCs/>
                <w:sz w:val="24"/>
                <w:szCs w:val="24"/>
              </w:rPr>
              <w:t>自由有活力（分裂、冲突、拉扯）</w:t>
            </w:r>
          </w:p>
        </w:tc>
      </w:tr>
    </w:tbl>
    <w:p>
      <w:pPr>
        <w:widowControl/>
        <w:spacing w:line="360" w:lineRule="auto"/>
        <w:jc w:val="left"/>
        <w:rPr>
          <w:rFonts w:hint="eastAsia" w:ascii="宋体" w:hAnsi="宋体" w:eastAsia="宋体" w:cs="宋体"/>
          <w:b/>
          <w:bCs/>
          <w:sz w:val="24"/>
          <w:szCs w:val="24"/>
        </w:rPr>
      </w:pPr>
      <w:r>
        <w:rPr>
          <w:rFonts w:hint="eastAsia" w:ascii="宋体" w:hAnsi="宋体" w:eastAsia="宋体" w:cs="宋体"/>
          <w:b/>
          <w:bCs/>
          <w:sz w:val="24"/>
          <w:szCs w:val="24"/>
        </w:rPr>
        <w:t>（三）三国对批评的处理方式</w:t>
      </w:r>
    </w:p>
    <w:tbl>
      <w:tblPr>
        <w:tblStyle w:val="1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84"/>
        <w:gridCol w:w="71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4" w:type="dxa"/>
            <w:noWrap w:val="0"/>
            <w:vAlign w:val="top"/>
          </w:tcPr>
          <w:p>
            <w:pPr>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国家</w:t>
            </w:r>
          </w:p>
        </w:tc>
        <w:tc>
          <w:tcPr>
            <w:tcW w:w="7138" w:type="dxa"/>
            <w:noWrap w:val="0"/>
            <w:vAlign w:val="top"/>
          </w:tcPr>
          <w:p>
            <w:pPr>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处理方式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4" w:type="dxa"/>
            <w:noWrap w:val="0"/>
            <w:vAlign w:val="top"/>
          </w:tcPr>
          <w:p>
            <w:pPr>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中国</w:t>
            </w:r>
          </w:p>
        </w:tc>
        <w:tc>
          <w:tcPr>
            <w:tcW w:w="7138" w:type="dxa"/>
            <w:noWrap w:val="0"/>
            <w:vAlign w:val="top"/>
          </w:tcPr>
          <w:p>
            <w:pPr>
              <w:spacing w:line="360" w:lineRule="auto"/>
              <w:rPr>
                <w:rFonts w:hint="eastAsia" w:ascii="宋体" w:hAnsi="宋体" w:eastAsia="宋体" w:cs="宋体"/>
                <w:b/>
                <w:bCs/>
                <w:sz w:val="24"/>
                <w:szCs w:val="24"/>
              </w:rPr>
            </w:pPr>
            <w:r>
              <w:rPr>
                <w:rFonts w:hint="eastAsia" w:ascii="宋体" w:hAnsi="宋体" w:eastAsia="宋体" w:cs="宋体"/>
                <w:bCs/>
                <w:sz w:val="24"/>
                <w:szCs w:val="24"/>
              </w:rPr>
              <w:t>教师对幼儿相互批评的鼓励（讲故事）。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4" w:type="dxa"/>
            <w:noWrap w:val="0"/>
            <w:vAlign w:val="top"/>
          </w:tcPr>
          <w:p>
            <w:pPr>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日本</w:t>
            </w:r>
          </w:p>
        </w:tc>
        <w:tc>
          <w:tcPr>
            <w:tcW w:w="7138" w:type="dxa"/>
            <w:noWrap w:val="0"/>
            <w:vAlign w:val="top"/>
          </w:tcPr>
          <w:p>
            <w:pPr>
              <w:spacing w:line="360" w:lineRule="auto"/>
              <w:rPr>
                <w:rFonts w:hint="eastAsia" w:ascii="宋体" w:hAnsi="宋体" w:eastAsia="宋体" w:cs="宋体"/>
                <w:b/>
                <w:bCs/>
                <w:sz w:val="24"/>
                <w:szCs w:val="24"/>
              </w:rPr>
            </w:pPr>
            <w:r>
              <w:rPr>
                <w:rFonts w:hint="eastAsia" w:ascii="宋体" w:hAnsi="宋体" w:eastAsia="宋体" w:cs="宋体"/>
                <w:bCs/>
                <w:sz w:val="24"/>
                <w:szCs w:val="24"/>
              </w:rPr>
              <w:t>鼓励自我批评，基本不鼓励相互批评。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4" w:type="dxa"/>
            <w:noWrap w:val="0"/>
            <w:vAlign w:val="top"/>
          </w:tcPr>
          <w:p>
            <w:pPr>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美国</w:t>
            </w:r>
          </w:p>
        </w:tc>
        <w:tc>
          <w:tcPr>
            <w:tcW w:w="7138" w:type="dxa"/>
            <w:noWrap w:val="0"/>
            <w:vAlign w:val="top"/>
          </w:tcPr>
          <w:p>
            <w:pPr>
              <w:spacing w:line="360" w:lineRule="auto"/>
              <w:rPr>
                <w:rFonts w:hint="eastAsia" w:ascii="宋体" w:hAnsi="宋体" w:eastAsia="宋体" w:cs="宋体"/>
                <w:b/>
                <w:bCs/>
                <w:sz w:val="24"/>
                <w:szCs w:val="24"/>
              </w:rPr>
            </w:pPr>
            <w:r>
              <w:rPr>
                <w:rFonts w:hint="eastAsia" w:ascii="宋体" w:hAnsi="宋体" w:eastAsia="宋体" w:cs="宋体"/>
                <w:bCs/>
                <w:sz w:val="24"/>
                <w:szCs w:val="24"/>
              </w:rPr>
              <w:t>儿童批评同伴讲故事被普遍认为是不合适的，核心在于逃避冲突。儿童批评的话语反应典型的儿童思考方式，成年人的批评反应成年人的视角。</w:t>
            </w:r>
          </w:p>
        </w:tc>
      </w:tr>
    </w:tbl>
    <w:p>
      <w:pPr>
        <w:widowControl/>
        <w:spacing w:line="360" w:lineRule="auto"/>
        <w:jc w:val="left"/>
        <w:rPr>
          <w:rFonts w:hint="eastAsia" w:ascii="宋体" w:hAnsi="宋体" w:eastAsia="宋体" w:cs="宋体"/>
          <w:bCs/>
          <w:sz w:val="24"/>
          <w:szCs w:val="24"/>
        </w:rPr>
      </w:pPr>
      <w:r>
        <w:rPr>
          <w:rFonts w:hint="eastAsia" w:ascii="宋体" w:hAnsi="宋体" w:eastAsia="宋体" w:cs="宋体"/>
          <w:b/>
          <w:bCs/>
          <w:sz w:val="24"/>
          <w:szCs w:val="24"/>
        </w:rPr>
        <w:t xml:space="preserve">    </w:t>
      </w:r>
      <w:r>
        <w:rPr>
          <w:rFonts w:hint="eastAsia" w:ascii="宋体" w:hAnsi="宋体" w:eastAsia="宋体" w:cs="宋体"/>
          <w:bCs/>
          <w:sz w:val="24"/>
          <w:szCs w:val="24"/>
        </w:rPr>
        <w:t>由此看出，没有一种教育理念是适合能满足所有人的教育需求。一种文化深深影响一个国家的教育，学前教育作为基础教育的重要组成部分也深受文化的影响。中国的学前教育更多感受是尊重孩子，给孩子发挥的空间，鼓励和启发幼儿。以老师为主导的课程是中国的过去，以儿童为中心的课程是现在，而多种形式的融合并用会是未来。日本的幼儿园提供“充满成长发展空间”的课程、拥有独特风格的建筑设施、突出多线条流动特点、营造无序和自发的活动气氛和为孩子们提供进行躲藏活动的地方。其具有较强的进步主义自我意识和非传统的教育哲学理念，是自由的、轻松自然的教育原则。美国的孩子有较多的自由发挥空间，教师采用体验式的教学方式。但教师处理孩子之间的冲突过快过急，没有给孩子自己理解和思考的时间。</w:t>
      </w:r>
    </w:p>
    <w:p>
      <w:pPr>
        <w:pStyle w:val="14"/>
        <w:framePr w:wrap="auto" w:vAnchor="margin" w:hAnchor="text" w:yAlign="inline"/>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教育，植根于文化。这是我读完此书的一个最大感受，不同国家的历史条件、政治经济制度、文化背景不同，对教育的影响也不尽相同，三国的学前教育理念、方式、途径都各不一样。但文化没有对错之分，也没有好坏之别，因此，各个国家不同的教育理念和教育方式也无法进行好坏对比，因为我们接收到的文化熏陶，和各国历史沿袭下的文化传统都不同，这也让我感受到，没有一种教育理念是适合能满足所有人的教育需求。作为学前教育工作者，就要寻找适合的教育方式，教育理念，不能是拿来主义，也不能依葫芦画瓢照搬国内外的理念，要根据幼儿的实际情况因材施教，扎根于国家文化、地域文化，园所文化，才能寻找到真正适宜本园幼儿的发展路径，才能更有效地支持幼儿成长。</w:t>
      </w:r>
    </w:p>
    <w:p>
      <w:pPr>
        <w:pStyle w:val="14"/>
        <w:framePr w:wrap="auto" w:vAnchor="margin" w:hAnchor="text" w:yAlign="inline"/>
        <w:spacing w:line="360" w:lineRule="auto"/>
        <w:jc w:val="center"/>
        <w:rPr>
          <w:rFonts w:hint="eastAsia" w:ascii="黑体" w:hAnsi="黑体" w:eastAsia="黑体" w:cs="黑体"/>
          <w:bCs/>
          <w:sz w:val="36"/>
          <w:szCs w:val="36"/>
        </w:rPr>
      </w:pPr>
      <w:r>
        <w:rPr>
          <w:rFonts w:hint="eastAsia" w:ascii="黑体" w:hAnsi="黑体" w:eastAsia="黑体" w:cs="黑体"/>
          <w:bCs/>
          <w:sz w:val="36"/>
          <w:szCs w:val="36"/>
        </w:rPr>
        <w:t>时光吧</w:t>
      </w:r>
    </w:p>
    <w:p>
      <w:pPr>
        <w:pStyle w:val="14"/>
        <w:framePr w:wrap="auto" w:vAnchor="margin" w:hAnchor="text" w:yAlign="inline"/>
        <w:spacing w:line="480" w:lineRule="auto"/>
        <w:jc w:val="right"/>
        <w:rPr>
          <w:rFonts w:hint="default" w:ascii="宋体" w:hAnsi="宋体" w:eastAsia="宋体" w:cs="宋体"/>
          <w:bCs/>
          <w:sz w:val="24"/>
          <w:szCs w:val="24"/>
          <w:lang w:val="en-US" w:eastAsia="zh-CN"/>
        </w:rPr>
      </w:pPr>
      <w:r>
        <w:rPr>
          <w:rFonts w:hint="eastAsia" w:ascii="宋体" w:hAnsi="宋体" w:eastAsia="宋体" w:cs="宋体"/>
          <w:bCs/>
          <w:sz w:val="24"/>
          <w:szCs w:val="24"/>
          <w:lang w:eastAsia="zh-CN"/>
        </w:rPr>
        <w:t>——读《我们仨》有感</w:t>
      </w:r>
      <w:r>
        <w:rPr>
          <w:rFonts w:hint="eastAsia" w:ascii="宋体" w:hAnsi="宋体" w:eastAsia="宋体" w:cs="宋体"/>
          <w:bCs/>
          <w:sz w:val="24"/>
          <w:szCs w:val="24"/>
          <w:lang w:val="en-US" w:eastAsia="zh-CN"/>
        </w:rPr>
        <w:t xml:space="preserve"> 贾茜</w:t>
      </w:r>
    </w:p>
    <w:p>
      <w:pPr>
        <w:spacing w:line="36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尽管人生如梦，如梦幻泡影，我却觉得我这一生并不空虚。我活得很充实，也很有意思，因为有我们仨，也可说：我们仨都没有虚度此生，因为是我们仨”。这一段落笔我也跟着陷入了“我一个人思念我们仨”的梦境里。</w:t>
      </w:r>
    </w:p>
    <w:p>
      <w:pPr>
        <w:spacing w:line="36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读第一章，看得不是很明白，但眼睛不知怎地就湿润了，嗓子眼紧绷难受，阳光背阴处的情绪似乎顷刻就要淹没整个身体。杨绛先生朴实平淡的字句，没有一句不是深沉的，即使你不知道接下来会发生什么，你的心绪仍会被紧紧牵动。</w:t>
      </w:r>
    </w:p>
    <w:p>
      <w:pPr>
        <w:spacing w:line="36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回忆是美好的却也总伴着叙述人的思念。秋日细细的阳光洒上窗台，合上了书本，钱钟书夫妇一家人的影子跃然眼前，没想到年轻时的钱先生还有可爱笨拙的一面，不会打蝴蝶结、分不清左脚右脚、甚至因打翻了墨水而慌张，让人忍俊不禁。回忆中两个人在国外留学的时候最让人羡慕，虽战战兢兢，但有两人作伴可相依为命，两人把心思全放在读书上面，把对未知的事情当做一次次探险，对一切充满了兴趣。我想那个时候也是他们最无忧无虑的时候吧。有了女儿之后，家庭更添幸福，也多了一份身为父母的责任担当。他们一家人很朴素，他们三个人很单纯，与世无求，与人无争只求相聚在一起，相守在一起，各自做力所能及的事，不论什么苦涩艰辛的事，因为有家人一同承担相伴相助，都能变得甜润。</w:t>
      </w:r>
    </w:p>
    <w:p>
      <w:pPr>
        <w:spacing w:line="36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可是人间没有单纯的快乐，人世间也没有永远，时间流逝，三人渐渐老去，也渐渐失散。在回忆的尾声里写到“我们三人就此失散了，就这么轻易地失散了，现在只剩下我一人，没有他们俩，我一个人连家在哪里都不知道”。轻易的失散，恍如人世间最平常的离开。并不是文字在欺骗，也连带着你一起坠入深深的思念和与悲痛。就像她内心绽出的血泡像一只又一只饱含着热泪的眼睛。</w:t>
      </w:r>
    </w:p>
    <w:p>
      <w:pPr>
        <w:spacing w:line="36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他们仨一生坎坷，却亲情如娟，长留永念。书本有终，却是他们一生的故事，能读来已是不易，总会联想到普通的自己。普普通通的家庭千千万，普普通通的人也是千千万，有人的地方就有家，有家的地方总是温馨踏实的。我们一生追求的功与名，也不过是为了让自己和最亲的人过得更好，可是什么时候和家人在一起的时间也变得只有冬夏了？我已经长大，人生的路越走越长，与家人相聚的时间却越来越短，多想换一换小时候的时光，但是你知道的这也只是你在键盘上敲下的时光。</w:t>
      </w:r>
    </w:p>
    <w:p>
      <w:pPr>
        <w:spacing w:line="360" w:lineRule="auto"/>
        <w:ind w:firstLine="480" w:firstLineChars="200"/>
        <w:jc w:val="left"/>
        <w:rPr>
          <w:rFonts w:hint="eastAsia" w:ascii="宋体" w:hAnsi="宋体" w:cs="宋体"/>
          <w:bCs/>
          <w:sz w:val="24"/>
          <w:szCs w:val="24"/>
        </w:rPr>
      </w:pPr>
      <w:r>
        <w:rPr>
          <w:rFonts w:hint="eastAsia" w:ascii="宋体" w:hAnsi="宋体" w:eastAsia="宋体" w:cs="宋体"/>
          <w:sz w:val="24"/>
          <w:szCs w:val="24"/>
          <w:lang w:val="en-US" w:eastAsia="zh-CN"/>
        </w:rPr>
        <w:t>如果你懂得眼下的阳光是最好的，那你也不要遗憾之前的岁月，因为人间没有永远，只有眼下。“世间好物不坚牢，彩云易散琉璃脆”珍惜眼前的时光，珍惜和家人在一起的时光，说话耐心一点、语气温和一点、问候再多一点，也希望这日子再长一点。</w:t>
      </w:r>
    </w:p>
    <w:p>
      <w:pPr>
        <w:spacing w:line="360" w:lineRule="auto"/>
        <w:jc w:val="center"/>
        <w:rPr>
          <w:rFonts w:hint="eastAsia" w:ascii="黑体" w:hAnsi="黑体" w:eastAsia="黑体"/>
          <w:b w:val="0"/>
          <w:bCs/>
          <w:sz w:val="36"/>
          <w:szCs w:val="36"/>
        </w:rPr>
      </w:pPr>
      <w:r>
        <w:rPr>
          <w:rFonts w:hint="eastAsia" w:ascii="黑体" w:hAnsi="黑体" w:eastAsia="黑体"/>
          <w:b w:val="0"/>
          <w:bCs/>
          <w:sz w:val="36"/>
          <w:szCs w:val="36"/>
        </w:rPr>
        <w:t>原来可以这样说</w:t>
      </w:r>
    </w:p>
    <w:p>
      <w:pPr>
        <w:spacing w:line="360" w:lineRule="auto"/>
        <w:jc w:val="right"/>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读《</w:t>
      </w:r>
      <w:r>
        <w:rPr>
          <w:rFonts w:hint="eastAsia" w:ascii="宋体" w:hAnsi="宋体" w:eastAsia="宋体" w:cs="宋体"/>
          <w:b w:val="0"/>
          <w:bCs/>
          <w:kern w:val="0"/>
          <w:sz w:val="24"/>
          <w:szCs w:val="24"/>
        </w:rPr>
        <w:t>如何说，孩子才会听 如何听，孩子才肯说</w:t>
      </w:r>
      <w:r>
        <w:rPr>
          <w:rFonts w:hint="eastAsia" w:ascii="宋体" w:hAnsi="宋体" w:eastAsia="宋体" w:cs="宋体"/>
          <w:b w:val="0"/>
          <w:bCs/>
          <w:sz w:val="24"/>
          <w:szCs w:val="24"/>
          <w:lang w:val="en-US" w:eastAsia="zh-CN"/>
        </w:rPr>
        <w:t>》有感 赵兰</w:t>
      </w:r>
    </w:p>
    <w:p>
      <w:pPr>
        <w:spacing w:line="360" w:lineRule="auto"/>
        <w:ind w:firstLine="480" w:firstLineChars="200"/>
        <w:rPr>
          <w:rFonts w:ascii="宋体" w:hAnsi="宋体"/>
          <w:sz w:val="24"/>
        </w:rPr>
      </w:pPr>
      <w:r>
        <w:rPr>
          <w:rFonts w:hint="eastAsia" w:ascii="宋体" w:hAnsi="宋体"/>
          <w:sz w:val="24"/>
        </w:rPr>
        <w:t>原以为和孩子说话、沟通是一件很简单的事情，可是有一天，孩子用哭闹、生气来表达自己情绪的时候，我发现自己错了，错把孩子真的当孩子，忽视了他们是有情感、有思维的独立的个体，而我们经常的不经意的一句话，就像多米诺骨牌的第一张，推到了就会发生一连串的连锁反应，好的、坏的</w:t>
      </w:r>
      <w:r>
        <w:rPr>
          <w:rFonts w:ascii="宋体" w:hAnsi="宋体"/>
          <w:sz w:val="24"/>
        </w:rPr>
        <w:t>……</w:t>
      </w:r>
    </w:p>
    <w:p>
      <w:pPr>
        <w:spacing w:line="360" w:lineRule="auto"/>
        <w:ind w:firstLine="482" w:firstLineChars="200"/>
        <w:rPr>
          <w:rFonts w:hint="eastAsia" w:ascii="宋体" w:hAnsi="宋体"/>
          <w:b/>
          <w:sz w:val="24"/>
        </w:rPr>
      </w:pPr>
      <w:r>
        <w:rPr>
          <w:rFonts w:hint="eastAsia" w:ascii="宋体" w:hAnsi="宋体"/>
          <w:b/>
          <w:sz w:val="24"/>
        </w:rPr>
        <w:t>一、书中镜，镜中思——我看到了什么</w:t>
      </w:r>
    </w:p>
    <w:p>
      <w:pPr>
        <w:spacing w:line="360" w:lineRule="auto"/>
        <w:ind w:firstLine="482" w:firstLineChars="200"/>
        <w:rPr>
          <w:rFonts w:hint="eastAsia" w:ascii="宋体" w:hAnsi="宋体"/>
          <w:sz w:val="24"/>
        </w:rPr>
      </w:pPr>
      <w:r>
        <w:rPr>
          <w:rFonts w:hint="eastAsia" w:ascii="宋体" w:hAnsi="宋体"/>
          <w:b/>
          <w:sz w:val="24"/>
        </w:rPr>
        <w:t>场景：</w:t>
      </w:r>
      <w:r>
        <w:rPr>
          <w:rFonts w:hint="eastAsia" w:ascii="宋体" w:hAnsi="宋体"/>
          <w:sz w:val="24"/>
        </w:rPr>
        <w:t>孩子说：“我要吃脆饼。”妈妈说：“家里没有了，宝贝。”“不”孩子生气道，妈妈说：“你吃点早餐饼吧。”“我就要！我就要！”孩子大声叫，妈妈表情严肃起来,“我告诉过你家里没有了。”孩子倒地，妈妈很无奈地说：“你怎么这么不懂事。”</w:t>
      </w:r>
    </w:p>
    <w:p>
      <w:pPr>
        <w:spacing w:line="360" w:lineRule="auto"/>
        <w:ind w:firstLine="480" w:firstLineChars="200"/>
        <w:rPr>
          <w:rFonts w:hint="eastAsia" w:ascii="宋体" w:hAnsi="宋体"/>
          <w:sz w:val="24"/>
        </w:rPr>
      </w:pPr>
      <w:r>
        <w:rPr>
          <w:rFonts w:hint="eastAsia" w:ascii="宋体" w:hAnsi="宋体"/>
          <w:sz w:val="24"/>
        </w:rPr>
        <w:t>一本书，一面镜子，许多的折射点，看书如看镜，用“似曾相识，情景再现”形容再恰当不过，我们以爱的名义，用权威解决我们的认为。“我们真正了解儿童吗?”想想我们原来也是孩子，换位思考，同样的情景，我们想得到怎样的回应呢？</w:t>
      </w:r>
    </w:p>
    <w:p>
      <w:pPr>
        <w:spacing w:line="360" w:lineRule="auto"/>
        <w:ind w:firstLine="482" w:firstLineChars="200"/>
        <w:rPr>
          <w:rFonts w:hint="eastAsia" w:ascii="宋体" w:hAnsi="宋体"/>
          <w:b/>
          <w:sz w:val="24"/>
        </w:rPr>
      </w:pPr>
      <w:r>
        <w:rPr>
          <w:rFonts w:hint="eastAsia" w:ascii="宋体" w:hAnsi="宋体"/>
          <w:b/>
          <w:sz w:val="24"/>
        </w:rPr>
        <w:t>二、思中辨，辨中悟——我读懂了什么</w:t>
      </w:r>
    </w:p>
    <w:p>
      <w:pPr>
        <w:spacing w:line="360" w:lineRule="auto"/>
        <w:ind w:firstLine="480" w:firstLineChars="200"/>
        <w:rPr>
          <w:rFonts w:ascii="宋体" w:hAnsi="宋体" w:eastAsia="宋体" w:cs="宋体"/>
          <w:kern w:val="0"/>
          <w:sz w:val="24"/>
        </w:rPr>
      </w:pPr>
      <w:r>
        <w:rPr>
          <w:rFonts w:hint="eastAsia" w:ascii="宋体" w:hAnsi="宋体"/>
          <w:sz w:val="24"/>
        </w:rPr>
        <w:t>儿童在某些时候会出现“任性”和发脾气”的情况，我们经常会说：“这个孩子不听话，太调皮了”。可是所谓的发脾气其实是儿童内在障碍、需求没有得到满足和一种紧张的状态。此时此刻，我们要接纳孩子的感受，帮助孩子面对他们的感受，用幻想的方式实现他们的愿望代替逻辑上的解释，同样是孩子要吃脆饼的场景，妈妈如果说：“真希望咱家能有，听得出来你很想吃。”孩子的反应或许是这样，“我真希望现在就能吃到。”接下来的对话是和谐的、开心的，“我真希望现在能给你变出一盒来。”“那</w:t>
      </w:r>
      <w:r>
        <w:rPr>
          <w:rFonts w:ascii="宋体" w:hAnsi="宋体"/>
          <w:sz w:val="24"/>
        </w:rPr>
        <w:t>……</w:t>
      </w:r>
      <w:r>
        <w:rPr>
          <w:rFonts w:hint="eastAsia" w:ascii="宋体" w:hAnsi="宋体"/>
          <w:sz w:val="24"/>
        </w:rPr>
        <w:t>我就吃点早餐饼吧。”有时候，孩子对某种东西的渴望心情一旦得到了理解，他们就能比较容易接受</w:t>
      </w:r>
      <w:r>
        <w:rPr>
          <w:rFonts w:hint="eastAsia" w:ascii="宋体" w:hAnsi="宋体"/>
          <w:sz w:val="24"/>
          <w:lang w:eastAsia="zh-CN"/>
        </w:rPr>
        <w:t>，</w:t>
      </w:r>
      <w:r>
        <w:rPr>
          <w:rFonts w:hint="eastAsia" w:ascii="宋体" w:hAnsi="宋体"/>
          <w:sz w:val="24"/>
          <w:lang w:val="en-US" w:eastAsia="zh-CN"/>
        </w:rPr>
        <w:t>就如</w:t>
      </w:r>
      <w:r>
        <w:rPr>
          <w:rFonts w:hint="eastAsia" w:ascii="宋体" w:hAnsi="宋体" w:eastAsia="宋体" w:cs="宋体"/>
          <w:kern w:val="0"/>
          <w:sz w:val="24"/>
        </w:rPr>
        <w:t>电影《哪吒之魔童降世》中</w:t>
      </w:r>
      <w:r>
        <w:rPr>
          <w:rFonts w:ascii="宋体" w:hAnsi="宋体" w:eastAsia="宋体" w:cs="宋体"/>
          <w:kern w:val="0"/>
          <w:sz w:val="24"/>
        </w:rPr>
        <w:t>哪吒闯祸被拘禁时，妈妈说</w:t>
      </w:r>
      <w:r>
        <w:rPr>
          <w:rFonts w:hint="eastAsia" w:ascii="宋体" w:hAnsi="宋体" w:cs="宋体"/>
          <w:kern w:val="0"/>
          <w:sz w:val="24"/>
        </w:rPr>
        <w:t>：“</w:t>
      </w:r>
      <w:r>
        <w:rPr>
          <w:rFonts w:ascii="宋体" w:hAnsi="宋体" w:eastAsia="宋体" w:cs="宋体"/>
          <w:kern w:val="0"/>
          <w:sz w:val="24"/>
        </w:rPr>
        <w:t>你也很渴望被大家认可的，不是吗？</w:t>
      </w:r>
      <w:r>
        <w:rPr>
          <w:rFonts w:hint="eastAsia" w:ascii="宋体" w:hAnsi="宋体" w:cs="宋体"/>
          <w:kern w:val="0"/>
          <w:sz w:val="24"/>
        </w:rPr>
        <w:t>”</w:t>
      </w:r>
      <w:r>
        <w:rPr>
          <w:rFonts w:ascii="宋体" w:hAnsi="宋体" w:eastAsia="宋体" w:cs="宋体"/>
          <w:kern w:val="0"/>
          <w:sz w:val="24"/>
        </w:rPr>
        <w:t>哪吒听后泪水止不住往下流，这是一种被</w:t>
      </w:r>
      <w:r>
        <w:rPr>
          <w:rFonts w:hint="eastAsia" w:ascii="宋体" w:hAnsi="宋体" w:cs="宋体"/>
          <w:kern w:val="0"/>
          <w:sz w:val="24"/>
        </w:rPr>
        <w:t>“</w:t>
      </w:r>
      <w:r>
        <w:rPr>
          <w:rFonts w:ascii="宋体" w:hAnsi="宋体" w:eastAsia="宋体" w:cs="宋体"/>
          <w:kern w:val="0"/>
          <w:sz w:val="24"/>
        </w:rPr>
        <w:t>看到</w:t>
      </w:r>
      <w:r>
        <w:rPr>
          <w:rFonts w:hint="eastAsia" w:ascii="宋体" w:hAnsi="宋体" w:cs="宋体"/>
          <w:kern w:val="0"/>
          <w:sz w:val="24"/>
        </w:rPr>
        <w:t>”</w:t>
      </w:r>
      <w:r>
        <w:rPr>
          <w:rFonts w:ascii="宋体" w:hAnsi="宋体" w:eastAsia="宋体" w:cs="宋体"/>
          <w:kern w:val="0"/>
          <w:sz w:val="24"/>
        </w:rPr>
        <w:t>、被认同的幸福。</w:t>
      </w:r>
    </w:p>
    <w:p>
      <w:pPr>
        <w:spacing w:line="360" w:lineRule="auto"/>
        <w:ind w:firstLine="482" w:firstLineChars="200"/>
        <w:rPr>
          <w:rFonts w:hint="eastAsia" w:ascii="宋体" w:hAnsi="宋体"/>
          <w:b/>
          <w:sz w:val="24"/>
        </w:rPr>
      </w:pPr>
      <w:r>
        <w:rPr>
          <w:rFonts w:hint="eastAsia" w:ascii="宋体" w:hAnsi="宋体"/>
          <w:b/>
          <w:sz w:val="24"/>
        </w:rPr>
        <w:t>三、悟中行，行中变——我可以这样说</w:t>
      </w:r>
    </w:p>
    <w:p>
      <w:pPr>
        <w:widowControl w:val="0"/>
        <w:numPr>
          <w:ilvl w:val="0"/>
          <w:numId w:val="0"/>
        </w:numPr>
        <w:spacing w:line="360" w:lineRule="auto"/>
        <w:ind w:firstLine="480" w:firstLineChars="200"/>
        <w:jc w:val="both"/>
        <w:rPr>
          <w:rFonts w:hint="eastAsia"/>
          <w:lang w:eastAsia="zh-CN"/>
        </w:rPr>
      </w:pPr>
      <w:r>
        <w:rPr>
          <w:rFonts w:hint="eastAsia" w:ascii="宋体" w:hAnsi="宋体"/>
          <w:sz w:val="24"/>
        </w:rPr>
        <w:t>鲁迅曾说：“童年是一部充满良知的天书，只有读通、读懂、读透它，方能造就它。”儿童虽小，但在小小的心灵里却驻着很多的秘密，我们必须努力地去了解尚未被自己认识的孩子，只有认识了孩子，才会发现孩子每一次发脾气都是某种根深蒂固的冲突的外部表现，孩子每一个不寻常的反应都给我们提出一个有待解决的问题，我们必须使自己的内心发生一次根本的变化，用爱的智慧去关注孩子不寻常的反应，和孩子一起成长。</w:t>
      </w:r>
    </w:p>
    <w:p>
      <w:pPr>
        <w:spacing w:line="360" w:lineRule="auto"/>
        <w:ind w:firstLine="482" w:firstLineChars="200"/>
        <w:rPr>
          <w:rFonts w:hint="eastAsia" w:ascii="宋体" w:hAnsi="宋体"/>
          <w:b/>
          <w:bCs/>
          <w:sz w:val="24"/>
        </w:rPr>
      </w:pPr>
      <w:r>
        <w:rPr>
          <w:rFonts w:hint="eastAsia" w:ascii="宋体" w:hAnsi="宋体"/>
          <w:b/>
          <w:bCs/>
          <w:sz w:val="24"/>
        </w:rPr>
        <w:t>场景一：我就要吃芒果</w:t>
      </w:r>
    </w:p>
    <w:p>
      <w:pPr>
        <w:spacing w:line="360" w:lineRule="auto"/>
        <w:ind w:firstLine="480" w:firstLineChars="200"/>
        <w:rPr>
          <w:rFonts w:hint="eastAsia" w:ascii="宋体" w:hAnsi="宋体"/>
          <w:sz w:val="24"/>
        </w:rPr>
      </w:pPr>
      <w:r>
        <w:rPr>
          <w:rFonts w:hint="eastAsia" w:ascii="宋体" w:hAnsi="宋体"/>
          <w:sz w:val="24"/>
        </w:rPr>
        <w:t>孩子点点，5岁的男孩，有一天，我在寝室里，突然听到客厅咚咚咚的声音，“什么情况？”我急忙走到客厅，原来是点点回到家以后要吃芒果，发现没有了，被妈妈吃了，就发脾气，把苹果全部扔掉，嘴里嘟囔着“讨厌”，如果是原来，我一定会说教：“点点，你又在乱发脾气，扔苹果是不对的，把苹果捡起来”，但在学习中我知道这样是不对的，我开始留意自己的言行，尝试用书中的办法，我先认同、接纳孩子的情绪，对点点说：“点点，你现在一定很生气”，“我要吃芒果，我就要吃芒果”坐在了地上，我双手去抱孩子说：“妈妈知道你很想吃芒果，我也想马上给你变出很多芒果来，今天太晚了，明天我们再买。”说完这句话以后，我惊喜地发现孩子没有那么生气了，情绪平复了很多，接着，我说：“点点，妈妈看出来你刚才不高兴，可是苹果是拿来吃的，不是拿来扔的，你换种方式告诉妈妈，妈妈会帮助你的。”最后点点把苹果捡了起来......接纳孩子的情绪，用不同的方式表达出来竟有如此神奇的力量，以往说教半天不行，我就会用大人的权威去解决，尽管最终的结果都是把苹果捡起来了，但孩子心中的感受绝对是不一样的，我们不能低估了我们的话对一个孩子一生的影响。</w:t>
      </w:r>
    </w:p>
    <w:p>
      <w:pPr>
        <w:spacing w:line="360" w:lineRule="auto"/>
        <w:ind w:firstLine="482" w:firstLineChars="200"/>
        <w:rPr>
          <w:rFonts w:hint="eastAsia" w:ascii="宋体" w:hAnsi="宋体"/>
          <w:b/>
          <w:bCs/>
          <w:sz w:val="24"/>
        </w:rPr>
      </w:pPr>
      <w:r>
        <w:rPr>
          <w:rFonts w:hint="eastAsia" w:ascii="宋体" w:hAnsi="宋体"/>
          <w:b/>
          <w:bCs/>
          <w:sz w:val="24"/>
        </w:rPr>
        <w:t>场景二：我要玩遥控汽车</w:t>
      </w:r>
    </w:p>
    <w:p>
      <w:pPr>
        <w:spacing w:line="360" w:lineRule="auto"/>
        <w:ind w:firstLine="480" w:firstLineChars="200"/>
        <w:rPr>
          <w:rFonts w:hint="eastAsia" w:ascii="宋体" w:hAnsi="宋体"/>
          <w:sz w:val="24"/>
        </w:rPr>
      </w:pPr>
      <w:r>
        <w:rPr>
          <w:rFonts w:hint="eastAsia" w:ascii="宋体" w:hAnsi="宋体"/>
          <w:sz w:val="24"/>
        </w:rPr>
        <w:t>一天晚上，我陪点点出去玩，发生了一件事情，有一个弟弟想玩点点的遥控汽车，就跟着汽车跑，想去拿汽车和点点手中的遥控器，这时，点点说：“你抢我的汽车，你不守规则，我就不和你玩。”弟弟没有玩到，哇哇哇哭了起来，嘴里念着“我要，我要玩”，本能地我走到弟弟面前，蹲下说：“弟弟，你现在很伤心，阿姨知道你想玩哥哥的遥控汽车，阿姨也想给你变一个出来和哥哥一起玩，要不你可以等待一会儿，和哥哥轮流玩。”孩子从哇哇哇大哭逐渐平静下来，眼睛里闪着泪花儿，这时，弟弟的妈妈对他说：“宝贝，你想玩，就给哥哥说，但不能抢哥哥的玩具，你先看哥哥玩。”弟弟开始还是会忍不住，可是慢慢地就只跟着哥哥，跟着汽车跑，最后，哥哥把汽车给他玩了，尽管没玩多久就回家了，但高兴地不得了。同样的是接纳感受，用幻想的方式实现弟弟的愿望，给出弟弟建议，弟弟学会了等待，有了初步的规则意识。我再一次深深地感受如何说的神奇力量。</w:t>
      </w:r>
    </w:p>
    <w:p>
      <w:pPr>
        <w:spacing w:line="360" w:lineRule="auto"/>
        <w:ind w:firstLine="482" w:firstLineChars="200"/>
        <w:rPr>
          <w:rFonts w:hint="eastAsia" w:ascii="宋体" w:hAnsi="宋体"/>
          <w:b/>
          <w:bCs/>
          <w:sz w:val="24"/>
        </w:rPr>
      </w:pPr>
      <w:r>
        <w:rPr>
          <w:rFonts w:hint="eastAsia" w:ascii="宋体" w:hAnsi="宋体"/>
          <w:b/>
          <w:bCs/>
          <w:sz w:val="24"/>
        </w:rPr>
        <w:t>场景三：我害怕小偷</w:t>
      </w:r>
    </w:p>
    <w:p>
      <w:pPr>
        <w:spacing w:line="360" w:lineRule="auto"/>
        <w:ind w:firstLine="480" w:firstLineChars="200"/>
        <w:rPr>
          <w:rFonts w:hint="eastAsia" w:ascii="宋体" w:hAnsi="宋体"/>
          <w:sz w:val="24"/>
        </w:rPr>
      </w:pPr>
      <w:r>
        <w:rPr>
          <w:rFonts w:hint="eastAsia" w:ascii="宋体" w:hAnsi="宋体"/>
          <w:sz w:val="24"/>
        </w:rPr>
        <w:t>可能是我们大人无意间聊天，说过小偷的事情，一天很早，点点醒了就说：“害怕小偷”，奶奶安慰道：“不害怕，小偷有什么害怕的嘛”，“我还是害怕”，“你要勇敢”，“我害怕小偷，我不高兴”“你不高兴奶奶就会生气”......奶奶开始着急，可是点点的回应还是害怕，也不睡觉，我听到以后，赶紧起身来到点点身边，点点说：“妈妈，我害怕小偷”“你害怕小偷？”我用惊讶地表情说，“恩”我对点点说：“点点，妈妈知道你很害怕，想不害怕是一件困难的事情，每个人都有害怕的时候，妈妈也会”，认同孩子，给出建议，转移注意力“妈妈有一个好办法，想不想试一试”，点点很好奇看着我，“我们可以想想好玩的游戏”，“妈妈，我想玩胶泥”“好”，最后我们一起玩起了胶泥，点点开始要我帮助他打开袋子，最后尝试自己打开了袋子，还用了四种方法拿出了胶泥，我描述孩子的动作，重构孩子的方法，我看到点点脸上绽放着笑容，刚才的害怕早已抛之脑后了。</w:t>
      </w:r>
    </w:p>
    <w:p>
      <w:pPr>
        <w:spacing w:line="360" w:lineRule="auto"/>
        <w:ind w:firstLine="482" w:firstLineChars="200"/>
        <w:rPr>
          <w:rFonts w:hint="eastAsia" w:ascii="宋体" w:hAnsi="宋体"/>
          <w:b/>
          <w:sz w:val="24"/>
          <w:lang w:eastAsia="zh-CN"/>
        </w:rPr>
      </w:pPr>
      <w:r>
        <w:rPr>
          <w:rFonts w:hint="eastAsia" w:ascii="宋体" w:hAnsi="宋体"/>
          <w:b/>
          <w:sz w:val="24"/>
          <w:lang w:eastAsia="zh-CN"/>
        </w:rPr>
        <w:t>四、变中通，通中研——我可以这样做</w:t>
      </w:r>
    </w:p>
    <w:p>
      <w:pPr>
        <w:spacing w:line="360" w:lineRule="auto"/>
        <w:ind w:firstLine="480" w:firstLineChars="200"/>
        <w:rPr>
          <w:rFonts w:hint="default" w:ascii="宋体" w:hAnsi="宋体"/>
          <w:sz w:val="24"/>
          <w:lang w:val="en-US" w:eastAsia="zh-CN"/>
        </w:rPr>
      </w:pPr>
      <w:r>
        <w:rPr>
          <w:rFonts w:hint="eastAsia" w:ascii="宋体" w:hAnsi="宋体"/>
          <w:sz w:val="24"/>
          <w:lang w:eastAsia="zh-CN"/>
        </w:rPr>
        <w:t>从书中受益，正值开学季，新生哭的很伤心，我听到老师使劲全力去安抚宝宝“不哭不哭”，听到家长说“这个孩子今天怎么这么不听话”，这些都触动到我内心，究竟如何说，孩子才会听，如何听，孩子才肯说。这一刻，我发现无论是田老师讲的家长工作四步骤，高瞻课程里的如何与幼儿对话，还是非暴力沟通里的语言策略，其实都是相通的。于是我结合观察到的现状和教师的需求，将二星级教师的培训主题定位在“师幼互动”，并开展了一次《如何说，孩子才会听》的体验式培训，老师们参与的状态非常好，下来都很感慨，从来没有去审视自己和孩子的沟通，今天收获满满，一定要在工作中生活中试一试。她们把此项内容也适宜地纳入到班级家长会中，家长的反响也非常好，对于此时的我来说，能够帮助老师，助力孩子，内心无比幸福。</w:t>
      </w:r>
      <w:r>
        <w:rPr>
          <w:rFonts w:hint="eastAsia" w:ascii="宋体" w:hAnsi="宋体"/>
          <w:sz w:val="24"/>
          <w:lang w:val="en-US" w:eastAsia="zh-CN"/>
        </w:rPr>
        <w:t>而这都源于书籍的阅读，源于和孩子共同成长的那份经历。</w:t>
      </w:r>
    </w:p>
    <w:p>
      <w:pPr>
        <w:spacing w:line="360" w:lineRule="auto"/>
        <w:ind w:firstLine="480" w:firstLineChars="200"/>
        <w:rPr>
          <w:rFonts w:hint="eastAsia" w:ascii="宋体" w:hAnsi="宋体"/>
          <w:sz w:val="24"/>
        </w:rPr>
      </w:pPr>
      <w:r>
        <w:rPr>
          <w:rFonts w:hint="eastAsia" w:ascii="宋体" w:hAnsi="宋体"/>
          <w:sz w:val="24"/>
        </w:rPr>
        <w:t>俗话说：“麻雀虽小，五脏俱全”。孩子也一样，他们的内心世界很丰富，像一个深深的秘境，我们成人需要用心去解读孩子，用语言去润泽孩子，用行动去尊重孩子，等待孩子成长的节奏，因为每一个行为背后都是有原因的，而每一次问题的解决都是一次共同成长的经历，当我们把孩子看作是原来的自己，当我们和孩子是一伙儿的时候，我们会发现原来可以这样说，当说话的方式发生变化的时候，一切都在朝好的方向前进，我们也在和孩子一起成长！</w:t>
      </w:r>
    </w:p>
    <w:p>
      <w:pPr>
        <w:spacing w:line="360" w:lineRule="auto"/>
        <w:outlineLvl w:val="0"/>
        <w:rPr>
          <w:rFonts w:hint="eastAsia" w:ascii="叶根友毛笔行书2.0版" w:hAnsi="楷体" w:eastAsia="叶根友毛笔行书2.0版" w:cs="宋体"/>
          <w:kern w:val="0"/>
          <w:sz w:val="32"/>
          <w:szCs w:val="28"/>
          <w:lang w:val="en-US" w:eastAsia="zh-CN"/>
        </w:rPr>
      </w:pPr>
      <w:bookmarkStart w:id="97" w:name="_Toc1168"/>
      <w:bookmarkStart w:id="98" w:name="_Toc14185"/>
      <w:bookmarkStart w:id="99" w:name="_Toc10772"/>
    </w:p>
    <w:p>
      <w:pPr>
        <w:spacing w:line="360" w:lineRule="auto"/>
        <w:outlineLvl w:val="0"/>
        <w:rPr>
          <w:rFonts w:hint="eastAsia" w:ascii="叶根友毛笔行书2.0版" w:hAnsi="楷体" w:eastAsia="叶根友毛笔行书2.0版" w:cs="宋体"/>
          <w:kern w:val="0"/>
          <w:sz w:val="32"/>
          <w:szCs w:val="28"/>
          <w:lang w:val="en-US" w:eastAsia="zh-CN"/>
        </w:rPr>
      </w:pPr>
    </w:p>
    <w:p>
      <w:pPr>
        <w:spacing w:line="360" w:lineRule="auto"/>
        <w:ind w:leftChars="200"/>
        <w:outlineLvl w:val="0"/>
        <w:rPr>
          <w:rFonts w:hint="default" w:ascii="隶书" w:hAnsi="楷体" w:eastAsia="叶根友毛笔行书2.0版"/>
          <w:lang w:val="en-US" w:eastAsia="zh-CN"/>
        </w:rPr>
      </w:pPr>
      <w:r>
        <w:rPr>
          <w:rFonts w:hint="eastAsia" w:ascii="叶根友毛笔行书2.0版" w:hAnsi="楷体" w:eastAsia="叶根友毛笔行书2.0版" w:cs="宋体"/>
          <w:kern w:val="0"/>
          <w:sz w:val="32"/>
          <w:szCs w:val="28"/>
          <w:lang w:val="en-US" w:eastAsia="zh-CN"/>
        </w:rPr>
        <w:t>漫步幼教之旅</w:t>
      </w:r>
      <w:r>
        <w:rPr>
          <w:rFonts w:hint="eastAsia" w:ascii="叶根友毛笔行书2.0版" w:hAnsi="楷体" w:eastAsia="叶根友毛笔行书2.0版" w:cs="宋体"/>
          <w:kern w:val="0"/>
          <w:sz w:val="32"/>
          <w:szCs w:val="28"/>
        </w:rPr>
        <w:t>，</w:t>
      </w:r>
      <w:bookmarkEnd w:id="97"/>
      <w:bookmarkEnd w:id="98"/>
      <w:bookmarkEnd w:id="99"/>
      <w:r>
        <w:rPr>
          <w:rFonts w:hint="eastAsia" w:ascii="叶根友毛笔行书2.0版" w:hAnsi="楷体" w:eastAsia="叶根友毛笔行书2.0版" w:cs="宋体"/>
          <w:kern w:val="0"/>
          <w:sz w:val="32"/>
          <w:szCs w:val="28"/>
          <w:lang w:eastAsia="zh-CN"/>
        </w:rPr>
        <w:t>筑梦未来，砥砺前行</w:t>
      </w:r>
      <w:r>
        <w:rPr>
          <w:rFonts w:hint="eastAsia" w:ascii="隶书" w:hAnsi="楷体" w:eastAsia="隶书" w:cs="宋体"/>
          <w:kern w:val="0"/>
          <w:sz w:val="24"/>
          <w:szCs w:val="24"/>
          <w:lang w:val="en-US" w:eastAsia="zh-CN"/>
        </w:rPr>
        <w:t>......</w:t>
      </w:r>
    </w:p>
    <w:p/>
    <w:sectPr>
      <w:headerReference r:id="rId5" w:type="default"/>
      <w:footerReference r:id="rId6"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新魏">
    <w:panose1 w:val="02010800040101010101"/>
    <w:charset w:val="86"/>
    <w:family w:val="auto"/>
    <w:pitch w:val="default"/>
    <w:sig w:usb0="00000001" w:usb1="080F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方正彩云简体">
    <w:altName w:val="宋体"/>
    <w:panose1 w:val="03000509000000000000"/>
    <w:charset w:val="86"/>
    <w:family w:val="script"/>
    <w:pitch w:val="default"/>
    <w:sig w:usb0="00000000" w:usb1="00000000" w:usb2="00000010" w:usb3="00000000" w:csb0="00040000" w:csb1="00000000"/>
  </w:font>
  <w:font w:name="Helvetica">
    <w:altName w:val="Arial"/>
    <w:panose1 w:val="020B0504020202020204"/>
    <w:charset w:val="00"/>
    <w:family w:val="swiss"/>
    <w:pitch w:val="default"/>
    <w:sig w:usb0="00000000" w:usb1="00000000" w:usb2="00000000" w:usb3="00000000" w:csb0="00000001" w:csb1="00000000"/>
  </w:font>
  <w:font w:name="幼圆">
    <w:panose1 w:val="02010509060101010101"/>
    <w:charset w:val="86"/>
    <w:family w:val="modern"/>
    <w:pitch w:val="default"/>
    <w:sig w:usb0="00000001" w:usb1="080E0000" w:usb2="00000000" w:usb3="00000000" w:csb0="00040000" w:csb1="00000000"/>
  </w:font>
  <w:font w:name="lucida Grande">
    <w:altName w:val="Times New Roman"/>
    <w:panose1 w:val="00000000000000000000"/>
    <w:charset w:val="00"/>
    <w:family w:val="auto"/>
    <w:pitch w:val="default"/>
    <w:sig w:usb0="00000000" w:usb1="00000000" w:usb2="00000000" w:usb3="00000000" w:csb0="00040001" w:csb1="00000000"/>
  </w:font>
  <w:font w:name="叶根友毛笔行书2.0版">
    <w:panose1 w:val="02010601030101010101"/>
    <w:charset w:val="86"/>
    <w:family w:val="auto"/>
    <w:pitch w:val="default"/>
    <w:sig w:usb0="00000001" w:usb1="080E0000" w:usb2="00000000" w:usb3="00000000" w:csb0="00040000" w:csb1="0000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eastAsia="宋体"/>
        <w:lang w:eastAsia="zh-CN"/>
      </w:rPr>
    </w:pPr>
    <w:r>
      <w:rPr>
        <w:sz w:val="18"/>
      </w:rPr>
      <w:drawing>
        <wp:anchor distT="0" distB="0" distL="114300" distR="114300" simplePos="0" relativeHeight="251659264" behindDoc="1" locked="0" layoutInCell="1" allowOverlap="1">
          <wp:simplePos x="0" y="0"/>
          <wp:positionH relativeFrom="margin">
            <wp:posOffset>-1094105</wp:posOffset>
          </wp:positionH>
          <wp:positionV relativeFrom="margin">
            <wp:posOffset>-868680</wp:posOffset>
          </wp:positionV>
          <wp:extent cx="7533005" cy="10687050"/>
          <wp:effectExtent l="0" t="0" r="10795" b="0"/>
          <wp:wrapNone/>
          <wp:docPr id="2" name="WordPictureWatermark3110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31102" descr="1"/>
                  <pic:cNvPicPr>
                    <a:picLocks noChangeAspect="1"/>
                  </pic:cNvPicPr>
                </pic:nvPicPr>
                <pic:blipFill>
                  <a:blip r:embed="rId1"/>
                  <a:stretch>
                    <a:fillRect/>
                  </a:stretch>
                </pic:blipFill>
                <pic:spPr>
                  <a:xfrm>
                    <a:off x="0" y="0"/>
                    <a:ext cx="7533005" cy="10687050"/>
                  </a:xfrm>
                  <a:prstGeom prst="rect">
                    <a:avLst/>
                  </a:prstGeom>
                  <a:noFill/>
                  <a:ln w="9525">
                    <a:noFill/>
                  </a:ln>
                </pic:spPr>
              </pic:pic>
            </a:graphicData>
          </a:graphic>
        </wp:anchor>
      </w:drawing>
    </w:r>
    <w:r>
      <w:rPr>
        <w:rFonts w:hint="eastAsia"/>
      </w:rPr>
      <w:t>双流</w:t>
    </w:r>
    <w:r>
      <w:rPr>
        <w:rFonts w:hint="eastAsia"/>
        <w:lang w:eastAsia="zh-CN"/>
      </w:rPr>
      <w:t>区叶美蓉</w:t>
    </w:r>
    <w:r>
      <w:rPr>
        <w:rFonts w:hint="eastAsia"/>
      </w:rPr>
      <w:t>名</w:t>
    </w:r>
    <w:r>
      <w:rPr>
        <w:rFonts w:hint="eastAsia"/>
        <w:lang w:eastAsia="zh-CN"/>
      </w:rPr>
      <w:t>园长</w:t>
    </w:r>
    <w:r>
      <w:rPr>
        <w:rFonts w:hint="eastAsia"/>
      </w:rPr>
      <w:t>工作室202</w:t>
    </w:r>
    <w:r>
      <w:rPr>
        <w:rFonts w:hint="eastAsia"/>
        <w:lang w:val="en-US" w:eastAsia="zh-CN"/>
      </w:rPr>
      <w:t>1</w:t>
    </w:r>
    <w:r>
      <w:rPr>
        <w:rFonts w:hint="eastAsia"/>
      </w:rPr>
      <w:t>年</w:t>
    </w:r>
    <w:r>
      <w:rPr>
        <w:rFonts w:hint="eastAsia"/>
        <w:lang w:val="en-US" w:eastAsia="zh-CN"/>
      </w:rPr>
      <w:t>9月</w:t>
    </w:r>
    <w:r>
      <w:rPr>
        <w:rFonts w:hint="eastAsia"/>
      </w:rPr>
      <w:t>简报（第1期</w:t>
    </w:r>
    <w:r>
      <w:rPr>
        <w:rFonts w:hint="eastAsia"/>
        <w:lang w:eastAsia="zh-CN"/>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eastAsia="宋体"/>
        <w:lang w:eastAsia="zh-CN"/>
      </w:rPr>
    </w:pPr>
    <w:r>
      <w:rPr>
        <w:sz w:val="18"/>
      </w:rPr>
      <w:drawing>
        <wp:anchor distT="0" distB="0" distL="114300" distR="114300" simplePos="0" relativeHeight="251676672" behindDoc="1" locked="0" layoutInCell="1" allowOverlap="1">
          <wp:simplePos x="0" y="0"/>
          <wp:positionH relativeFrom="margin">
            <wp:posOffset>-1094105</wp:posOffset>
          </wp:positionH>
          <wp:positionV relativeFrom="margin">
            <wp:posOffset>-868680</wp:posOffset>
          </wp:positionV>
          <wp:extent cx="7533005" cy="10687050"/>
          <wp:effectExtent l="0" t="0" r="10795" b="0"/>
          <wp:wrapNone/>
          <wp:docPr id="30" name="WordPictureWatermark3110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ordPictureWatermark31102" descr="1"/>
                  <pic:cNvPicPr>
                    <a:picLocks noChangeAspect="1"/>
                  </pic:cNvPicPr>
                </pic:nvPicPr>
                <pic:blipFill>
                  <a:blip r:embed="rId1"/>
                  <a:stretch>
                    <a:fillRect/>
                  </a:stretch>
                </pic:blipFill>
                <pic:spPr>
                  <a:xfrm>
                    <a:off x="0" y="0"/>
                    <a:ext cx="7533005" cy="10687050"/>
                  </a:xfrm>
                  <a:prstGeom prst="rect">
                    <a:avLst/>
                  </a:prstGeom>
                  <a:noFill/>
                  <a:ln w="9525">
                    <a:noFill/>
                  </a:ln>
                </pic:spPr>
              </pic:pic>
            </a:graphicData>
          </a:graphic>
        </wp:anchor>
      </w:drawing>
    </w:r>
    <w:r>
      <w:rPr>
        <w:rFonts w:hint="eastAsia"/>
      </w:rPr>
      <w:t>双流</w:t>
    </w:r>
    <w:r>
      <w:rPr>
        <w:rFonts w:hint="eastAsia"/>
        <w:lang w:eastAsia="zh-CN"/>
      </w:rPr>
      <w:t>区叶美蓉</w:t>
    </w:r>
    <w:r>
      <w:rPr>
        <w:rFonts w:hint="eastAsia"/>
      </w:rPr>
      <w:t>名</w:t>
    </w:r>
    <w:r>
      <w:rPr>
        <w:rFonts w:hint="eastAsia"/>
        <w:lang w:eastAsia="zh-CN"/>
      </w:rPr>
      <w:t>园长</w:t>
    </w:r>
    <w:r>
      <w:rPr>
        <w:rFonts w:hint="eastAsia"/>
      </w:rPr>
      <w:t>工作室202</w:t>
    </w:r>
    <w:r>
      <w:rPr>
        <w:rFonts w:hint="eastAsia"/>
        <w:lang w:val="en-US" w:eastAsia="zh-CN"/>
      </w:rPr>
      <w:t>1</w:t>
    </w:r>
    <w:r>
      <w:rPr>
        <w:rFonts w:hint="eastAsia"/>
      </w:rPr>
      <w:t>年</w:t>
    </w:r>
    <w:r>
      <w:rPr>
        <w:rFonts w:hint="eastAsia"/>
        <w:lang w:val="en-US" w:eastAsia="zh-CN"/>
      </w:rPr>
      <w:t>9月</w:t>
    </w:r>
    <w:r>
      <w:rPr>
        <w:rFonts w:hint="eastAsia"/>
      </w:rPr>
      <w:t>简报（第1期</w:t>
    </w:r>
    <w:r>
      <w:rPr>
        <w:rFonts w:hint="eastAsia"/>
        <w:lang w:eastAsia="zh-CN"/>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C74A6C"/>
    <w:multiLevelType w:val="singleLevel"/>
    <w:tmpl w:val="83C74A6C"/>
    <w:lvl w:ilvl="0" w:tentative="0">
      <w:start w:val="1"/>
      <w:numFmt w:val="chineseCounting"/>
      <w:suff w:val="nothing"/>
      <w:lvlText w:val="（%1）"/>
      <w:lvlJc w:val="left"/>
      <w:rPr>
        <w:rFonts w:hint="eastAsia"/>
      </w:rPr>
    </w:lvl>
  </w:abstractNum>
  <w:abstractNum w:abstractNumId="1">
    <w:nsid w:val="8AB87F9F"/>
    <w:multiLevelType w:val="singleLevel"/>
    <w:tmpl w:val="8AB87F9F"/>
    <w:lvl w:ilvl="0" w:tentative="0">
      <w:start w:val="1"/>
      <w:numFmt w:val="chineseCounting"/>
      <w:suff w:val="nothing"/>
      <w:lvlText w:val="（%1）"/>
      <w:lvlJc w:val="left"/>
      <w:rPr>
        <w:rFonts w:hint="eastAsia"/>
        <w:b/>
        <w:bCs/>
      </w:rPr>
    </w:lvl>
  </w:abstractNum>
  <w:abstractNum w:abstractNumId="2">
    <w:nsid w:val="ACB926F5"/>
    <w:multiLevelType w:val="singleLevel"/>
    <w:tmpl w:val="ACB926F5"/>
    <w:lvl w:ilvl="0" w:tentative="0">
      <w:start w:val="1"/>
      <w:numFmt w:val="chineseCounting"/>
      <w:suff w:val="nothing"/>
      <w:lvlText w:val="（%1）"/>
      <w:lvlJc w:val="left"/>
      <w:rPr>
        <w:rFonts w:hint="eastAsia"/>
      </w:rPr>
    </w:lvl>
  </w:abstractNum>
  <w:abstractNum w:abstractNumId="3">
    <w:nsid w:val="AF6A0083"/>
    <w:multiLevelType w:val="singleLevel"/>
    <w:tmpl w:val="AF6A0083"/>
    <w:lvl w:ilvl="0" w:tentative="0">
      <w:start w:val="1"/>
      <w:numFmt w:val="decimal"/>
      <w:suff w:val="nothing"/>
      <w:lvlText w:val="%1．"/>
      <w:lvlJc w:val="left"/>
      <w:pPr>
        <w:ind w:left="0" w:firstLine="400"/>
      </w:pPr>
      <w:rPr>
        <w:rFonts w:hint="default"/>
      </w:rPr>
    </w:lvl>
  </w:abstractNum>
  <w:abstractNum w:abstractNumId="4">
    <w:nsid w:val="C5BD4570"/>
    <w:multiLevelType w:val="singleLevel"/>
    <w:tmpl w:val="C5BD4570"/>
    <w:lvl w:ilvl="0" w:tentative="0">
      <w:start w:val="1"/>
      <w:numFmt w:val="decimal"/>
      <w:lvlText w:val="%1."/>
      <w:lvlJc w:val="left"/>
      <w:pPr>
        <w:tabs>
          <w:tab w:val="left" w:pos="312"/>
        </w:tabs>
      </w:pPr>
    </w:lvl>
  </w:abstractNum>
  <w:abstractNum w:abstractNumId="5">
    <w:nsid w:val="C8DCD2A6"/>
    <w:multiLevelType w:val="singleLevel"/>
    <w:tmpl w:val="C8DCD2A6"/>
    <w:lvl w:ilvl="0" w:tentative="0">
      <w:start w:val="3"/>
      <w:numFmt w:val="decimal"/>
      <w:lvlText w:val="%1."/>
      <w:lvlJc w:val="left"/>
      <w:pPr>
        <w:tabs>
          <w:tab w:val="left" w:pos="732"/>
        </w:tabs>
        <w:ind w:left="420"/>
      </w:pPr>
    </w:lvl>
  </w:abstractNum>
  <w:abstractNum w:abstractNumId="6">
    <w:nsid w:val="CDF1A7B7"/>
    <w:multiLevelType w:val="singleLevel"/>
    <w:tmpl w:val="CDF1A7B7"/>
    <w:lvl w:ilvl="0" w:tentative="0">
      <w:start w:val="1"/>
      <w:numFmt w:val="chineseCounting"/>
      <w:suff w:val="nothing"/>
      <w:lvlText w:val="（%1）"/>
      <w:lvlJc w:val="left"/>
      <w:rPr>
        <w:rFonts w:hint="eastAsia"/>
      </w:rPr>
    </w:lvl>
  </w:abstractNum>
  <w:abstractNum w:abstractNumId="7">
    <w:nsid w:val="D5978B09"/>
    <w:multiLevelType w:val="singleLevel"/>
    <w:tmpl w:val="D5978B09"/>
    <w:lvl w:ilvl="0" w:tentative="0">
      <w:start w:val="1"/>
      <w:numFmt w:val="decimal"/>
      <w:suff w:val="nothing"/>
      <w:lvlText w:val="%1．"/>
      <w:lvlJc w:val="left"/>
      <w:pPr>
        <w:ind w:left="0" w:firstLine="400"/>
      </w:pPr>
      <w:rPr>
        <w:rFonts w:hint="default"/>
      </w:rPr>
    </w:lvl>
  </w:abstractNum>
  <w:abstractNum w:abstractNumId="8">
    <w:nsid w:val="E2F360F8"/>
    <w:multiLevelType w:val="singleLevel"/>
    <w:tmpl w:val="E2F360F8"/>
    <w:lvl w:ilvl="0" w:tentative="0">
      <w:start w:val="1"/>
      <w:numFmt w:val="decimal"/>
      <w:suff w:val="nothing"/>
      <w:lvlText w:val="%1．"/>
      <w:lvlJc w:val="left"/>
      <w:pPr>
        <w:ind w:left="0" w:firstLine="400"/>
      </w:pPr>
      <w:rPr>
        <w:rFonts w:hint="default"/>
      </w:rPr>
    </w:lvl>
  </w:abstractNum>
  <w:abstractNum w:abstractNumId="9">
    <w:nsid w:val="00000000"/>
    <w:multiLevelType w:val="singleLevel"/>
    <w:tmpl w:val="00000000"/>
    <w:lvl w:ilvl="0" w:tentative="0">
      <w:start w:val="1"/>
      <w:numFmt w:val="decimal"/>
      <w:lvlText w:val="%1."/>
      <w:lvlJc w:val="left"/>
      <w:pPr>
        <w:tabs>
          <w:tab w:val="left" w:pos="312"/>
        </w:tabs>
      </w:pPr>
    </w:lvl>
  </w:abstractNum>
  <w:abstractNum w:abstractNumId="10">
    <w:nsid w:val="00000001"/>
    <w:multiLevelType w:val="singleLevel"/>
    <w:tmpl w:val="00000001"/>
    <w:lvl w:ilvl="0" w:tentative="0">
      <w:start w:val="1"/>
      <w:numFmt w:val="chineseCounting"/>
      <w:suff w:val="nothing"/>
      <w:lvlText w:val="%1、"/>
      <w:lvlJc w:val="left"/>
      <w:pPr>
        <w:ind w:left="0" w:firstLine="420"/>
      </w:pPr>
      <w:rPr>
        <w:rFonts w:hint="eastAsia"/>
      </w:rPr>
    </w:lvl>
  </w:abstractNum>
  <w:abstractNum w:abstractNumId="11">
    <w:nsid w:val="00000005"/>
    <w:multiLevelType w:val="singleLevel"/>
    <w:tmpl w:val="00000005"/>
    <w:lvl w:ilvl="0" w:tentative="0">
      <w:start w:val="1"/>
      <w:numFmt w:val="decimal"/>
      <w:suff w:val="nothing"/>
      <w:lvlText w:val="%1．"/>
      <w:lvlJc w:val="left"/>
      <w:pPr>
        <w:ind w:left="0" w:firstLine="400"/>
      </w:pPr>
      <w:rPr>
        <w:rFonts w:hint="default"/>
      </w:rPr>
    </w:lvl>
  </w:abstractNum>
  <w:abstractNum w:abstractNumId="12">
    <w:nsid w:val="039FED0E"/>
    <w:multiLevelType w:val="singleLevel"/>
    <w:tmpl w:val="039FED0E"/>
    <w:lvl w:ilvl="0" w:tentative="0">
      <w:start w:val="1"/>
      <w:numFmt w:val="chineseCounting"/>
      <w:suff w:val="nothing"/>
      <w:lvlText w:val="%1、"/>
      <w:lvlJc w:val="left"/>
      <w:rPr>
        <w:rFonts w:hint="eastAsia"/>
      </w:rPr>
    </w:lvl>
  </w:abstractNum>
  <w:abstractNum w:abstractNumId="13">
    <w:nsid w:val="05A5CC69"/>
    <w:multiLevelType w:val="singleLevel"/>
    <w:tmpl w:val="05A5CC69"/>
    <w:lvl w:ilvl="0" w:tentative="0">
      <w:start w:val="3"/>
      <w:numFmt w:val="decimal"/>
      <w:suff w:val="nothing"/>
      <w:lvlText w:val="（%1）"/>
      <w:lvlJc w:val="left"/>
      <w:pPr>
        <w:ind w:left="420"/>
      </w:pPr>
    </w:lvl>
  </w:abstractNum>
  <w:abstractNum w:abstractNumId="14">
    <w:nsid w:val="093046ED"/>
    <w:multiLevelType w:val="singleLevel"/>
    <w:tmpl w:val="093046ED"/>
    <w:lvl w:ilvl="0" w:tentative="0">
      <w:start w:val="1"/>
      <w:numFmt w:val="chineseCounting"/>
      <w:suff w:val="nothing"/>
      <w:lvlText w:val="%1、"/>
      <w:lvlJc w:val="left"/>
      <w:rPr>
        <w:rFonts w:hint="eastAsia"/>
      </w:rPr>
    </w:lvl>
  </w:abstractNum>
  <w:abstractNum w:abstractNumId="15">
    <w:nsid w:val="0D727CCB"/>
    <w:multiLevelType w:val="singleLevel"/>
    <w:tmpl w:val="0D727CCB"/>
    <w:lvl w:ilvl="0" w:tentative="0">
      <w:start w:val="1"/>
      <w:numFmt w:val="chineseCounting"/>
      <w:suff w:val="nothing"/>
      <w:lvlText w:val="%1、"/>
      <w:lvlJc w:val="left"/>
      <w:rPr>
        <w:rFonts w:hint="eastAsia"/>
      </w:rPr>
    </w:lvl>
  </w:abstractNum>
  <w:abstractNum w:abstractNumId="16">
    <w:nsid w:val="1CCE3B6D"/>
    <w:multiLevelType w:val="multilevel"/>
    <w:tmpl w:val="1CCE3B6D"/>
    <w:lvl w:ilvl="0" w:tentative="0">
      <w:start w:val="1"/>
      <w:numFmt w:val="japaneseCounting"/>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7">
    <w:nsid w:val="245ACE53"/>
    <w:multiLevelType w:val="singleLevel"/>
    <w:tmpl w:val="245ACE53"/>
    <w:lvl w:ilvl="0" w:tentative="0">
      <w:start w:val="1"/>
      <w:numFmt w:val="chineseCounting"/>
      <w:suff w:val="nothing"/>
      <w:lvlText w:val="%1、"/>
      <w:lvlJc w:val="left"/>
      <w:rPr>
        <w:rFonts w:hint="eastAsia"/>
      </w:rPr>
    </w:lvl>
  </w:abstractNum>
  <w:abstractNum w:abstractNumId="18">
    <w:nsid w:val="3BA84AA1"/>
    <w:multiLevelType w:val="multilevel"/>
    <w:tmpl w:val="3BA84AA1"/>
    <w:lvl w:ilvl="0" w:tentative="0">
      <w:start w:val="2"/>
      <w:numFmt w:val="japaneseCounting"/>
      <w:lvlText w:val="%1、"/>
      <w:lvlJc w:val="left"/>
      <w:pPr>
        <w:ind w:left="570" w:hanging="570"/>
      </w:pPr>
      <w:rPr>
        <w:rFonts w:hint="default"/>
      </w:rPr>
    </w:lvl>
    <w:lvl w:ilvl="1" w:tentative="0">
      <w:start w:val="1"/>
      <w:numFmt w:val="japaneseCounting"/>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457A65EC"/>
    <w:multiLevelType w:val="singleLevel"/>
    <w:tmpl w:val="457A65EC"/>
    <w:lvl w:ilvl="0" w:tentative="0">
      <w:start w:val="1"/>
      <w:numFmt w:val="decimal"/>
      <w:suff w:val="nothing"/>
      <w:lvlText w:val="%1．"/>
      <w:lvlJc w:val="left"/>
      <w:pPr>
        <w:ind w:left="0" w:firstLine="400"/>
      </w:pPr>
      <w:rPr>
        <w:rFonts w:hint="default"/>
      </w:rPr>
    </w:lvl>
  </w:abstractNum>
  <w:abstractNum w:abstractNumId="20">
    <w:nsid w:val="468FAF02"/>
    <w:multiLevelType w:val="singleLevel"/>
    <w:tmpl w:val="468FAF02"/>
    <w:lvl w:ilvl="0" w:tentative="0">
      <w:start w:val="1"/>
      <w:numFmt w:val="decimal"/>
      <w:suff w:val="nothing"/>
      <w:lvlText w:val="%1．"/>
      <w:lvlJc w:val="left"/>
      <w:pPr>
        <w:ind w:left="0" w:firstLine="400"/>
      </w:pPr>
      <w:rPr>
        <w:rFonts w:hint="default"/>
      </w:rPr>
    </w:lvl>
  </w:abstractNum>
  <w:abstractNum w:abstractNumId="21">
    <w:nsid w:val="5B6399B6"/>
    <w:multiLevelType w:val="singleLevel"/>
    <w:tmpl w:val="5B6399B6"/>
    <w:lvl w:ilvl="0" w:tentative="0">
      <w:start w:val="2"/>
      <w:numFmt w:val="chineseCounting"/>
      <w:suff w:val="nothing"/>
      <w:lvlText w:val="（%1）"/>
      <w:lvlJc w:val="left"/>
      <w:pPr>
        <w:ind w:left="420"/>
      </w:pPr>
      <w:rPr>
        <w:rFonts w:hint="eastAsia"/>
        <w:b/>
        <w:bCs/>
      </w:rPr>
    </w:lvl>
  </w:abstractNum>
  <w:abstractNum w:abstractNumId="22">
    <w:nsid w:val="6477E17E"/>
    <w:multiLevelType w:val="singleLevel"/>
    <w:tmpl w:val="6477E17E"/>
    <w:lvl w:ilvl="0" w:tentative="0">
      <w:start w:val="1"/>
      <w:numFmt w:val="decimal"/>
      <w:suff w:val="nothing"/>
      <w:lvlText w:val="%1．"/>
      <w:lvlJc w:val="left"/>
      <w:pPr>
        <w:ind w:left="0" w:firstLine="400"/>
      </w:pPr>
      <w:rPr>
        <w:rFonts w:hint="default"/>
      </w:rPr>
    </w:lvl>
  </w:abstractNum>
  <w:abstractNum w:abstractNumId="23">
    <w:nsid w:val="6651BED1"/>
    <w:multiLevelType w:val="singleLevel"/>
    <w:tmpl w:val="6651BED1"/>
    <w:lvl w:ilvl="0" w:tentative="0">
      <w:start w:val="1"/>
      <w:numFmt w:val="chineseCounting"/>
      <w:suff w:val="nothing"/>
      <w:lvlText w:val="（%1）"/>
      <w:lvlJc w:val="left"/>
      <w:rPr>
        <w:rFonts w:hint="eastAsia"/>
      </w:rPr>
    </w:lvl>
  </w:abstractNum>
  <w:abstractNum w:abstractNumId="24">
    <w:nsid w:val="6B9ADAA6"/>
    <w:multiLevelType w:val="singleLevel"/>
    <w:tmpl w:val="6B9ADAA6"/>
    <w:lvl w:ilvl="0" w:tentative="0">
      <w:start w:val="2"/>
      <w:numFmt w:val="chineseCounting"/>
      <w:suff w:val="nothing"/>
      <w:lvlText w:val="%1、"/>
      <w:lvlJc w:val="left"/>
      <w:rPr>
        <w:rFonts w:hint="eastAsia"/>
      </w:rPr>
    </w:lvl>
  </w:abstractNum>
  <w:num w:numId="1">
    <w:abstractNumId w:val="10"/>
  </w:num>
  <w:num w:numId="2">
    <w:abstractNumId w:val="9"/>
  </w:num>
  <w:num w:numId="3">
    <w:abstractNumId w:val="17"/>
  </w:num>
  <w:num w:numId="4">
    <w:abstractNumId w:val="2"/>
  </w:num>
  <w:num w:numId="5">
    <w:abstractNumId w:val="13"/>
  </w:num>
  <w:num w:numId="6">
    <w:abstractNumId w:val="5"/>
  </w:num>
  <w:num w:numId="7">
    <w:abstractNumId w:val="21"/>
  </w:num>
  <w:num w:numId="8">
    <w:abstractNumId w:val="14"/>
  </w:num>
  <w:num w:numId="9">
    <w:abstractNumId w:val="6"/>
  </w:num>
  <w:num w:numId="10">
    <w:abstractNumId w:val="19"/>
  </w:num>
  <w:num w:numId="11">
    <w:abstractNumId w:val="3"/>
  </w:num>
  <w:num w:numId="12">
    <w:abstractNumId w:val="11"/>
  </w:num>
  <w:num w:numId="13">
    <w:abstractNumId w:val="22"/>
  </w:num>
  <w:num w:numId="14">
    <w:abstractNumId w:val="7"/>
  </w:num>
  <w:num w:numId="15">
    <w:abstractNumId w:val="20"/>
  </w:num>
  <w:num w:numId="16">
    <w:abstractNumId w:val="8"/>
  </w:num>
  <w:num w:numId="17">
    <w:abstractNumId w:val="18"/>
  </w:num>
  <w:num w:numId="18">
    <w:abstractNumId w:val="23"/>
  </w:num>
  <w:num w:numId="19">
    <w:abstractNumId w:val="1"/>
  </w:num>
  <w:num w:numId="20">
    <w:abstractNumId w:val="0"/>
  </w:num>
  <w:num w:numId="21">
    <w:abstractNumId w:val="12"/>
  </w:num>
  <w:num w:numId="22">
    <w:abstractNumId w:val="16"/>
  </w:num>
  <w:num w:numId="23">
    <w:abstractNumId w:val="24"/>
  </w:num>
  <w:num w:numId="24">
    <w:abstractNumId w:val="15"/>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D8F1EFC"/>
    <w:rsid w:val="008B4DFB"/>
    <w:rsid w:val="04391403"/>
    <w:rsid w:val="043C5D6D"/>
    <w:rsid w:val="06326366"/>
    <w:rsid w:val="08606FF7"/>
    <w:rsid w:val="0981316C"/>
    <w:rsid w:val="0E8D5940"/>
    <w:rsid w:val="180B4E3C"/>
    <w:rsid w:val="1A687302"/>
    <w:rsid w:val="227E041A"/>
    <w:rsid w:val="22EC030F"/>
    <w:rsid w:val="25FD23FF"/>
    <w:rsid w:val="27162BE8"/>
    <w:rsid w:val="27314041"/>
    <w:rsid w:val="2CC01801"/>
    <w:rsid w:val="2D0959FA"/>
    <w:rsid w:val="370A17A7"/>
    <w:rsid w:val="3C8E657C"/>
    <w:rsid w:val="3F222347"/>
    <w:rsid w:val="3FC57D10"/>
    <w:rsid w:val="4640072D"/>
    <w:rsid w:val="477610C0"/>
    <w:rsid w:val="4B1B6FBE"/>
    <w:rsid w:val="4BF07D83"/>
    <w:rsid w:val="4F8E667C"/>
    <w:rsid w:val="57E97AC8"/>
    <w:rsid w:val="5A100217"/>
    <w:rsid w:val="5B1A5BA5"/>
    <w:rsid w:val="5B5E552C"/>
    <w:rsid w:val="5B927828"/>
    <w:rsid w:val="5DB43200"/>
    <w:rsid w:val="60632F29"/>
    <w:rsid w:val="64570BB7"/>
    <w:rsid w:val="66F745D2"/>
    <w:rsid w:val="672B2E75"/>
    <w:rsid w:val="6D8F1EFC"/>
    <w:rsid w:val="707D57EE"/>
    <w:rsid w:val="7257032D"/>
    <w:rsid w:val="7916448B"/>
    <w:rsid w:val="7A216E9E"/>
    <w:rsid w:val="7CF17D6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7"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4">
    <w:name w:val="toc 3"/>
    <w:basedOn w:val="1"/>
    <w:next w:val="1"/>
    <w:uiPriority w:val="0"/>
    <w:pPr>
      <w:ind w:left="840" w:leftChars="40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uiPriority w:val="0"/>
  </w:style>
  <w:style w:type="paragraph" w:styleId="8">
    <w:name w:val="toc 2"/>
    <w:basedOn w:val="1"/>
    <w:next w:val="1"/>
    <w:uiPriority w:val="0"/>
    <w:pPr>
      <w:ind w:left="420" w:leftChars="200"/>
    </w:pPr>
  </w:style>
  <w:style w:type="paragraph" w:styleId="9">
    <w:name w:val="Normal (Web)"/>
    <w:basedOn w:val="1"/>
    <w:unhideWhenUsed/>
    <w:qFormat/>
    <w:uiPriority w:val="0"/>
    <w:pPr>
      <w:widowControl/>
      <w:spacing w:before="100" w:beforeAutospacing="1" w:after="100" w:afterAutospacing="1"/>
      <w:jc w:val="left"/>
    </w:pPr>
    <w:rPr>
      <w:rFonts w:ascii="宋体" w:hAnsi="宋体" w:cs="宋体"/>
      <w:kern w:val="0"/>
      <w:sz w:val="24"/>
      <w:szCs w:val="24"/>
    </w:rPr>
  </w:style>
  <w:style w:type="table" w:styleId="11">
    <w:name w:val="Table Grid"/>
    <w:basedOn w:val="10"/>
    <w:qFormat/>
    <w:uiPriority w:val="37"/>
    <w:rPr>
      <w:rFonts w:ascii="Calibri" w:hAnsi="Calibri" w:eastAsia="宋体"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22"/>
    <w:rPr>
      <w:b/>
      <w:bCs/>
    </w:rPr>
  </w:style>
  <w:style w:type="paragraph" w:customStyle="1" w:styleId="14">
    <w:name w:val="正文 A"/>
    <w:qFormat/>
    <w:uiPriority w:val="0"/>
    <w:pPr>
      <w:framePr w:wrap="around" w:vAnchor="margin" w:hAnchor="text" w:y="1"/>
      <w:widowControl w:val="0"/>
      <w:jc w:val="both"/>
    </w:pPr>
    <w:rPr>
      <w:rFonts w:ascii="Calibri" w:hAnsi="Calibri" w:eastAsia="Calibri" w:cs="Calibri"/>
      <w:color w:val="000000"/>
      <w:kern w:val="2"/>
      <w:sz w:val="21"/>
      <w:szCs w:val="21"/>
      <w:u w:val="none" w:color="000000"/>
      <w:lang w:val="en-US" w:eastAsia="zh-CN" w:bidi="ar-SA"/>
    </w:rPr>
  </w:style>
  <w:style w:type="character" w:customStyle="1" w:styleId="15">
    <w:name w:val="无"/>
    <w:qFormat/>
    <w:uiPriority w:val="0"/>
  </w:style>
  <w:style w:type="paragraph" w:customStyle="1" w:styleId="16">
    <w:name w:val="WPSOffice手动目录 1"/>
    <w:qFormat/>
    <w:uiPriority w:val="0"/>
    <w:pPr>
      <w:ind w:leftChars="0"/>
    </w:pPr>
    <w:rPr>
      <w:rFonts w:ascii="Times New Roman" w:hAnsi="Times New Roman" w:eastAsia="宋体" w:cs="Times New Roman"/>
      <w:sz w:val="20"/>
      <w:szCs w:val="20"/>
    </w:rPr>
  </w:style>
  <w:style w:type="paragraph" w:customStyle="1" w:styleId="17">
    <w:name w:val="WPSOffice手动目录 2"/>
    <w:qFormat/>
    <w:uiPriority w:val="0"/>
    <w:pPr>
      <w:ind w:leftChars="200"/>
    </w:pPr>
    <w:rPr>
      <w:rFonts w:ascii="Times New Roman" w:hAnsi="Times New Roman" w:eastAsia="宋体" w:cs="Times New Roman"/>
      <w:sz w:val="20"/>
      <w:szCs w:val="20"/>
    </w:rPr>
  </w:style>
  <w:style w:type="paragraph" w:customStyle="1" w:styleId="18">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office6\templates\download\e2377e71-4386-43b3-859e-a9b85c2fb2fa\&#28165;&#26032;&#25163;&#32472;&#33457;&#26421;&#36793;&#26694;&#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清新手绘花朵边框信纸.docx</Template>
  <Pages>114</Pages>
  <Words>86011</Words>
  <Characters>86681</Characters>
  <Lines>0</Lines>
  <Paragraphs>0</Paragraphs>
  <TotalTime>0</TotalTime>
  <ScaleCrop>false</ScaleCrop>
  <LinksUpToDate>false</LinksUpToDate>
  <CharactersWithSpaces>87470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2021-09-27T03:33:00Z</dcterms:created>
  <dc:creator>小羊。</dc:creator>
  <cp:lastModifiedBy>smile</cp:lastModifiedBy>
  <dcterms:modified xsi:type="dcterms:W3CDTF">2021-09-27T07:52:07Z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KSOTemplateUUID">
    <vt:lpwstr>v1.0_mb_lpJ9yCRlFG7nYaX9hp2FXQ==</vt:lpwstr>
  </property>
  <property fmtid="{D5CDD505-2E9C-101B-9397-08002B2CF9AE}" pid="4" name="ICV">
    <vt:lpwstr>49E2943FBA004651944B8FE2CB399AD4</vt:lpwstr>
  </property>
</Properties>
</file>